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839C4" w:rsidRDefault="00000000">
      <w:pPr>
        <w:spacing w:before="72"/>
        <w:ind w:left="700"/>
        <w:rPr>
          <w:rFonts w:ascii="Arial" w:hAnsi="Arial"/>
          <w:b/>
        </w:rPr>
      </w:pPr>
      <w:r>
        <w:rPr>
          <w:rFonts w:ascii="Arial" w:hAnsi="Arial"/>
          <w:b/>
        </w:rPr>
        <w:t>ST.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JOSEPH’S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COLLEGE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FOR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WOMEN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(AUTONOMOUS)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  <w:spacing w:val="-2"/>
        </w:rPr>
        <w:t>VISAKHAPATNAM</w:t>
      </w:r>
    </w:p>
    <w:p w:rsidR="009839C4" w:rsidRDefault="009839C4">
      <w:pPr>
        <w:pStyle w:val="BodyText"/>
        <w:spacing w:before="3" w:after="1"/>
        <w:rPr>
          <w:rFonts w:ascii="Arial"/>
          <w:b/>
          <w:sz w:val="16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2"/>
        <w:gridCol w:w="5393"/>
        <w:gridCol w:w="1866"/>
      </w:tblGrid>
      <w:tr w:rsidR="009839C4">
        <w:trPr>
          <w:trHeight w:val="260"/>
        </w:trPr>
        <w:tc>
          <w:tcPr>
            <w:tcW w:w="2172" w:type="dxa"/>
          </w:tcPr>
          <w:p w:rsidR="009839C4" w:rsidRDefault="00000000">
            <w:pPr>
              <w:pStyle w:val="TableParagraph"/>
              <w:spacing w:line="240" w:lineRule="exact"/>
              <w:ind w:left="112"/>
              <w:rPr>
                <w:b/>
              </w:rPr>
            </w:pPr>
            <w:r>
              <w:rPr>
                <w:b/>
              </w:rPr>
              <w:t>VIII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SEMESTER</w:t>
            </w:r>
          </w:p>
        </w:tc>
        <w:tc>
          <w:tcPr>
            <w:tcW w:w="5393" w:type="dxa"/>
          </w:tcPr>
          <w:p w:rsidR="009839C4" w:rsidRDefault="00000000">
            <w:pPr>
              <w:pStyle w:val="TableParagraph"/>
              <w:spacing w:line="240" w:lineRule="exact"/>
              <w:ind w:left="458"/>
              <w:rPr>
                <w:b/>
              </w:rPr>
            </w:pPr>
            <w:r>
              <w:rPr>
                <w:b/>
              </w:rPr>
              <w:t>ENGLISH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LANGUAGE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LITERATURE</w:t>
            </w:r>
          </w:p>
        </w:tc>
        <w:tc>
          <w:tcPr>
            <w:tcW w:w="1866" w:type="dxa"/>
          </w:tcPr>
          <w:p w:rsidR="009839C4" w:rsidRDefault="00000000">
            <w:pPr>
              <w:pStyle w:val="TableParagraph"/>
              <w:spacing w:line="240" w:lineRule="exact"/>
              <w:ind w:right="48"/>
              <w:jc w:val="right"/>
            </w:pPr>
            <w:r>
              <w:t>TIME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5HRS</w:t>
            </w:r>
          </w:p>
        </w:tc>
      </w:tr>
      <w:tr w:rsidR="009839C4">
        <w:trPr>
          <w:trHeight w:val="260"/>
        </w:trPr>
        <w:tc>
          <w:tcPr>
            <w:tcW w:w="2172" w:type="dxa"/>
          </w:tcPr>
          <w:p w:rsidR="009839C4" w:rsidRDefault="00000000">
            <w:pPr>
              <w:pStyle w:val="TableParagraph"/>
              <w:spacing w:before="7"/>
              <w:ind w:left="50"/>
              <w:rPr>
                <w:b/>
              </w:rPr>
            </w:pPr>
            <w:r>
              <w:rPr>
                <w:b/>
              </w:rPr>
              <w:t>ELL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4"/>
              </w:rPr>
              <w:t>8201</w:t>
            </w:r>
          </w:p>
        </w:tc>
        <w:tc>
          <w:tcPr>
            <w:tcW w:w="5393" w:type="dxa"/>
          </w:tcPr>
          <w:p w:rsidR="009839C4" w:rsidRDefault="00000000">
            <w:pPr>
              <w:pStyle w:val="TableParagraph"/>
              <w:spacing w:before="7"/>
              <w:ind w:left="1108"/>
              <w:rPr>
                <w:b/>
              </w:rPr>
            </w:pPr>
            <w:r>
              <w:rPr>
                <w:b/>
              </w:rPr>
              <w:t>Indian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Writing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English</w:t>
            </w:r>
          </w:p>
        </w:tc>
        <w:tc>
          <w:tcPr>
            <w:tcW w:w="1866" w:type="dxa"/>
          </w:tcPr>
          <w:p w:rsidR="009839C4" w:rsidRDefault="00000000">
            <w:pPr>
              <w:pStyle w:val="TableParagraph"/>
              <w:spacing w:before="7"/>
              <w:ind w:right="48"/>
              <w:jc w:val="right"/>
              <w:rPr>
                <w:b/>
              </w:rPr>
            </w:pPr>
            <w:r>
              <w:rPr>
                <w:b/>
              </w:rPr>
              <w:t>Marks: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100</w:t>
            </w:r>
          </w:p>
        </w:tc>
      </w:tr>
    </w:tbl>
    <w:p w:rsidR="009839C4" w:rsidRDefault="009839C4">
      <w:pPr>
        <w:pStyle w:val="BodyText"/>
        <w:spacing w:before="39"/>
        <w:rPr>
          <w:rFonts w:ascii="Arial"/>
          <w:b/>
          <w:sz w:val="22"/>
        </w:rPr>
      </w:pPr>
    </w:p>
    <w:p w:rsidR="009839C4" w:rsidRDefault="00000000">
      <w:pPr>
        <w:tabs>
          <w:tab w:val="left" w:pos="4200"/>
        </w:tabs>
        <w:ind w:left="222"/>
        <w:rPr>
          <w:rFonts w:ascii="Arial"/>
          <w:b/>
        </w:rPr>
      </w:pPr>
      <w:r>
        <w:rPr>
          <w:rFonts w:ascii="Arial"/>
        </w:rPr>
        <w:t>(w.e.f:2023</w:t>
      </w:r>
      <w:r>
        <w:rPr>
          <w:rFonts w:ascii="Arial"/>
          <w:spacing w:val="-6"/>
        </w:rPr>
        <w:t xml:space="preserve"> </w:t>
      </w:r>
      <w:r>
        <w:rPr>
          <w:rFonts w:ascii="Arial"/>
        </w:rPr>
        <w:t>-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2024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Admitted</w:t>
      </w:r>
      <w:r>
        <w:rPr>
          <w:rFonts w:ascii="Arial"/>
          <w:spacing w:val="-5"/>
        </w:rPr>
        <w:t xml:space="preserve"> </w:t>
      </w:r>
      <w:r>
        <w:rPr>
          <w:rFonts w:ascii="Arial"/>
          <w:spacing w:val="-4"/>
        </w:rPr>
        <w:t>batch</w:t>
      </w:r>
      <w:r>
        <w:rPr>
          <w:rFonts w:ascii="Arial"/>
        </w:rPr>
        <w:tab/>
      </w:r>
      <w:r>
        <w:rPr>
          <w:rFonts w:ascii="Arial"/>
          <w:b/>
          <w:spacing w:val="-2"/>
        </w:rPr>
        <w:t>SYLLABUS</w:t>
      </w:r>
    </w:p>
    <w:p w:rsidR="009839C4" w:rsidRDefault="009839C4">
      <w:pPr>
        <w:pStyle w:val="BodyText"/>
        <w:spacing w:before="40"/>
        <w:rPr>
          <w:rFonts w:ascii="Arial"/>
          <w:b/>
          <w:sz w:val="22"/>
        </w:rPr>
      </w:pPr>
    </w:p>
    <w:p w:rsidR="009839C4" w:rsidRDefault="00000000">
      <w:pPr>
        <w:ind w:left="160"/>
        <w:rPr>
          <w:b/>
        </w:rPr>
      </w:pPr>
      <w:r>
        <w:rPr>
          <w:b/>
          <w:spacing w:val="-2"/>
        </w:rPr>
        <w:t>Objective:</w:t>
      </w:r>
    </w:p>
    <w:p w:rsidR="009839C4" w:rsidRDefault="00000000">
      <w:pPr>
        <w:pStyle w:val="ListParagraph"/>
        <w:numPr>
          <w:ilvl w:val="0"/>
          <w:numId w:val="2"/>
        </w:numPr>
        <w:tabs>
          <w:tab w:val="left" w:pos="880"/>
        </w:tabs>
        <w:spacing w:before="19"/>
        <w:rPr>
          <w:sz w:val="24"/>
        </w:rPr>
      </w:pP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equipped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theoretical</w:t>
      </w:r>
      <w:r>
        <w:rPr>
          <w:spacing w:val="-1"/>
          <w:sz w:val="24"/>
        </w:rPr>
        <w:t xml:space="preserve"> </w:t>
      </w:r>
      <w:r>
        <w:rPr>
          <w:sz w:val="24"/>
        </w:rPr>
        <w:t>knowledge</w:t>
      </w:r>
      <w:r>
        <w:rPr>
          <w:spacing w:val="-1"/>
          <w:sz w:val="24"/>
        </w:rPr>
        <w:t xml:space="preserve"> </w:t>
      </w:r>
      <w:r>
        <w:rPr>
          <w:sz w:val="24"/>
        </w:rPr>
        <w:t>of Indian</w:t>
      </w:r>
      <w:r>
        <w:rPr>
          <w:spacing w:val="-1"/>
          <w:sz w:val="24"/>
        </w:rPr>
        <w:t xml:space="preserve"> </w:t>
      </w:r>
      <w:r>
        <w:rPr>
          <w:sz w:val="24"/>
        </w:rPr>
        <w:t>English</w:t>
      </w:r>
      <w:r>
        <w:rPr>
          <w:spacing w:val="-1"/>
          <w:sz w:val="24"/>
        </w:rPr>
        <w:t xml:space="preserve"> </w:t>
      </w:r>
      <w:r>
        <w:rPr>
          <w:sz w:val="24"/>
        </w:rPr>
        <w:t>style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and </w:t>
      </w:r>
      <w:r>
        <w:rPr>
          <w:spacing w:val="-2"/>
          <w:sz w:val="24"/>
        </w:rPr>
        <w:t>registers</w:t>
      </w:r>
    </w:p>
    <w:p w:rsidR="009839C4" w:rsidRDefault="00000000">
      <w:pPr>
        <w:pStyle w:val="Heading1"/>
        <w:spacing w:before="21"/>
        <w:ind w:left="220"/>
        <w:jc w:val="left"/>
      </w:pPr>
      <w:r>
        <w:rPr>
          <w:spacing w:val="-2"/>
        </w:rPr>
        <w:t>Outcomes:</w:t>
      </w:r>
    </w:p>
    <w:p w:rsidR="00A15A2F" w:rsidRPr="00A15A2F" w:rsidRDefault="00A15A2F" w:rsidP="00A15A2F">
      <w:pPr>
        <w:tabs>
          <w:tab w:val="left" w:pos="880"/>
        </w:tabs>
        <w:spacing w:before="22" w:line="259" w:lineRule="auto"/>
        <w:ind w:right="145"/>
        <w:rPr>
          <w:sz w:val="24"/>
        </w:rPr>
      </w:pPr>
      <w:r>
        <w:rPr>
          <w:sz w:val="24"/>
        </w:rPr>
        <w:t>T</w:t>
      </w:r>
      <w:r w:rsidRPr="00A15A2F">
        <w:rPr>
          <w:sz w:val="24"/>
        </w:rPr>
        <w:t>he</w:t>
      </w:r>
      <w:r w:rsidRPr="00A15A2F">
        <w:rPr>
          <w:spacing w:val="40"/>
          <w:sz w:val="24"/>
        </w:rPr>
        <w:t xml:space="preserve"> </w:t>
      </w:r>
      <w:r w:rsidRPr="00A15A2F">
        <w:rPr>
          <w:sz w:val="24"/>
        </w:rPr>
        <w:t>students</w:t>
      </w:r>
      <w:r w:rsidRPr="00A15A2F">
        <w:rPr>
          <w:spacing w:val="40"/>
          <w:sz w:val="24"/>
        </w:rPr>
        <w:t xml:space="preserve"> </w:t>
      </w:r>
      <w:r w:rsidRPr="00A15A2F">
        <w:rPr>
          <w:sz w:val="24"/>
        </w:rPr>
        <w:t>would</w:t>
      </w:r>
      <w:r w:rsidRPr="00A15A2F">
        <w:rPr>
          <w:spacing w:val="40"/>
          <w:sz w:val="24"/>
        </w:rPr>
        <w:t xml:space="preserve"> </w:t>
      </w:r>
      <w:r w:rsidRPr="00A15A2F">
        <w:rPr>
          <w:sz w:val="24"/>
        </w:rPr>
        <w:t>be</w:t>
      </w:r>
      <w:r w:rsidRPr="00A15A2F">
        <w:rPr>
          <w:spacing w:val="40"/>
          <w:sz w:val="24"/>
        </w:rPr>
        <w:t xml:space="preserve"> </w:t>
      </w:r>
      <w:r w:rsidRPr="00A15A2F">
        <w:rPr>
          <w:sz w:val="24"/>
        </w:rPr>
        <w:t>able</w:t>
      </w:r>
      <w:r w:rsidRPr="00A15A2F">
        <w:rPr>
          <w:spacing w:val="40"/>
          <w:sz w:val="24"/>
        </w:rPr>
        <w:t xml:space="preserve"> </w:t>
      </w:r>
      <w:r w:rsidRPr="00A15A2F">
        <w:rPr>
          <w:sz w:val="24"/>
        </w:rPr>
        <w:t>to</w:t>
      </w:r>
    </w:p>
    <w:p w:rsidR="009839C4" w:rsidRPr="00A15A2F" w:rsidRDefault="00A15A2F" w:rsidP="00A15A2F">
      <w:pPr>
        <w:pStyle w:val="ListParagraph"/>
        <w:numPr>
          <w:ilvl w:val="0"/>
          <w:numId w:val="2"/>
        </w:numPr>
        <w:tabs>
          <w:tab w:val="left" w:pos="880"/>
        </w:tabs>
        <w:spacing w:before="22" w:line="259" w:lineRule="auto"/>
        <w:ind w:right="145"/>
        <w:rPr>
          <w:sz w:val="24"/>
        </w:rPr>
      </w:pPr>
      <w:r>
        <w:rPr>
          <w:sz w:val="24"/>
        </w:rPr>
        <w:t xml:space="preserve"> Acquire knowledge about the pre-independence Indian women poets. </w:t>
      </w:r>
    </w:p>
    <w:p w:rsidR="009839C4" w:rsidRDefault="00A15A2F">
      <w:pPr>
        <w:pStyle w:val="ListParagraph"/>
        <w:numPr>
          <w:ilvl w:val="0"/>
          <w:numId w:val="2"/>
        </w:numPr>
        <w:tabs>
          <w:tab w:val="left" w:pos="880"/>
        </w:tabs>
        <w:spacing w:line="259" w:lineRule="auto"/>
        <w:ind w:right="141"/>
        <w:rPr>
          <w:sz w:val="24"/>
        </w:rPr>
      </w:pPr>
      <w:r>
        <w:rPr>
          <w:sz w:val="24"/>
        </w:rPr>
        <w:t>Insight into the features of Indian English and how it is different from the mainstream of British literature.</w:t>
      </w:r>
    </w:p>
    <w:p w:rsidR="009839C4" w:rsidRDefault="00A15A2F">
      <w:pPr>
        <w:pStyle w:val="ListParagraph"/>
        <w:numPr>
          <w:ilvl w:val="0"/>
          <w:numId w:val="2"/>
        </w:numPr>
        <w:tabs>
          <w:tab w:val="left" w:pos="880"/>
        </w:tabs>
        <w:spacing w:line="259" w:lineRule="auto"/>
        <w:ind w:right="419"/>
        <w:rPr>
          <w:sz w:val="24"/>
        </w:rPr>
      </w:pPr>
      <w:r>
        <w:rPr>
          <w:sz w:val="24"/>
        </w:rPr>
        <w:t>Understand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background</w:t>
      </w:r>
      <w:r>
        <w:rPr>
          <w:spacing w:val="-3"/>
          <w:sz w:val="24"/>
        </w:rPr>
        <w:t xml:space="preserve"> </w:t>
      </w:r>
      <w:r>
        <w:rPr>
          <w:sz w:val="24"/>
        </w:rPr>
        <w:t>knowledge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Indian</w:t>
      </w:r>
      <w:r>
        <w:rPr>
          <w:spacing w:val="-3"/>
          <w:sz w:val="24"/>
        </w:rPr>
        <w:t xml:space="preserve"> </w:t>
      </w:r>
      <w:r>
        <w:rPr>
          <w:sz w:val="24"/>
        </w:rPr>
        <w:t>Culture and literary traditions.</w:t>
      </w:r>
    </w:p>
    <w:p w:rsidR="00A15A2F" w:rsidRDefault="007F73E3">
      <w:pPr>
        <w:pStyle w:val="ListParagraph"/>
        <w:numPr>
          <w:ilvl w:val="0"/>
          <w:numId w:val="2"/>
        </w:numPr>
        <w:tabs>
          <w:tab w:val="left" w:pos="880"/>
        </w:tabs>
        <w:spacing w:line="259" w:lineRule="auto"/>
        <w:ind w:right="419"/>
        <w:rPr>
          <w:sz w:val="24"/>
        </w:rPr>
      </w:pPr>
      <w:r>
        <w:rPr>
          <w:sz w:val="24"/>
        </w:rPr>
        <w:t xml:space="preserve">Familiarize themselves with the contributions made by the trinity of </w:t>
      </w:r>
      <w:r w:rsidR="00E56B86">
        <w:rPr>
          <w:sz w:val="24"/>
        </w:rPr>
        <w:t>Indian writing</w:t>
      </w:r>
      <w:r>
        <w:rPr>
          <w:sz w:val="24"/>
        </w:rPr>
        <w:t xml:space="preserve"> in English </w:t>
      </w:r>
    </w:p>
    <w:p w:rsidR="007F73E3" w:rsidRDefault="00E56B86">
      <w:pPr>
        <w:pStyle w:val="ListParagraph"/>
        <w:numPr>
          <w:ilvl w:val="0"/>
          <w:numId w:val="2"/>
        </w:numPr>
        <w:tabs>
          <w:tab w:val="left" w:pos="880"/>
        </w:tabs>
        <w:spacing w:line="259" w:lineRule="auto"/>
        <w:ind w:right="419"/>
        <w:rPr>
          <w:sz w:val="24"/>
        </w:rPr>
      </w:pPr>
      <w:r>
        <w:rPr>
          <w:sz w:val="24"/>
        </w:rPr>
        <w:t xml:space="preserve">Gain knowledge of the evolution and growth of short story as a genre in the history of Indian English writing. </w:t>
      </w:r>
    </w:p>
    <w:p w:rsidR="009839C4" w:rsidRDefault="00000000" w:rsidP="00455310">
      <w:pPr>
        <w:pStyle w:val="Heading1"/>
        <w:spacing w:before="271"/>
        <w:ind w:right="4"/>
        <w:jc w:val="left"/>
      </w:pPr>
      <w:r>
        <w:rPr>
          <w:spacing w:val="-2"/>
        </w:rPr>
        <w:t>Unit-</w:t>
      </w:r>
      <w:r>
        <w:rPr>
          <w:spacing w:val="-10"/>
        </w:rPr>
        <w:t>I</w:t>
      </w:r>
    </w:p>
    <w:p w:rsidR="009839C4" w:rsidRDefault="00000000">
      <w:pPr>
        <w:tabs>
          <w:tab w:val="left" w:pos="3040"/>
        </w:tabs>
        <w:spacing w:before="22"/>
        <w:ind w:left="160"/>
        <w:rPr>
          <w:i/>
          <w:sz w:val="24"/>
        </w:rPr>
      </w:pPr>
      <w:r>
        <w:rPr>
          <w:sz w:val="24"/>
        </w:rPr>
        <w:t>Toru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Dutt</w:t>
      </w:r>
      <w:proofErr w:type="gramStart"/>
      <w:r>
        <w:rPr>
          <w:sz w:val="24"/>
        </w:rPr>
        <w:tab/>
        <w:t>:</w:t>
      </w:r>
      <w:r>
        <w:rPr>
          <w:i/>
          <w:sz w:val="24"/>
        </w:rPr>
        <w:t>Our</w:t>
      </w:r>
      <w:proofErr w:type="gram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Casuarina </w:t>
      </w:r>
      <w:r>
        <w:rPr>
          <w:i/>
          <w:spacing w:val="-4"/>
          <w:sz w:val="24"/>
        </w:rPr>
        <w:t>Tree</w:t>
      </w:r>
      <w:r w:rsidR="007F73E3">
        <w:rPr>
          <w:i/>
          <w:spacing w:val="-4"/>
          <w:sz w:val="24"/>
        </w:rPr>
        <w:t xml:space="preserve">  (Both the Poems are Detailed)</w:t>
      </w:r>
    </w:p>
    <w:p w:rsidR="009839C4" w:rsidRDefault="00000000">
      <w:pPr>
        <w:tabs>
          <w:tab w:val="left" w:pos="3040"/>
        </w:tabs>
        <w:spacing w:before="22"/>
        <w:ind w:left="160"/>
        <w:rPr>
          <w:i/>
          <w:sz w:val="24"/>
        </w:rPr>
      </w:pPr>
      <w:r>
        <w:rPr>
          <w:sz w:val="24"/>
        </w:rPr>
        <w:t>Sarojini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Naidu</w:t>
      </w:r>
      <w:r>
        <w:rPr>
          <w:sz w:val="24"/>
        </w:rPr>
        <w:tab/>
        <w:t>: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Temple</w:t>
      </w:r>
    </w:p>
    <w:p w:rsidR="009839C4" w:rsidRDefault="009839C4">
      <w:pPr>
        <w:pStyle w:val="BodyText"/>
        <w:rPr>
          <w:i/>
        </w:rPr>
      </w:pPr>
    </w:p>
    <w:p w:rsidR="009839C4" w:rsidRDefault="00000000" w:rsidP="00455310">
      <w:pPr>
        <w:pStyle w:val="Heading1"/>
        <w:ind w:right="2"/>
        <w:jc w:val="left"/>
      </w:pPr>
      <w:r>
        <w:rPr>
          <w:spacing w:val="-2"/>
        </w:rPr>
        <w:t>Unit-</w:t>
      </w:r>
      <w:r>
        <w:rPr>
          <w:spacing w:val="-7"/>
        </w:rPr>
        <w:t>II</w:t>
      </w:r>
    </w:p>
    <w:p w:rsidR="009839C4" w:rsidRDefault="009839C4">
      <w:pPr>
        <w:pStyle w:val="BodyText"/>
        <w:rPr>
          <w:b/>
        </w:rPr>
      </w:pPr>
    </w:p>
    <w:p w:rsidR="009839C4" w:rsidRDefault="00000000">
      <w:pPr>
        <w:tabs>
          <w:tab w:val="left" w:pos="2380"/>
        </w:tabs>
        <w:ind w:left="160"/>
        <w:rPr>
          <w:i/>
          <w:sz w:val="24"/>
        </w:rPr>
      </w:pPr>
      <w:r>
        <w:rPr>
          <w:sz w:val="24"/>
        </w:rPr>
        <w:t xml:space="preserve">Nissim </w:t>
      </w:r>
      <w:r>
        <w:rPr>
          <w:spacing w:val="-2"/>
          <w:sz w:val="24"/>
        </w:rPr>
        <w:t>Ezekiel</w:t>
      </w:r>
      <w:r>
        <w:rPr>
          <w:sz w:val="24"/>
        </w:rPr>
        <w:tab/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>)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Poet,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Lover, Bird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Watcher </w:t>
      </w:r>
      <w:r>
        <w:rPr>
          <w:sz w:val="24"/>
        </w:rPr>
        <w:t>(ii)</w:t>
      </w:r>
      <w:r>
        <w:rPr>
          <w:spacing w:val="-1"/>
          <w:sz w:val="24"/>
        </w:rPr>
        <w:t xml:space="preserve"> </w:t>
      </w:r>
      <w:r w:rsidR="00455310">
        <w:rPr>
          <w:i/>
          <w:spacing w:val="-2"/>
          <w:sz w:val="24"/>
        </w:rPr>
        <w:t>Enterprise (</w:t>
      </w:r>
      <w:r w:rsidR="007F73E3">
        <w:rPr>
          <w:i/>
          <w:spacing w:val="-2"/>
          <w:sz w:val="24"/>
        </w:rPr>
        <w:t>Non-Detailed study)</w:t>
      </w:r>
    </w:p>
    <w:p w:rsidR="009839C4" w:rsidRDefault="00000000">
      <w:pPr>
        <w:tabs>
          <w:tab w:val="left" w:pos="2320"/>
        </w:tabs>
        <w:spacing w:before="22"/>
        <w:ind w:left="160"/>
        <w:rPr>
          <w:i/>
          <w:sz w:val="24"/>
        </w:rPr>
      </w:pPr>
      <w:r>
        <w:rPr>
          <w:spacing w:val="-2"/>
          <w:sz w:val="24"/>
        </w:rPr>
        <w:t>Aurobindo.</w:t>
      </w:r>
      <w:r>
        <w:rPr>
          <w:sz w:val="24"/>
        </w:rPr>
        <w:tab/>
        <w:t>: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Thought the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Paraclete</w:t>
      </w:r>
    </w:p>
    <w:p w:rsidR="009839C4" w:rsidRDefault="00000000">
      <w:pPr>
        <w:tabs>
          <w:tab w:val="left" w:pos="2380"/>
        </w:tabs>
        <w:spacing w:before="21"/>
        <w:ind w:left="160"/>
        <w:rPr>
          <w:i/>
          <w:sz w:val="24"/>
        </w:rPr>
      </w:pPr>
      <w:r>
        <w:rPr>
          <w:sz w:val="24"/>
        </w:rPr>
        <w:t>A.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K. </w:t>
      </w:r>
      <w:r>
        <w:rPr>
          <w:spacing w:val="-2"/>
          <w:sz w:val="24"/>
        </w:rPr>
        <w:t>Ramanujan</w:t>
      </w:r>
      <w:r>
        <w:rPr>
          <w:sz w:val="24"/>
        </w:rPr>
        <w:tab/>
        <w:t xml:space="preserve">: </w:t>
      </w:r>
      <w:r>
        <w:rPr>
          <w:i/>
          <w:sz w:val="24"/>
        </w:rPr>
        <w:t>The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Strider</w:t>
      </w:r>
    </w:p>
    <w:p w:rsidR="009839C4" w:rsidRDefault="009839C4">
      <w:pPr>
        <w:pStyle w:val="BodyText"/>
        <w:spacing w:before="20"/>
        <w:rPr>
          <w:i/>
        </w:rPr>
      </w:pPr>
    </w:p>
    <w:p w:rsidR="009839C4" w:rsidRDefault="00000000" w:rsidP="00455310">
      <w:pPr>
        <w:pStyle w:val="Heading1"/>
        <w:ind w:right="4"/>
        <w:jc w:val="left"/>
      </w:pPr>
      <w:r>
        <w:rPr>
          <w:spacing w:val="-2"/>
        </w:rPr>
        <w:t>Unit-</w:t>
      </w:r>
      <w:r>
        <w:rPr>
          <w:spacing w:val="-5"/>
        </w:rPr>
        <w:t>III</w:t>
      </w:r>
    </w:p>
    <w:p w:rsidR="009839C4" w:rsidRDefault="009839C4">
      <w:pPr>
        <w:pStyle w:val="BodyText"/>
        <w:spacing w:before="43"/>
        <w:rPr>
          <w:b/>
        </w:rPr>
      </w:pPr>
    </w:p>
    <w:p w:rsidR="009839C4" w:rsidRDefault="00000000">
      <w:pPr>
        <w:ind w:left="160"/>
        <w:rPr>
          <w:i/>
          <w:sz w:val="24"/>
        </w:rPr>
      </w:pPr>
      <w:r>
        <w:rPr>
          <w:sz w:val="24"/>
        </w:rPr>
        <w:t>Rabindranath</w:t>
      </w:r>
      <w:r>
        <w:rPr>
          <w:spacing w:val="-1"/>
          <w:sz w:val="24"/>
        </w:rPr>
        <w:t xml:space="preserve"> </w:t>
      </w:r>
      <w:r>
        <w:rPr>
          <w:sz w:val="24"/>
        </w:rPr>
        <w:t>Tagore</w:t>
      </w:r>
      <w:r>
        <w:rPr>
          <w:spacing w:val="67"/>
          <w:sz w:val="24"/>
        </w:rPr>
        <w:t xml:space="preserve"> </w:t>
      </w:r>
      <w:r w:rsidR="007F73E3">
        <w:rPr>
          <w:spacing w:val="67"/>
          <w:sz w:val="24"/>
        </w:rPr>
        <w:t xml:space="preserve">   </w:t>
      </w:r>
      <w:proofErr w:type="gramStart"/>
      <w:r w:rsidR="007F73E3">
        <w:rPr>
          <w:spacing w:val="67"/>
          <w:sz w:val="24"/>
        </w:rPr>
        <w:t xml:space="preserve">  </w:t>
      </w:r>
      <w:r>
        <w:rPr>
          <w:sz w:val="24"/>
        </w:rPr>
        <w:t>:</w:t>
      </w:r>
      <w:proofErr w:type="gramEnd"/>
      <w:r>
        <w:rPr>
          <w:sz w:val="24"/>
        </w:rPr>
        <w:t xml:space="preserve"> </w:t>
      </w:r>
      <w:r>
        <w:rPr>
          <w:i/>
          <w:spacing w:val="-2"/>
          <w:sz w:val="24"/>
        </w:rPr>
        <w:t>Chitra</w:t>
      </w:r>
      <w:r w:rsidR="007F73E3">
        <w:rPr>
          <w:i/>
          <w:spacing w:val="-2"/>
          <w:sz w:val="24"/>
        </w:rPr>
        <w:t xml:space="preserve"> (Detailed Study)</w:t>
      </w:r>
    </w:p>
    <w:p w:rsidR="009839C4" w:rsidRDefault="00000000">
      <w:pPr>
        <w:tabs>
          <w:tab w:val="left" w:pos="3100"/>
        </w:tabs>
        <w:spacing w:before="22"/>
        <w:ind w:left="160"/>
        <w:rPr>
          <w:i/>
          <w:sz w:val="24"/>
        </w:rPr>
      </w:pPr>
      <w:proofErr w:type="spellStart"/>
      <w:r>
        <w:rPr>
          <w:spacing w:val="-2"/>
          <w:sz w:val="24"/>
        </w:rPr>
        <w:t>GirishKarna</w:t>
      </w:r>
      <w:proofErr w:type="spellEnd"/>
      <w:r>
        <w:rPr>
          <w:sz w:val="24"/>
        </w:rPr>
        <w:t xml:space="preserve">: </w:t>
      </w:r>
      <w:r w:rsidR="007F73E3">
        <w:rPr>
          <w:sz w:val="24"/>
        </w:rPr>
        <w:t xml:space="preserve">                          </w:t>
      </w:r>
      <w:proofErr w:type="spellStart"/>
      <w:proofErr w:type="gramStart"/>
      <w:r>
        <w:rPr>
          <w:i/>
          <w:spacing w:val="-2"/>
          <w:sz w:val="24"/>
        </w:rPr>
        <w:t>Hayavadana</w:t>
      </w:r>
      <w:proofErr w:type="spellEnd"/>
      <w:r w:rsidR="007F73E3">
        <w:rPr>
          <w:i/>
          <w:spacing w:val="-2"/>
          <w:sz w:val="24"/>
        </w:rPr>
        <w:t xml:space="preserve">  (</w:t>
      </w:r>
      <w:proofErr w:type="gramEnd"/>
      <w:r w:rsidR="007F73E3">
        <w:rPr>
          <w:i/>
          <w:spacing w:val="-2"/>
          <w:sz w:val="24"/>
        </w:rPr>
        <w:t>Non-Detailed study)</w:t>
      </w:r>
    </w:p>
    <w:p w:rsidR="009839C4" w:rsidRDefault="009839C4">
      <w:pPr>
        <w:pStyle w:val="BodyText"/>
        <w:rPr>
          <w:i/>
        </w:rPr>
      </w:pPr>
    </w:p>
    <w:p w:rsidR="009839C4" w:rsidRDefault="00000000" w:rsidP="00455310">
      <w:pPr>
        <w:pStyle w:val="Heading1"/>
        <w:ind w:right="3"/>
        <w:jc w:val="left"/>
      </w:pPr>
      <w:r>
        <w:rPr>
          <w:spacing w:val="-2"/>
        </w:rPr>
        <w:t>Unit-</w:t>
      </w:r>
      <w:r>
        <w:rPr>
          <w:spacing w:val="-7"/>
        </w:rPr>
        <w:t>IV</w:t>
      </w:r>
    </w:p>
    <w:p w:rsidR="009839C4" w:rsidRDefault="009839C4">
      <w:pPr>
        <w:pStyle w:val="BodyText"/>
        <w:rPr>
          <w:b/>
        </w:rPr>
      </w:pPr>
    </w:p>
    <w:p w:rsidR="009839C4" w:rsidRDefault="00000000">
      <w:pPr>
        <w:tabs>
          <w:tab w:val="left" w:pos="3100"/>
        </w:tabs>
        <w:ind w:left="160"/>
        <w:rPr>
          <w:i/>
          <w:sz w:val="24"/>
        </w:rPr>
      </w:pPr>
      <w:r>
        <w:rPr>
          <w:sz w:val="24"/>
        </w:rPr>
        <w:t>Mulk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Raj </w:t>
      </w:r>
      <w:r>
        <w:rPr>
          <w:spacing w:val="-2"/>
          <w:sz w:val="24"/>
        </w:rPr>
        <w:t>Anand</w:t>
      </w:r>
      <w:r>
        <w:rPr>
          <w:sz w:val="24"/>
        </w:rPr>
        <w:tab/>
        <w:t xml:space="preserve">: </w:t>
      </w:r>
      <w:r>
        <w:rPr>
          <w:i/>
          <w:spacing w:val="-2"/>
          <w:sz w:val="24"/>
        </w:rPr>
        <w:t>Untouchable</w:t>
      </w:r>
      <w:r w:rsidR="00E56B86">
        <w:rPr>
          <w:i/>
          <w:spacing w:val="-2"/>
          <w:sz w:val="24"/>
        </w:rPr>
        <w:t xml:space="preserve">             (Both are Non-Detailed study) </w:t>
      </w:r>
    </w:p>
    <w:p w:rsidR="009839C4" w:rsidRDefault="00000000">
      <w:pPr>
        <w:tabs>
          <w:tab w:val="left" w:pos="3040"/>
        </w:tabs>
        <w:spacing w:before="22"/>
        <w:ind w:left="160"/>
        <w:rPr>
          <w:sz w:val="24"/>
        </w:rPr>
      </w:pPr>
      <w:r>
        <w:rPr>
          <w:sz w:val="24"/>
        </w:rPr>
        <w:t xml:space="preserve">R.K. </w:t>
      </w:r>
      <w:r>
        <w:rPr>
          <w:spacing w:val="-2"/>
          <w:sz w:val="24"/>
        </w:rPr>
        <w:t>Narayan</w:t>
      </w:r>
      <w:r>
        <w:rPr>
          <w:sz w:val="24"/>
        </w:rPr>
        <w:tab/>
        <w:t xml:space="preserve">: </w:t>
      </w:r>
      <w:r>
        <w:rPr>
          <w:i/>
          <w:sz w:val="24"/>
        </w:rPr>
        <w:t xml:space="preserve">A Tiger for </w:t>
      </w:r>
      <w:proofErr w:type="spellStart"/>
      <w:r>
        <w:rPr>
          <w:i/>
          <w:spacing w:val="-2"/>
          <w:sz w:val="24"/>
        </w:rPr>
        <w:t>Malgudi</w:t>
      </w:r>
      <w:proofErr w:type="spellEnd"/>
      <w:r>
        <w:rPr>
          <w:spacing w:val="-2"/>
          <w:sz w:val="24"/>
        </w:rPr>
        <w:t>.</w:t>
      </w:r>
      <w:r w:rsidR="00E56B86">
        <w:rPr>
          <w:spacing w:val="-2"/>
          <w:sz w:val="24"/>
        </w:rPr>
        <w:t xml:space="preserve"> </w:t>
      </w:r>
    </w:p>
    <w:p w:rsidR="009839C4" w:rsidRDefault="007F73E3">
      <w:pPr>
        <w:tabs>
          <w:tab w:val="left" w:pos="3040"/>
        </w:tabs>
        <w:spacing w:before="22"/>
        <w:ind w:left="160"/>
        <w:rPr>
          <w:i/>
          <w:sz w:val="24"/>
        </w:rPr>
      </w:pPr>
      <w:r>
        <w:rPr>
          <w:sz w:val="24"/>
        </w:rPr>
        <w:t xml:space="preserve"> </w:t>
      </w:r>
    </w:p>
    <w:p w:rsidR="009839C4" w:rsidRDefault="009839C4">
      <w:pPr>
        <w:pStyle w:val="BodyText"/>
        <w:rPr>
          <w:i/>
        </w:rPr>
      </w:pPr>
    </w:p>
    <w:p w:rsidR="009839C4" w:rsidRDefault="00000000" w:rsidP="00455310">
      <w:pPr>
        <w:pStyle w:val="Heading1"/>
        <w:ind w:right="1"/>
        <w:jc w:val="left"/>
      </w:pPr>
      <w:r>
        <w:rPr>
          <w:spacing w:val="-2"/>
        </w:rPr>
        <w:t>Unit-</w:t>
      </w:r>
      <w:r>
        <w:rPr>
          <w:spacing w:val="-12"/>
        </w:rPr>
        <w:t>V</w:t>
      </w:r>
    </w:p>
    <w:p w:rsidR="009839C4" w:rsidRDefault="00000000">
      <w:pPr>
        <w:tabs>
          <w:tab w:val="left" w:pos="3040"/>
        </w:tabs>
        <w:spacing w:before="22"/>
        <w:ind w:left="160"/>
        <w:rPr>
          <w:sz w:val="24"/>
        </w:rPr>
      </w:pPr>
      <w:r>
        <w:rPr>
          <w:sz w:val="24"/>
        </w:rPr>
        <w:t>Raja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Rao</w:t>
      </w:r>
      <w:r>
        <w:rPr>
          <w:sz w:val="24"/>
        </w:rPr>
        <w:tab/>
        <w:t>: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Cow of 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Barricades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Short </w:t>
      </w:r>
      <w:r>
        <w:rPr>
          <w:spacing w:val="-2"/>
          <w:sz w:val="24"/>
        </w:rPr>
        <w:t>Story.</w:t>
      </w:r>
      <w:r w:rsidR="00E56B86">
        <w:rPr>
          <w:spacing w:val="-2"/>
          <w:sz w:val="24"/>
        </w:rPr>
        <w:t xml:space="preserve"> (All Short Story Non-</w:t>
      </w:r>
      <w:r w:rsidR="00A451EB">
        <w:rPr>
          <w:spacing w:val="-2"/>
          <w:sz w:val="24"/>
        </w:rPr>
        <w:t>Detailed)</w:t>
      </w:r>
    </w:p>
    <w:p w:rsidR="009839C4" w:rsidRDefault="00000000">
      <w:pPr>
        <w:tabs>
          <w:tab w:val="left" w:pos="3100"/>
        </w:tabs>
        <w:spacing w:before="22"/>
        <w:ind w:left="160"/>
        <w:rPr>
          <w:i/>
          <w:sz w:val="24"/>
        </w:rPr>
      </w:pPr>
      <w:r>
        <w:rPr>
          <w:sz w:val="24"/>
        </w:rPr>
        <w:t>Anitha</w:t>
      </w:r>
      <w:r>
        <w:rPr>
          <w:spacing w:val="-2"/>
          <w:sz w:val="24"/>
        </w:rPr>
        <w:t xml:space="preserve"> Desai</w:t>
      </w:r>
      <w:r>
        <w:rPr>
          <w:sz w:val="24"/>
        </w:rPr>
        <w:tab/>
        <w:t>: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Devoted</w:t>
      </w:r>
      <w:r>
        <w:rPr>
          <w:i/>
          <w:spacing w:val="-1"/>
          <w:sz w:val="24"/>
        </w:rPr>
        <w:t xml:space="preserve"> </w:t>
      </w:r>
      <w:r>
        <w:rPr>
          <w:i/>
          <w:spacing w:val="-5"/>
          <w:sz w:val="24"/>
        </w:rPr>
        <w:t>Son</w:t>
      </w:r>
    </w:p>
    <w:p w:rsidR="009839C4" w:rsidRDefault="00000000">
      <w:pPr>
        <w:tabs>
          <w:tab w:val="left" w:pos="3100"/>
        </w:tabs>
        <w:spacing w:before="21"/>
        <w:ind w:left="160"/>
        <w:rPr>
          <w:i/>
          <w:sz w:val="24"/>
        </w:rPr>
      </w:pPr>
      <w:proofErr w:type="spellStart"/>
      <w:r>
        <w:rPr>
          <w:sz w:val="24"/>
        </w:rPr>
        <w:t>Jumpa</w:t>
      </w:r>
      <w:proofErr w:type="spellEnd"/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Lahari</w:t>
      </w:r>
      <w:r>
        <w:rPr>
          <w:sz w:val="24"/>
        </w:rPr>
        <w:tab/>
        <w:t>: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 xml:space="preserve">This Blessed </w:t>
      </w:r>
      <w:r>
        <w:rPr>
          <w:i/>
          <w:spacing w:val="-2"/>
          <w:sz w:val="24"/>
        </w:rPr>
        <w:t>House</w:t>
      </w:r>
    </w:p>
    <w:p w:rsidR="009839C4" w:rsidRDefault="009839C4">
      <w:pPr>
        <w:pStyle w:val="BodyText"/>
        <w:rPr>
          <w:i/>
        </w:rPr>
      </w:pPr>
    </w:p>
    <w:p w:rsidR="009839C4" w:rsidRDefault="00000000">
      <w:pPr>
        <w:pStyle w:val="Heading1"/>
        <w:spacing w:before="1"/>
        <w:ind w:left="160"/>
        <w:jc w:val="left"/>
      </w:pPr>
      <w:r>
        <w:t>Resources for</w:t>
      </w:r>
      <w:r>
        <w:rPr>
          <w:spacing w:val="-4"/>
        </w:rPr>
        <w:t xml:space="preserve"> </w:t>
      </w:r>
      <w:r>
        <w:t xml:space="preserve">Further </w:t>
      </w:r>
      <w:r>
        <w:rPr>
          <w:spacing w:val="-2"/>
        </w:rPr>
        <w:t>Reading:</w:t>
      </w:r>
    </w:p>
    <w:p w:rsidR="009839C4" w:rsidRDefault="00000000">
      <w:pPr>
        <w:pStyle w:val="ListParagraph"/>
        <w:numPr>
          <w:ilvl w:val="0"/>
          <w:numId w:val="1"/>
        </w:numPr>
        <w:tabs>
          <w:tab w:val="left" w:pos="880"/>
        </w:tabs>
        <w:spacing w:before="21"/>
        <w:rPr>
          <w:sz w:val="24"/>
        </w:rPr>
      </w:pPr>
      <w:r>
        <w:rPr>
          <w:sz w:val="24"/>
        </w:rPr>
        <w:t>Iyengar,</w:t>
      </w:r>
      <w:r>
        <w:rPr>
          <w:spacing w:val="-3"/>
          <w:sz w:val="24"/>
        </w:rPr>
        <w:t xml:space="preserve"> </w:t>
      </w:r>
      <w:r>
        <w:rPr>
          <w:sz w:val="24"/>
        </w:rPr>
        <w:t>K.</w:t>
      </w:r>
      <w:r>
        <w:rPr>
          <w:spacing w:val="-1"/>
          <w:sz w:val="24"/>
        </w:rPr>
        <w:t xml:space="preserve"> </w:t>
      </w:r>
      <w:r>
        <w:rPr>
          <w:sz w:val="24"/>
        </w:rPr>
        <w:t>R</w:t>
      </w:r>
      <w:r>
        <w:rPr>
          <w:i/>
          <w:sz w:val="24"/>
        </w:rPr>
        <w:t>.1962.Indian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Writing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English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New</w:t>
      </w:r>
      <w:r>
        <w:rPr>
          <w:spacing w:val="-1"/>
          <w:sz w:val="24"/>
        </w:rPr>
        <w:t xml:space="preserve"> </w:t>
      </w:r>
      <w:r>
        <w:rPr>
          <w:sz w:val="24"/>
        </w:rPr>
        <w:t>Delhi,</w:t>
      </w:r>
      <w:r>
        <w:rPr>
          <w:spacing w:val="-1"/>
          <w:sz w:val="24"/>
        </w:rPr>
        <w:t xml:space="preserve"> </w:t>
      </w:r>
      <w:r>
        <w:rPr>
          <w:sz w:val="24"/>
        </w:rPr>
        <w:t>Sterling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Publishers.</w:t>
      </w:r>
    </w:p>
    <w:p w:rsidR="009839C4" w:rsidRDefault="00000000">
      <w:pPr>
        <w:pStyle w:val="ListParagraph"/>
        <w:numPr>
          <w:ilvl w:val="0"/>
          <w:numId w:val="1"/>
        </w:numPr>
        <w:tabs>
          <w:tab w:val="left" w:pos="880"/>
        </w:tabs>
        <w:spacing w:before="22"/>
        <w:rPr>
          <w:sz w:val="24"/>
        </w:rPr>
      </w:pPr>
      <w:r>
        <w:rPr>
          <w:sz w:val="24"/>
        </w:rPr>
        <w:t>Mukherjee,</w:t>
      </w:r>
      <w:r>
        <w:rPr>
          <w:spacing w:val="-3"/>
          <w:sz w:val="24"/>
        </w:rPr>
        <w:t xml:space="preserve"> </w:t>
      </w:r>
      <w:r>
        <w:rPr>
          <w:sz w:val="24"/>
        </w:rPr>
        <w:t>Meenakshi. 1971.</w:t>
      </w:r>
      <w:r>
        <w:rPr>
          <w:i/>
          <w:sz w:val="24"/>
        </w:rPr>
        <w:t>The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Twice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Born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Fiction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New</w:t>
      </w:r>
      <w:r>
        <w:rPr>
          <w:spacing w:val="-1"/>
          <w:sz w:val="24"/>
        </w:rPr>
        <w:t xml:space="preserve"> </w:t>
      </w:r>
      <w:r>
        <w:rPr>
          <w:sz w:val="24"/>
        </w:rPr>
        <w:t>Delhi,</w:t>
      </w:r>
      <w:r>
        <w:rPr>
          <w:spacing w:val="-1"/>
          <w:sz w:val="24"/>
        </w:rPr>
        <w:t xml:space="preserve"> </w:t>
      </w:r>
      <w:r>
        <w:rPr>
          <w:sz w:val="24"/>
        </w:rPr>
        <w:t>Arnold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Heinemann.</w:t>
      </w:r>
    </w:p>
    <w:p w:rsidR="009839C4" w:rsidRPr="00455310" w:rsidRDefault="00000000" w:rsidP="00455310">
      <w:pPr>
        <w:pStyle w:val="ListParagraph"/>
        <w:numPr>
          <w:ilvl w:val="0"/>
          <w:numId w:val="1"/>
        </w:numPr>
        <w:tabs>
          <w:tab w:val="left" w:pos="880"/>
        </w:tabs>
        <w:spacing w:before="18"/>
      </w:pPr>
      <w:r>
        <w:rPr>
          <w:sz w:val="24"/>
        </w:rPr>
        <w:t>Naik,</w:t>
      </w:r>
      <w:r w:rsidRPr="00455310">
        <w:rPr>
          <w:spacing w:val="-3"/>
          <w:sz w:val="24"/>
        </w:rPr>
        <w:t xml:space="preserve"> </w:t>
      </w:r>
      <w:r>
        <w:rPr>
          <w:sz w:val="24"/>
        </w:rPr>
        <w:t>M.</w:t>
      </w:r>
      <w:r w:rsidRPr="00455310">
        <w:rPr>
          <w:spacing w:val="-1"/>
          <w:sz w:val="24"/>
        </w:rPr>
        <w:t xml:space="preserve"> </w:t>
      </w:r>
      <w:r>
        <w:rPr>
          <w:sz w:val="24"/>
        </w:rPr>
        <w:t>K.</w:t>
      </w:r>
      <w:r w:rsidRPr="00455310">
        <w:rPr>
          <w:spacing w:val="-1"/>
          <w:sz w:val="24"/>
        </w:rPr>
        <w:t xml:space="preserve"> </w:t>
      </w:r>
      <w:r>
        <w:rPr>
          <w:sz w:val="24"/>
        </w:rPr>
        <w:t>2006.</w:t>
      </w:r>
      <w:r w:rsidRPr="00455310">
        <w:rPr>
          <w:i/>
          <w:sz w:val="24"/>
        </w:rPr>
        <w:t>A History</w:t>
      </w:r>
      <w:r w:rsidRPr="00455310">
        <w:rPr>
          <w:i/>
          <w:spacing w:val="-2"/>
          <w:sz w:val="24"/>
        </w:rPr>
        <w:t xml:space="preserve"> </w:t>
      </w:r>
      <w:r w:rsidRPr="00455310">
        <w:rPr>
          <w:i/>
          <w:sz w:val="24"/>
        </w:rPr>
        <w:t>of</w:t>
      </w:r>
      <w:r w:rsidRPr="00455310">
        <w:rPr>
          <w:i/>
          <w:spacing w:val="-1"/>
          <w:sz w:val="24"/>
        </w:rPr>
        <w:t xml:space="preserve"> </w:t>
      </w:r>
      <w:r w:rsidRPr="00455310">
        <w:rPr>
          <w:i/>
          <w:sz w:val="24"/>
        </w:rPr>
        <w:t>Indian</w:t>
      </w:r>
      <w:r w:rsidRPr="00455310">
        <w:rPr>
          <w:i/>
          <w:spacing w:val="-1"/>
          <w:sz w:val="24"/>
        </w:rPr>
        <w:t xml:space="preserve"> </w:t>
      </w:r>
      <w:r w:rsidRPr="00455310">
        <w:rPr>
          <w:i/>
          <w:sz w:val="24"/>
        </w:rPr>
        <w:t>English Literature</w:t>
      </w:r>
      <w:r>
        <w:rPr>
          <w:sz w:val="24"/>
        </w:rPr>
        <w:t>.</w:t>
      </w:r>
      <w:r w:rsidRPr="00455310">
        <w:rPr>
          <w:spacing w:val="-1"/>
          <w:sz w:val="24"/>
        </w:rPr>
        <w:t xml:space="preserve"> </w:t>
      </w:r>
      <w:r>
        <w:rPr>
          <w:sz w:val="24"/>
        </w:rPr>
        <w:t>New</w:t>
      </w:r>
      <w:r w:rsidRPr="00455310">
        <w:rPr>
          <w:spacing w:val="-1"/>
          <w:sz w:val="24"/>
        </w:rPr>
        <w:t xml:space="preserve"> </w:t>
      </w:r>
      <w:r>
        <w:rPr>
          <w:sz w:val="24"/>
        </w:rPr>
        <w:t>Delhi,</w:t>
      </w:r>
      <w:r w:rsidRPr="00455310">
        <w:rPr>
          <w:spacing w:val="-1"/>
          <w:sz w:val="24"/>
        </w:rPr>
        <w:t xml:space="preserve"> </w:t>
      </w:r>
      <w:r>
        <w:rPr>
          <w:sz w:val="24"/>
        </w:rPr>
        <w:t xml:space="preserve">Sahitya </w:t>
      </w:r>
      <w:proofErr w:type="spellStart"/>
      <w:r w:rsidRPr="00455310">
        <w:rPr>
          <w:spacing w:val="-2"/>
          <w:sz w:val="24"/>
        </w:rPr>
        <w:t>Akademi</w:t>
      </w:r>
      <w:proofErr w:type="spellEnd"/>
      <w:r w:rsidRPr="00455310">
        <w:rPr>
          <w:spacing w:val="-2"/>
          <w:sz w:val="24"/>
        </w:rPr>
        <w:t>.</w:t>
      </w:r>
      <w:r w:rsidR="00455310" w:rsidRPr="00455310">
        <w:rPr>
          <w:spacing w:val="-2"/>
          <w:sz w:val="24"/>
        </w:rPr>
        <w:t xml:space="preserve"> </w:t>
      </w:r>
    </w:p>
    <w:p w:rsidR="009839C4" w:rsidRDefault="00000000">
      <w:pPr>
        <w:ind w:left="24"/>
        <w:jc w:val="center"/>
      </w:pPr>
      <w:r>
        <w:rPr>
          <w:spacing w:val="-10"/>
        </w:rPr>
        <w:t>6</w:t>
      </w:r>
    </w:p>
    <w:sectPr w:rsidR="009839C4">
      <w:type w:val="continuous"/>
      <w:pgSz w:w="12240" w:h="15840"/>
      <w:pgMar w:top="780" w:right="130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C11E54"/>
    <w:multiLevelType w:val="hybridMultilevel"/>
    <w:tmpl w:val="C054C75A"/>
    <w:lvl w:ilvl="0" w:tplc="2EE0CA90">
      <w:numFmt w:val="bullet"/>
      <w:lvlText w:val=""/>
      <w:lvlJc w:val="left"/>
      <w:pPr>
        <w:ind w:left="8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A30C89E2">
      <w:numFmt w:val="bullet"/>
      <w:lvlText w:val="•"/>
      <w:lvlJc w:val="left"/>
      <w:pPr>
        <w:ind w:left="1758" w:hanging="360"/>
      </w:pPr>
      <w:rPr>
        <w:rFonts w:hint="default"/>
        <w:lang w:val="en-US" w:eastAsia="en-US" w:bidi="ar-SA"/>
      </w:rPr>
    </w:lvl>
    <w:lvl w:ilvl="2" w:tplc="0E202CF0">
      <w:numFmt w:val="bullet"/>
      <w:lvlText w:val="•"/>
      <w:lvlJc w:val="left"/>
      <w:pPr>
        <w:ind w:left="2636" w:hanging="360"/>
      </w:pPr>
      <w:rPr>
        <w:rFonts w:hint="default"/>
        <w:lang w:val="en-US" w:eastAsia="en-US" w:bidi="ar-SA"/>
      </w:rPr>
    </w:lvl>
    <w:lvl w:ilvl="3" w:tplc="7F16D38A">
      <w:numFmt w:val="bullet"/>
      <w:lvlText w:val="•"/>
      <w:lvlJc w:val="left"/>
      <w:pPr>
        <w:ind w:left="3514" w:hanging="360"/>
      </w:pPr>
      <w:rPr>
        <w:rFonts w:hint="default"/>
        <w:lang w:val="en-US" w:eastAsia="en-US" w:bidi="ar-SA"/>
      </w:rPr>
    </w:lvl>
    <w:lvl w:ilvl="4" w:tplc="EFEA6B1A">
      <w:numFmt w:val="bullet"/>
      <w:lvlText w:val="•"/>
      <w:lvlJc w:val="left"/>
      <w:pPr>
        <w:ind w:left="4392" w:hanging="360"/>
      </w:pPr>
      <w:rPr>
        <w:rFonts w:hint="default"/>
        <w:lang w:val="en-US" w:eastAsia="en-US" w:bidi="ar-SA"/>
      </w:rPr>
    </w:lvl>
    <w:lvl w:ilvl="5" w:tplc="5B88CFC6">
      <w:numFmt w:val="bullet"/>
      <w:lvlText w:val="•"/>
      <w:lvlJc w:val="left"/>
      <w:pPr>
        <w:ind w:left="5270" w:hanging="360"/>
      </w:pPr>
      <w:rPr>
        <w:rFonts w:hint="default"/>
        <w:lang w:val="en-US" w:eastAsia="en-US" w:bidi="ar-SA"/>
      </w:rPr>
    </w:lvl>
    <w:lvl w:ilvl="6" w:tplc="6F741154">
      <w:numFmt w:val="bullet"/>
      <w:lvlText w:val="•"/>
      <w:lvlJc w:val="left"/>
      <w:pPr>
        <w:ind w:left="6148" w:hanging="360"/>
      </w:pPr>
      <w:rPr>
        <w:rFonts w:hint="default"/>
        <w:lang w:val="en-US" w:eastAsia="en-US" w:bidi="ar-SA"/>
      </w:rPr>
    </w:lvl>
    <w:lvl w:ilvl="7" w:tplc="39C6AF62">
      <w:numFmt w:val="bullet"/>
      <w:lvlText w:val="•"/>
      <w:lvlJc w:val="left"/>
      <w:pPr>
        <w:ind w:left="7026" w:hanging="360"/>
      </w:pPr>
      <w:rPr>
        <w:rFonts w:hint="default"/>
        <w:lang w:val="en-US" w:eastAsia="en-US" w:bidi="ar-SA"/>
      </w:rPr>
    </w:lvl>
    <w:lvl w:ilvl="8" w:tplc="ADBE0432">
      <w:numFmt w:val="bullet"/>
      <w:lvlText w:val="•"/>
      <w:lvlJc w:val="left"/>
      <w:pPr>
        <w:ind w:left="790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549E6D13"/>
    <w:multiLevelType w:val="hybridMultilevel"/>
    <w:tmpl w:val="9E34C6CA"/>
    <w:lvl w:ilvl="0" w:tplc="EC2851F6">
      <w:numFmt w:val="bullet"/>
      <w:lvlText w:val=""/>
      <w:lvlJc w:val="left"/>
      <w:pPr>
        <w:ind w:left="8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BDE46C42">
      <w:numFmt w:val="bullet"/>
      <w:lvlText w:val="•"/>
      <w:lvlJc w:val="left"/>
      <w:pPr>
        <w:ind w:left="1758" w:hanging="360"/>
      </w:pPr>
      <w:rPr>
        <w:rFonts w:hint="default"/>
        <w:lang w:val="en-US" w:eastAsia="en-US" w:bidi="ar-SA"/>
      </w:rPr>
    </w:lvl>
    <w:lvl w:ilvl="2" w:tplc="86141F48">
      <w:numFmt w:val="bullet"/>
      <w:lvlText w:val="•"/>
      <w:lvlJc w:val="left"/>
      <w:pPr>
        <w:ind w:left="2636" w:hanging="360"/>
      </w:pPr>
      <w:rPr>
        <w:rFonts w:hint="default"/>
        <w:lang w:val="en-US" w:eastAsia="en-US" w:bidi="ar-SA"/>
      </w:rPr>
    </w:lvl>
    <w:lvl w:ilvl="3" w:tplc="699A92E2">
      <w:numFmt w:val="bullet"/>
      <w:lvlText w:val="•"/>
      <w:lvlJc w:val="left"/>
      <w:pPr>
        <w:ind w:left="3514" w:hanging="360"/>
      </w:pPr>
      <w:rPr>
        <w:rFonts w:hint="default"/>
        <w:lang w:val="en-US" w:eastAsia="en-US" w:bidi="ar-SA"/>
      </w:rPr>
    </w:lvl>
    <w:lvl w:ilvl="4" w:tplc="7440241C">
      <w:numFmt w:val="bullet"/>
      <w:lvlText w:val="•"/>
      <w:lvlJc w:val="left"/>
      <w:pPr>
        <w:ind w:left="4392" w:hanging="360"/>
      </w:pPr>
      <w:rPr>
        <w:rFonts w:hint="default"/>
        <w:lang w:val="en-US" w:eastAsia="en-US" w:bidi="ar-SA"/>
      </w:rPr>
    </w:lvl>
    <w:lvl w:ilvl="5" w:tplc="AAF40706">
      <w:numFmt w:val="bullet"/>
      <w:lvlText w:val="•"/>
      <w:lvlJc w:val="left"/>
      <w:pPr>
        <w:ind w:left="5270" w:hanging="360"/>
      </w:pPr>
      <w:rPr>
        <w:rFonts w:hint="default"/>
        <w:lang w:val="en-US" w:eastAsia="en-US" w:bidi="ar-SA"/>
      </w:rPr>
    </w:lvl>
    <w:lvl w:ilvl="6" w:tplc="F028E026">
      <w:numFmt w:val="bullet"/>
      <w:lvlText w:val="•"/>
      <w:lvlJc w:val="left"/>
      <w:pPr>
        <w:ind w:left="6148" w:hanging="360"/>
      </w:pPr>
      <w:rPr>
        <w:rFonts w:hint="default"/>
        <w:lang w:val="en-US" w:eastAsia="en-US" w:bidi="ar-SA"/>
      </w:rPr>
    </w:lvl>
    <w:lvl w:ilvl="7" w:tplc="BAF85EA0">
      <w:numFmt w:val="bullet"/>
      <w:lvlText w:val="•"/>
      <w:lvlJc w:val="left"/>
      <w:pPr>
        <w:ind w:left="7026" w:hanging="360"/>
      </w:pPr>
      <w:rPr>
        <w:rFonts w:hint="default"/>
        <w:lang w:val="en-US" w:eastAsia="en-US" w:bidi="ar-SA"/>
      </w:rPr>
    </w:lvl>
    <w:lvl w:ilvl="8" w:tplc="B36CD9D4">
      <w:numFmt w:val="bullet"/>
      <w:lvlText w:val="•"/>
      <w:lvlJc w:val="left"/>
      <w:pPr>
        <w:ind w:left="7904" w:hanging="360"/>
      </w:pPr>
      <w:rPr>
        <w:rFonts w:hint="default"/>
        <w:lang w:val="en-US" w:eastAsia="en-US" w:bidi="ar-SA"/>
      </w:rPr>
    </w:lvl>
  </w:abstractNum>
  <w:num w:numId="1" w16cid:durableId="1447891741">
    <w:abstractNumId w:val="1"/>
  </w:num>
  <w:num w:numId="2" w16cid:durableId="2137286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39C4"/>
    <w:rsid w:val="00150D49"/>
    <w:rsid w:val="003A66A2"/>
    <w:rsid w:val="00403710"/>
    <w:rsid w:val="00455310"/>
    <w:rsid w:val="007F73E3"/>
    <w:rsid w:val="009839C4"/>
    <w:rsid w:val="00A15A2F"/>
    <w:rsid w:val="00A451EB"/>
    <w:rsid w:val="00E5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D7B3AB"/>
  <w15:docId w15:val="{F1AD855B-4934-440F-B0B0-A9485B4E5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4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9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80" w:hanging="360"/>
    </w:pPr>
  </w:style>
  <w:style w:type="paragraph" w:customStyle="1" w:styleId="TableParagraph">
    <w:name w:val="Table Paragraph"/>
    <w:basedOn w:val="Normal"/>
    <w:uiPriority w:val="1"/>
    <w:qFormat/>
    <w:pPr>
      <w:spacing w:line="233" w:lineRule="exact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259</Words>
  <Characters>1482</Characters>
  <Application>Microsoft Office Word</Application>
  <DocSecurity>0</DocSecurity>
  <Lines>57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karishma madhu</dc:creator>
  <cp:lastModifiedBy>D B SUDHA</cp:lastModifiedBy>
  <cp:revision>5</cp:revision>
  <dcterms:created xsi:type="dcterms:W3CDTF">2024-07-11T17:59:00Z</dcterms:created>
  <dcterms:modified xsi:type="dcterms:W3CDTF">2024-07-13T15:40:00Z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2024-07-11T00:00:00Z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GrammarlyDocumentId">
    <vt:lpwstr>910c3e3e437c0340c023cf76bcab84295d2dcb389fdb55ab11bfd00bb1ccb436</vt:lpwstr>
  </property>
</Properties>
</file>