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933A8" w14:textId="77777777" w:rsidR="000E3C68" w:rsidRDefault="000E3C68" w:rsidP="000E3C6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</w:p>
    <w:p w14:paraId="467FAB04" w14:textId="77777777" w:rsidR="000E3C68" w:rsidRDefault="000E3C68" w:rsidP="000E3C68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2AD0A361" w14:textId="77777777" w:rsidR="000E3C68" w:rsidRDefault="000E3C68" w:rsidP="000E3C6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21187B6F" w14:textId="2A4EFD43" w:rsidR="000E3C68" w:rsidRDefault="000E3C68" w:rsidP="000E3C68">
      <w:pPr>
        <w:pStyle w:val="BodyText"/>
        <w:tabs>
          <w:tab w:val="left" w:pos="4703"/>
          <w:tab w:val="left" w:pos="858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CH-Ma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-3201(3)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</w:t>
      </w:r>
      <w:r>
        <w:t xml:space="preserve">   </w:t>
      </w:r>
      <w:r w:rsidRPr="005A0FA7">
        <w:rPr>
          <w:b/>
        </w:rPr>
        <w:t>ORGANI</w:t>
      </w:r>
      <w:bookmarkStart w:id="0" w:name="_GoBack"/>
      <w:bookmarkEnd w:id="0"/>
      <w:r w:rsidRPr="005A0FA7">
        <w:rPr>
          <w:b/>
        </w:rPr>
        <w:t xml:space="preserve">C </w:t>
      </w:r>
      <w:r w:rsidRPr="005A0FA7">
        <w:rPr>
          <w:b/>
          <w:spacing w:val="-2"/>
        </w:rPr>
        <w:t>CHEMISTRY</w:t>
      </w:r>
      <w:r>
        <w:t xml:space="preserve">   </w:t>
      </w:r>
      <w:r>
        <w:tab/>
      </w:r>
      <w:r>
        <w:t>MARKS</w:t>
      </w:r>
      <w:proofErr w:type="gramStart"/>
      <w:r>
        <w:t>:100</w:t>
      </w:r>
      <w:proofErr w:type="gramEnd"/>
    </w:p>
    <w:p w14:paraId="3CD9AA45" w14:textId="52E42B3E" w:rsidR="000E3C68" w:rsidRDefault="000E3C68" w:rsidP="000E3C6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</w:t>
      </w:r>
      <w:r w:rsidRPr="000E3C68">
        <w:rPr>
          <w:b/>
        </w:rPr>
        <w:t>(HALOGEN</w:t>
      </w:r>
      <w:r w:rsidRPr="000E3C68">
        <w:rPr>
          <w:b/>
          <w:spacing w:val="-2"/>
        </w:rPr>
        <w:t xml:space="preserve"> </w:t>
      </w:r>
      <w:r w:rsidRPr="000E3C68">
        <w:rPr>
          <w:b/>
        </w:rPr>
        <w:t>AND OXYGEN</w:t>
      </w:r>
      <w:r w:rsidRPr="000E3C68">
        <w:rPr>
          <w:b/>
          <w:spacing w:val="1"/>
        </w:rPr>
        <w:t xml:space="preserve"> </w:t>
      </w:r>
      <w:r w:rsidRPr="000E3C68">
        <w:rPr>
          <w:b/>
        </w:rPr>
        <w:t>CONTAINING</w:t>
      </w:r>
      <w:r w:rsidRPr="000E3C68">
        <w:rPr>
          <w:b/>
          <w:spacing w:val="-2"/>
        </w:rPr>
        <w:t xml:space="preserve"> </w:t>
      </w:r>
      <w:r w:rsidRPr="000E3C68">
        <w:rPr>
          <w:b/>
        </w:rPr>
        <w:t>ORGANIC</w:t>
      </w:r>
      <w:r w:rsidRPr="000E3C68">
        <w:rPr>
          <w:b/>
          <w:spacing w:val="-1"/>
        </w:rPr>
        <w:t xml:space="preserve"> </w:t>
      </w:r>
      <w:r w:rsidRPr="000E3C68">
        <w:rPr>
          <w:b/>
          <w:spacing w:val="-2"/>
        </w:rPr>
        <w:t>COMPOUNDS)</w:t>
      </w:r>
      <w:r>
        <w:rPr>
          <w:rFonts w:ascii="Arial" w:hAnsi="Arial" w:cs="Arial"/>
          <w:sz w:val="24"/>
          <w:szCs w:val="24"/>
        </w:rPr>
        <w:t xml:space="preserve">        </w:t>
      </w:r>
    </w:p>
    <w:p w14:paraId="434417D5" w14:textId="3207ECC2" w:rsidR="000E3C68" w:rsidRDefault="000E3C68" w:rsidP="000E3C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4749FB85" w14:textId="67621FAA" w:rsidR="005A0FA7" w:rsidRPr="000E3C68" w:rsidRDefault="000E3C68" w:rsidP="000E3C68">
      <w:pPr>
        <w:spacing w:before="240" w:line="36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sz w:val="24"/>
          <w:szCs w:val="24"/>
        </w:rPr>
        <w:t xml:space="preserve">Course Objective: </w:t>
      </w:r>
      <w:r w:rsidR="005A0FA7" w:rsidRPr="000E3C68">
        <w:rPr>
          <w:rFonts w:ascii="Arial" w:hAnsi="Arial" w:cs="Arial"/>
          <w:bCs/>
          <w:sz w:val="24"/>
          <w:szCs w:val="24"/>
        </w:rPr>
        <w:t>The objective of the course is to introduce the students to the structure, properties and reactivity of aliphatic and aromatic halogenated hydrocarbons, alcohols, carbonyl compounds, carboxylic acids and acid derivatives</w:t>
      </w:r>
    </w:p>
    <w:p w14:paraId="30EB0160" w14:textId="77777777" w:rsidR="005A0FA7" w:rsidRPr="000E3C68" w:rsidRDefault="005A0FA7" w:rsidP="000E3C68">
      <w:pPr>
        <w:spacing w:line="360" w:lineRule="auto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b/>
          <w:sz w:val="24"/>
          <w:szCs w:val="24"/>
        </w:rPr>
        <w:t>Course</w:t>
      </w:r>
      <w:r w:rsidRPr="000E3C68">
        <w:rPr>
          <w:rFonts w:ascii="Arial" w:hAnsi="Arial" w:cs="Arial"/>
          <w:b/>
          <w:spacing w:val="-2"/>
          <w:sz w:val="24"/>
          <w:szCs w:val="24"/>
        </w:rPr>
        <w:t xml:space="preserve"> outcomes: </w:t>
      </w:r>
      <w:r w:rsidRPr="000E3C68">
        <w:rPr>
          <w:rFonts w:ascii="Arial" w:hAnsi="Arial" w:cs="Arial"/>
          <w:bCs/>
          <w:spacing w:val="-2"/>
          <w:sz w:val="24"/>
          <w:szCs w:val="24"/>
        </w:rPr>
        <w:t>By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the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end of</w:t>
      </w:r>
      <w:r w:rsidRPr="000E3C68">
        <w:rPr>
          <w:rFonts w:ascii="Arial" w:hAnsi="Arial" w:cs="Arial"/>
          <w:spacing w:val="-2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the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course,</w:t>
      </w:r>
      <w:r w:rsidRPr="000E3C68">
        <w:rPr>
          <w:rFonts w:ascii="Arial" w:hAnsi="Arial" w:cs="Arial"/>
          <w:spacing w:val="2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the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student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>will be</w:t>
      </w:r>
      <w:r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sz w:val="24"/>
          <w:szCs w:val="24"/>
        </w:rPr>
        <w:t xml:space="preserve">able </w:t>
      </w:r>
      <w:r w:rsidRPr="000E3C68">
        <w:rPr>
          <w:rFonts w:ascii="Arial" w:hAnsi="Arial" w:cs="Arial"/>
          <w:spacing w:val="-5"/>
          <w:sz w:val="24"/>
          <w:szCs w:val="24"/>
        </w:rPr>
        <w:t>to:</w:t>
      </w:r>
    </w:p>
    <w:p w14:paraId="0A058445" w14:textId="77777777" w:rsidR="000E3C68" w:rsidRPr="000E3C68" w:rsidRDefault="005A0FA7" w:rsidP="000E3C68">
      <w:pPr>
        <w:pStyle w:val="ListParagraph"/>
        <w:numPr>
          <w:ilvl w:val="0"/>
          <w:numId w:val="2"/>
        </w:numPr>
        <w:tabs>
          <w:tab w:val="left" w:pos="1619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position w:val="2"/>
          <w:sz w:val="24"/>
          <w:szCs w:val="24"/>
        </w:rPr>
        <w:t>Correlate</w:t>
      </w:r>
      <w:r w:rsidRPr="000E3C68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0E3C68">
        <w:rPr>
          <w:rFonts w:ascii="Arial" w:hAnsi="Arial" w:cs="Arial"/>
          <w:position w:val="2"/>
          <w:sz w:val="24"/>
          <w:szCs w:val="24"/>
        </w:rPr>
        <w:t>SN</w:t>
      </w:r>
      <w:r w:rsidRPr="000E3C68">
        <w:rPr>
          <w:rFonts w:ascii="Arial" w:hAnsi="Arial" w:cs="Arial"/>
          <w:sz w:val="24"/>
          <w:szCs w:val="24"/>
        </w:rPr>
        <w:t>1</w:t>
      </w:r>
      <w:r w:rsidRPr="000E3C68">
        <w:rPr>
          <w:rFonts w:ascii="Arial" w:hAnsi="Arial" w:cs="Arial"/>
          <w:position w:val="2"/>
          <w:sz w:val="24"/>
          <w:szCs w:val="24"/>
        </w:rPr>
        <w:t>, SN</w:t>
      </w:r>
      <w:r w:rsidRPr="000E3C68">
        <w:rPr>
          <w:rFonts w:ascii="Arial" w:hAnsi="Arial" w:cs="Arial"/>
          <w:sz w:val="24"/>
          <w:szCs w:val="24"/>
        </w:rPr>
        <w:t xml:space="preserve">2 </w:t>
      </w:r>
      <w:r w:rsidRPr="000E3C68">
        <w:rPr>
          <w:rFonts w:ascii="Arial" w:hAnsi="Arial" w:cs="Arial"/>
          <w:position w:val="2"/>
          <w:sz w:val="24"/>
          <w:szCs w:val="24"/>
        </w:rPr>
        <w:t>and</w:t>
      </w:r>
      <w:r w:rsidRPr="000E3C68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0E3C68">
        <w:rPr>
          <w:rFonts w:ascii="Arial" w:hAnsi="Arial" w:cs="Arial"/>
          <w:position w:val="2"/>
          <w:sz w:val="24"/>
          <w:szCs w:val="24"/>
        </w:rPr>
        <w:t>SN</w:t>
      </w:r>
      <w:proofErr w:type="spellStart"/>
      <w:r w:rsidRPr="000E3C68">
        <w:rPr>
          <w:rFonts w:ascii="Arial" w:hAnsi="Arial" w:cs="Arial"/>
          <w:sz w:val="24"/>
          <w:szCs w:val="24"/>
        </w:rPr>
        <w:t>i</w:t>
      </w:r>
      <w:proofErr w:type="spellEnd"/>
      <w:r w:rsidRPr="000E3C68">
        <w:rPr>
          <w:rFonts w:ascii="Arial" w:hAnsi="Arial" w:cs="Arial"/>
          <w:spacing w:val="-8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position w:val="2"/>
          <w:sz w:val="24"/>
          <w:szCs w:val="24"/>
        </w:rPr>
        <w:t xml:space="preserve">mechanisms to nucleophilic substitution reactions in alkyl </w:t>
      </w:r>
    </w:p>
    <w:p w14:paraId="2538DE89" w14:textId="10B00C8F" w:rsidR="005A0FA7" w:rsidRPr="000E3C68" w:rsidRDefault="005A0FA7" w:rsidP="000E3C68">
      <w:pPr>
        <w:pStyle w:val="ListParagraph"/>
        <w:tabs>
          <w:tab w:val="left" w:pos="1619"/>
        </w:tabs>
        <w:spacing w:line="360" w:lineRule="auto"/>
        <w:ind w:left="420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0E3C68">
        <w:rPr>
          <w:rFonts w:ascii="Arial" w:hAnsi="Arial" w:cs="Arial"/>
          <w:spacing w:val="-2"/>
          <w:position w:val="2"/>
          <w:sz w:val="24"/>
          <w:szCs w:val="24"/>
        </w:rPr>
        <w:t>halides</w:t>
      </w:r>
      <w:proofErr w:type="gramEnd"/>
      <w:r w:rsidRPr="000E3C68">
        <w:rPr>
          <w:rFonts w:ascii="Arial" w:hAnsi="Arial" w:cs="Arial"/>
          <w:spacing w:val="-2"/>
          <w:position w:val="2"/>
          <w:sz w:val="24"/>
          <w:szCs w:val="24"/>
        </w:rPr>
        <w:t xml:space="preserve"> &amp; alcohols</w:t>
      </w:r>
    </w:p>
    <w:p w14:paraId="11BDF22F" w14:textId="77777777" w:rsidR="005A0FA7" w:rsidRPr="000E3C68" w:rsidRDefault="005A0FA7" w:rsidP="000E3C68">
      <w:pPr>
        <w:pStyle w:val="ListParagraph"/>
        <w:numPr>
          <w:ilvl w:val="0"/>
          <w:numId w:val="2"/>
        </w:numPr>
        <w:tabs>
          <w:tab w:val="left" w:pos="1614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spacing w:val="-2"/>
          <w:sz w:val="24"/>
          <w:szCs w:val="24"/>
        </w:rPr>
        <w:t>Describe</w:t>
      </w:r>
      <w:r w:rsidRPr="000E3C68">
        <w:rPr>
          <w:rFonts w:ascii="Arial" w:hAnsi="Arial" w:cs="Arial"/>
          <w:spacing w:val="-17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the</w:t>
      </w:r>
      <w:r w:rsidRPr="000E3C68">
        <w:rPr>
          <w:rFonts w:ascii="Arial" w:hAnsi="Arial" w:cs="Arial"/>
          <w:spacing w:val="-8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reactivity</w:t>
      </w:r>
      <w:r w:rsidRPr="000E3C68">
        <w:rPr>
          <w:rFonts w:ascii="Arial" w:hAnsi="Arial" w:cs="Arial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of</w:t>
      </w:r>
      <w:r w:rsidRPr="000E3C68">
        <w:rPr>
          <w:rFonts w:ascii="Arial" w:hAnsi="Arial" w:cs="Arial"/>
          <w:spacing w:val="2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alcohols</w:t>
      </w:r>
      <w:r w:rsidRPr="000E3C68">
        <w:rPr>
          <w:rFonts w:ascii="Arial" w:hAnsi="Arial" w:cs="Arial"/>
          <w:spacing w:val="1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and</w:t>
      </w:r>
      <w:r w:rsidRPr="000E3C68">
        <w:rPr>
          <w:rFonts w:ascii="Arial" w:hAnsi="Arial" w:cs="Arial"/>
          <w:spacing w:val="-15"/>
          <w:sz w:val="24"/>
          <w:szCs w:val="24"/>
        </w:rPr>
        <w:t xml:space="preserve"> </w:t>
      </w:r>
      <w:r w:rsidRPr="000E3C68">
        <w:rPr>
          <w:rFonts w:ascii="Arial" w:hAnsi="Arial" w:cs="Arial"/>
          <w:spacing w:val="-2"/>
          <w:sz w:val="24"/>
          <w:szCs w:val="24"/>
        </w:rPr>
        <w:t>phenols</w:t>
      </w:r>
    </w:p>
    <w:p w14:paraId="3F00A255" w14:textId="77777777" w:rsidR="005A0FA7" w:rsidRPr="000E3C68" w:rsidRDefault="005A0FA7" w:rsidP="000E3C68">
      <w:pPr>
        <w:pStyle w:val="ListParagraph"/>
        <w:numPr>
          <w:ilvl w:val="0"/>
          <w:numId w:val="2"/>
        </w:numPr>
        <w:tabs>
          <w:tab w:val="left" w:pos="1619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sz w:val="24"/>
          <w:szCs w:val="24"/>
        </w:rPr>
        <w:t>Sketch</w:t>
      </w:r>
      <w:r w:rsidRPr="000E3C68">
        <w:rPr>
          <w:rFonts w:ascii="Arial" w:hAnsi="Arial" w:cs="Arial"/>
          <w:spacing w:val="5"/>
          <w:sz w:val="24"/>
          <w:szCs w:val="24"/>
        </w:rPr>
        <w:t xml:space="preserve"> the </w:t>
      </w:r>
      <w:r w:rsidRPr="000E3C68">
        <w:rPr>
          <w:rFonts w:ascii="Arial" w:hAnsi="Arial" w:cs="Arial"/>
          <w:spacing w:val="-2"/>
          <w:sz w:val="24"/>
          <w:szCs w:val="24"/>
        </w:rPr>
        <w:t xml:space="preserve">mechanistic pathways for selected named reactions of carbonyl compounds </w:t>
      </w:r>
    </w:p>
    <w:p w14:paraId="166065A2" w14:textId="77777777" w:rsidR="005A0FA7" w:rsidRPr="000E3C68" w:rsidRDefault="005A0FA7" w:rsidP="000E3C68">
      <w:pPr>
        <w:pStyle w:val="ListParagraph"/>
        <w:numPr>
          <w:ilvl w:val="0"/>
          <w:numId w:val="2"/>
        </w:numPr>
        <w:tabs>
          <w:tab w:val="left" w:pos="1619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spacing w:val="-2"/>
          <w:sz w:val="24"/>
          <w:szCs w:val="24"/>
        </w:rPr>
        <w:t>Identify the synthetic applications of carboxylic acids &amp; their derivatives and</w:t>
      </w:r>
    </w:p>
    <w:p w14:paraId="0B27A7A9" w14:textId="77777777" w:rsidR="005A0FA7" w:rsidRPr="000E3C68" w:rsidRDefault="005A0FA7" w:rsidP="000E3C68">
      <w:pPr>
        <w:pStyle w:val="ListParagraph"/>
        <w:numPr>
          <w:ilvl w:val="0"/>
          <w:numId w:val="2"/>
        </w:numPr>
        <w:tabs>
          <w:tab w:val="left" w:pos="1619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0E3C68">
        <w:rPr>
          <w:rFonts w:ascii="Arial" w:hAnsi="Arial" w:cs="Arial"/>
          <w:sz w:val="24"/>
          <w:szCs w:val="24"/>
        </w:rPr>
        <w:t>Design pathways for the interconversion</w:t>
      </w:r>
      <w:r w:rsidRPr="000E3C68">
        <w:rPr>
          <w:rFonts w:ascii="Arial" w:hAnsi="Arial" w:cs="Arial"/>
          <w:spacing w:val="-2"/>
          <w:sz w:val="24"/>
          <w:szCs w:val="24"/>
        </w:rPr>
        <w:t xml:space="preserve"> of monosaccharides.</w:t>
      </w:r>
    </w:p>
    <w:p w14:paraId="0B57AD87" w14:textId="77777777" w:rsidR="005A0FA7" w:rsidRPr="000E3C68" w:rsidRDefault="005A0FA7" w:rsidP="000E3C68">
      <w:pPr>
        <w:pStyle w:val="BodyText"/>
        <w:rPr>
          <w:rFonts w:ascii="Arial" w:hAnsi="Arial" w:cs="Arial"/>
        </w:rPr>
      </w:pPr>
    </w:p>
    <w:p w14:paraId="615CC132" w14:textId="737CD632" w:rsidR="005A0FA7" w:rsidRPr="000E3C68" w:rsidRDefault="000E3C68" w:rsidP="00795744">
      <w:pPr>
        <w:tabs>
          <w:tab w:val="left" w:pos="159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C68">
        <w:rPr>
          <w:rFonts w:ascii="Arial" w:hAnsi="Arial" w:cs="Arial"/>
          <w:b/>
          <w:sz w:val="24"/>
          <w:szCs w:val="24"/>
        </w:rPr>
        <w:t>UNIT</w:t>
      </w:r>
      <w:r w:rsidRPr="000E3C68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sz w:val="24"/>
          <w:szCs w:val="24"/>
        </w:rPr>
        <w:t>–</w:t>
      </w:r>
      <w:r w:rsidRPr="000E3C68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spacing w:val="-10"/>
          <w:sz w:val="24"/>
          <w:szCs w:val="24"/>
        </w:rPr>
        <w:t>I</w:t>
      </w:r>
      <w:r>
        <w:rPr>
          <w:rFonts w:ascii="Arial" w:hAnsi="Arial" w:cs="Arial"/>
          <w:b/>
          <w:spacing w:val="-10"/>
          <w:sz w:val="24"/>
          <w:szCs w:val="24"/>
        </w:rPr>
        <w:t>:</w:t>
      </w:r>
      <w:r w:rsidRPr="000E3C68">
        <w:rPr>
          <w:rFonts w:ascii="Arial" w:hAnsi="Arial" w:cs="Arial"/>
          <w:b/>
          <w:sz w:val="24"/>
          <w:szCs w:val="24"/>
        </w:rPr>
        <w:t xml:space="preserve"> HALOGEN</w:t>
      </w:r>
      <w:r w:rsidRPr="000E3C6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sz w:val="24"/>
          <w:szCs w:val="24"/>
        </w:rPr>
        <w:t>COMPOUNDS</w:t>
      </w:r>
      <w:r w:rsidRPr="000E3C68">
        <w:rPr>
          <w:rFonts w:ascii="Arial" w:hAnsi="Arial" w:cs="Arial"/>
          <w:b/>
          <w:spacing w:val="-1"/>
          <w:sz w:val="24"/>
          <w:szCs w:val="24"/>
        </w:rPr>
        <w:t xml:space="preserve"> </w:t>
      </w:r>
      <w:proofErr w:type="gramStart"/>
      <w:r w:rsidR="005A0FA7" w:rsidRPr="000E3C68">
        <w:rPr>
          <w:rFonts w:ascii="Arial" w:hAnsi="Arial" w:cs="Arial"/>
          <w:b/>
          <w:sz w:val="24"/>
          <w:szCs w:val="24"/>
        </w:rPr>
        <w:t>(</w:t>
      </w:r>
      <w:r w:rsidR="005A0FA7" w:rsidRPr="000E3C6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sz w:val="24"/>
          <w:szCs w:val="24"/>
        </w:rPr>
        <w:t>9</w:t>
      </w:r>
      <w:proofErr w:type="gramEnd"/>
      <w:r w:rsidR="005A0FA7" w:rsidRPr="000E3C68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spacing w:val="-5"/>
          <w:sz w:val="24"/>
          <w:szCs w:val="24"/>
        </w:rPr>
        <w:t>h)</w:t>
      </w:r>
    </w:p>
    <w:p w14:paraId="3E6C735B" w14:textId="438D50F4" w:rsidR="005A0FA7" w:rsidRPr="000E3C68" w:rsidRDefault="000E3C68" w:rsidP="00795744">
      <w:pPr>
        <w:pStyle w:val="BodyText"/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A0FA7" w:rsidRPr="000E3C68">
        <w:rPr>
          <w:rFonts w:ascii="Arial" w:hAnsi="Arial" w:cs="Arial"/>
        </w:rPr>
        <w:t xml:space="preserve">Alkyl halides: Preparation of alkyl halides from </w:t>
      </w:r>
      <w:proofErr w:type="spellStart"/>
      <w:r w:rsidR="005A0FA7" w:rsidRPr="000E3C68">
        <w:rPr>
          <w:rFonts w:ascii="Arial" w:hAnsi="Arial" w:cs="Arial"/>
        </w:rPr>
        <w:t>i</w:t>
      </w:r>
      <w:proofErr w:type="spellEnd"/>
      <w:r w:rsidR="005A0FA7" w:rsidRPr="000E3C68">
        <w:rPr>
          <w:rFonts w:ascii="Arial" w:hAnsi="Arial" w:cs="Arial"/>
        </w:rPr>
        <w:t xml:space="preserve">) alkanes, ii) alkenes and iii) alcohols. </w:t>
      </w:r>
      <w:r w:rsidR="005A0FA7" w:rsidRPr="000E3C68">
        <w:rPr>
          <w:rFonts w:ascii="Arial" w:hAnsi="Arial" w:cs="Arial"/>
          <w:position w:val="4"/>
        </w:rPr>
        <w:t xml:space="preserve">Properties - nucleophilic </w:t>
      </w:r>
      <w:r w:rsidR="005A0FA7" w:rsidRPr="000E3C68">
        <w:rPr>
          <w:rFonts w:ascii="Arial" w:hAnsi="Arial" w:cs="Arial"/>
          <w:position w:val="2"/>
        </w:rPr>
        <w:t>substitution reactions–SN</w:t>
      </w:r>
      <w:r w:rsidR="005A0FA7" w:rsidRPr="000E3C68">
        <w:rPr>
          <w:rFonts w:ascii="Arial" w:hAnsi="Arial" w:cs="Arial"/>
        </w:rPr>
        <w:t>1</w:t>
      </w:r>
      <w:r w:rsidR="005A0FA7" w:rsidRPr="000E3C68">
        <w:rPr>
          <w:rFonts w:ascii="Arial" w:hAnsi="Arial" w:cs="Arial"/>
          <w:position w:val="2"/>
        </w:rPr>
        <w:t>and SN</w:t>
      </w:r>
      <w:r w:rsidR="005A0FA7" w:rsidRPr="000E3C68">
        <w:rPr>
          <w:rFonts w:ascii="Arial" w:hAnsi="Arial" w:cs="Arial"/>
        </w:rPr>
        <w:t xml:space="preserve">2 </w:t>
      </w:r>
      <w:r w:rsidR="005A0FA7" w:rsidRPr="000E3C68">
        <w:rPr>
          <w:rFonts w:ascii="Arial" w:hAnsi="Arial" w:cs="Arial"/>
          <w:position w:val="2"/>
        </w:rPr>
        <w:t>and SN</w:t>
      </w:r>
      <w:proofErr w:type="spellStart"/>
      <w:r w:rsidR="005A0FA7" w:rsidRPr="000E3C68">
        <w:rPr>
          <w:rFonts w:ascii="Arial" w:hAnsi="Arial" w:cs="Arial"/>
        </w:rPr>
        <w:t>i</w:t>
      </w:r>
      <w:proofErr w:type="spellEnd"/>
      <w:r w:rsidR="005A0FA7" w:rsidRPr="000E3C68">
        <w:rPr>
          <w:rFonts w:ascii="Arial" w:hAnsi="Arial" w:cs="Arial"/>
        </w:rPr>
        <w:t xml:space="preserve"> </w:t>
      </w:r>
      <w:r w:rsidR="005A0FA7" w:rsidRPr="000E3C68">
        <w:rPr>
          <w:rFonts w:ascii="Arial" w:hAnsi="Arial" w:cs="Arial"/>
          <w:position w:val="2"/>
        </w:rPr>
        <w:t xml:space="preserve">mechanisms with energy </w:t>
      </w:r>
      <w:r w:rsidR="005A0FA7" w:rsidRPr="000E3C68">
        <w:rPr>
          <w:rFonts w:ascii="Arial" w:hAnsi="Arial" w:cs="Arial"/>
        </w:rPr>
        <w:t>profile diagrams, stereo chemical aspects and effect of solvent. Williamson’s synthesis.</w:t>
      </w:r>
    </w:p>
    <w:p w14:paraId="61923BE1" w14:textId="272EE49A" w:rsidR="005A0FA7" w:rsidRPr="000E3C68" w:rsidRDefault="00795744" w:rsidP="00795744">
      <w:pPr>
        <w:pStyle w:val="BodyText"/>
        <w:spacing w:line="360" w:lineRule="auto"/>
        <w:ind w:left="450" w:hanging="45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5A0FA7" w:rsidRPr="000E3C68">
        <w:rPr>
          <w:rFonts w:ascii="Arial" w:hAnsi="Arial" w:cs="Arial"/>
          <w:b/>
        </w:rPr>
        <w:t xml:space="preserve">Aryl halides: </w:t>
      </w:r>
      <w:r w:rsidR="005A0FA7" w:rsidRPr="000E3C68">
        <w:rPr>
          <w:rFonts w:ascii="Arial" w:hAnsi="Arial" w:cs="Arial"/>
        </w:rPr>
        <w:t xml:space="preserve">Preparation </w:t>
      </w:r>
      <w:proofErr w:type="spellStart"/>
      <w:r w:rsidR="005A0FA7" w:rsidRPr="000E3C68">
        <w:rPr>
          <w:rFonts w:ascii="Arial" w:hAnsi="Arial" w:cs="Arial"/>
        </w:rPr>
        <w:t>i</w:t>
      </w:r>
      <w:proofErr w:type="spellEnd"/>
      <w:r w:rsidR="005A0FA7" w:rsidRPr="000E3C68">
        <w:rPr>
          <w:rFonts w:ascii="Arial" w:hAnsi="Arial" w:cs="Arial"/>
        </w:rPr>
        <w:t>) from phenols ii) Sandmeyer’s reaction, nucleophilic aromatic substitution (Benzyne mechanism)</w:t>
      </w:r>
      <w:proofErr w:type="gramStart"/>
      <w:r w:rsidR="005A0FA7" w:rsidRPr="000E3C68">
        <w:rPr>
          <w:rFonts w:ascii="Arial" w:hAnsi="Arial" w:cs="Arial"/>
        </w:rPr>
        <w:t>;relative</w:t>
      </w:r>
      <w:proofErr w:type="gramEnd"/>
      <w:r w:rsidR="005A0FA7" w:rsidRPr="000E3C68">
        <w:rPr>
          <w:rFonts w:ascii="Arial" w:hAnsi="Arial" w:cs="Arial"/>
        </w:rPr>
        <w:t xml:space="preserve"> reactivity of alkyl, allyl, vinyl and benzyl, aryl halides towards nucleophilic substitution reactions.</w:t>
      </w:r>
    </w:p>
    <w:p w14:paraId="42100E11" w14:textId="5D1EE7C1" w:rsidR="005A0FA7" w:rsidRPr="000E3C68" w:rsidRDefault="000E3C68" w:rsidP="00795744">
      <w:pPr>
        <w:pStyle w:val="Heading3"/>
        <w:tabs>
          <w:tab w:val="left" w:pos="1385"/>
          <w:tab w:val="left" w:pos="4290"/>
        </w:tabs>
        <w:spacing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E3C68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– </w:t>
      </w:r>
      <w:r w:rsidRPr="000E3C68">
        <w:rPr>
          <w:rFonts w:ascii="Arial" w:hAnsi="Arial" w:cs="Arial"/>
          <w:b/>
          <w:color w:val="auto"/>
          <w:spacing w:val="-5"/>
          <w:sz w:val="24"/>
          <w:szCs w:val="24"/>
        </w:rPr>
        <w:t>II</w:t>
      </w:r>
      <w:r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: </w:t>
      </w:r>
      <w:r w:rsidRPr="000E3C68">
        <w:rPr>
          <w:rFonts w:ascii="Arial" w:hAnsi="Arial" w:cs="Arial"/>
          <w:b/>
          <w:color w:val="auto"/>
          <w:sz w:val="24"/>
          <w:szCs w:val="24"/>
        </w:rPr>
        <w:t xml:space="preserve"> ALCOHOLS</w:t>
      </w:r>
      <w:r w:rsidRPr="000E3C68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AND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proofErr w:type="gramStart"/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>PHENOLS</w:t>
      </w:r>
      <w:r w:rsidRPr="000E3C68">
        <w:rPr>
          <w:rFonts w:ascii="Arial" w:hAnsi="Arial" w:cs="Arial"/>
          <w:b/>
          <w:color w:val="auto"/>
          <w:sz w:val="24"/>
          <w:szCs w:val="24"/>
        </w:rPr>
        <w:t xml:space="preserve">  (</w:t>
      </w:r>
      <w:proofErr w:type="gramEnd"/>
      <w:r w:rsidRPr="000E3C68">
        <w:rPr>
          <w:rFonts w:ascii="Arial" w:hAnsi="Arial" w:cs="Arial"/>
          <w:b/>
          <w:color w:val="auto"/>
          <w:sz w:val="24"/>
          <w:szCs w:val="24"/>
        </w:rPr>
        <w:t xml:space="preserve"> 9 H </w:t>
      </w:r>
      <w:r w:rsidRPr="000E3C68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7CF86828" w14:textId="0B9611E3" w:rsidR="005A0FA7" w:rsidRPr="000E3C68" w:rsidRDefault="000E3C68" w:rsidP="00795744">
      <w:pPr>
        <w:pStyle w:val="BodyText"/>
        <w:spacing w:line="36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5A0FA7" w:rsidRPr="000E3C68">
        <w:rPr>
          <w:rFonts w:ascii="Arial" w:hAnsi="Arial" w:cs="Arial"/>
          <w:b/>
        </w:rPr>
        <w:t xml:space="preserve">Alcohols: </w:t>
      </w:r>
      <w:r w:rsidR="005A0FA7" w:rsidRPr="000E3C68">
        <w:rPr>
          <w:rFonts w:ascii="Arial" w:hAnsi="Arial" w:cs="Arial"/>
        </w:rPr>
        <w:t>Preparation of 1</w:t>
      </w:r>
      <w:r w:rsidR="005A0FA7" w:rsidRPr="000E3C68">
        <w:rPr>
          <w:rFonts w:ascii="Arial" w:hAnsi="Arial" w:cs="Arial"/>
          <w:vertAlign w:val="superscript"/>
        </w:rPr>
        <w:t>0</w:t>
      </w:r>
      <w:r w:rsidR="005A0FA7" w:rsidRPr="000E3C68">
        <w:rPr>
          <w:rFonts w:ascii="Arial" w:hAnsi="Arial" w:cs="Arial"/>
        </w:rPr>
        <w:t>,2</w:t>
      </w:r>
      <w:r w:rsidR="005A0FA7" w:rsidRPr="000E3C68">
        <w:rPr>
          <w:rFonts w:ascii="Arial" w:hAnsi="Arial" w:cs="Arial"/>
          <w:vertAlign w:val="superscript"/>
        </w:rPr>
        <w:t>0</w:t>
      </w:r>
      <w:r w:rsidR="005A0FA7" w:rsidRPr="000E3C68">
        <w:rPr>
          <w:rFonts w:ascii="Arial" w:hAnsi="Arial" w:cs="Arial"/>
        </w:rPr>
        <w:t>,3</w:t>
      </w:r>
      <w:r w:rsidR="005A0FA7" w:rsidRPr="000E3C68">
        <w:rPr>
          <w:rFonts w:ascii="Arial" w:hAnsi="Arial" w:cs="Arial"/>
          <w:vertAlign w:val="superscript"/>
        </w:rPr>
        <w:t>0</w:t>
      </w:r>
      <w:r w:rsidR="005A0FA7" w:rsidRPr="000E3C68">
        <w:rPr>
          <w:rFonts w:ascii="Arial" w:hAnsi="Arial" w:cs="Arial"/>
        </w:rPr>
        <w:t xml:space="preserve">alcohols from Grignard’s reagent, </w:t>
      </w:r>
      <w:proofErr w:type="spellStart"/>
      <w:r w:rsidR="005A0FA7" w:rsidRPr="000E3C68">
        <w:rPr>
          <w:rFonts w:ascii="Arial" w:hAnsi="Arial" w:cs="Arial"/>
        </w:rPr>
        <w:t>Bouveault</w:t>
      </w:r>
      <w:proofErr w:type="spellEnd"/>
      <w:r w:rsidR="005A0FA7" w:rsidRPr="000E3C68">
        <w:rPr>
          <w:rFonts w:ascii="Arial" w:hAnsi="Arial" w:cs="Arial"/>
        </w:rPr>
        <w:t xml:space="preserve">–Blanc </w:t>
      </w:r>
      <w:r w:rsidR="005A0FA7" w:rsidRPr="000E3C68">
        <w:rPr>
          <w:rFonts w:ascii="Arial" w:hAnsi="Arial" w:cs="Arial"/>
          <w:position w:val="2"/>
        </w:rPr>
        <w:t xml:space="preserve">Reduction; Chemical properties – substitution of –OH by using </w:t>
      </w:r>
      <w:proofErr w:type="spellStart"/>
      <w:r w:rsidR="005A0FA7" w:rsidRPr="000E3C68">
        <w:rPr>
          <w:rFonts w:ascii="Arial" w:hAnsi="Arial" w:cs="Arial"/>
          <w:position w:val="2"/>
        </w:rPr>
        <w:t>PCl</w:t>
      </w:r>
      <w:proofErr w:type="spellEnd"/>
      <w:r w:rsidR="005A0FA7" w:rsidRPr="000E3C68">
        <w:rPr>
          <w:rFonts w:ascii="Arial" w:hAnsi="Arial" w:cs="Arial"/>
        </w:rPr>
        <w:t>5</w:t>
      </w:r>
      <w:r w:rsidR="005A0FA7" w:rsidRPr="000E3C68">
        <w:rPr>
          <w:rFonts w:ascii="Arial" w:hAnsi="Arial" w:cs="Arial"/>
          <w:position w:val="2"/>
        </w:rPr>
        <w:t xml:space="preserve">, </w:t>
      </w:r>
      <w:proofErr w:type="spellStart"/>
      <w:r w:rsidR="005A0FA7" w:rsidRPr="000E3C68">
        <w:rPr>
          <w:rFonts w:ascii="Arial" w:hAnsi="Arial" w:cs="Arial"/>
          <w:position w:val="2"/>
        </w:rPr>
        <w:t>PCl</w:t>
      </w:r>
      <w:proofErr w:type="spellEnd"/>
      <w:r w:rsidR="005A0FA7" w:rsidRPr="000E3C68">
        <w:rPr>
          <w:rFonts w:ascii="Arial" w:hAnsi="Arial" w:cs="Arial"/>
        </w:rPr>
        <w:t>3</w:t>
      </w:r>
      <w:r w:rsidR="005A0FA7" w:rsidRPr="000E3C68">
        <w:rPr>
          <w:rFonts w:ascii="Arial" w:hAnsi="Arial" w:cs="Arial"/>
          <w:position w:val="2"/>
        </w:rPr>
        <w:t xml:space="preserve">, </w:t>
      </w:r>
      <w:proofErr w:type="spellStart"/>
      <w:r w:rsidR="005A0FA7" w:rsidRPr="000E3C68">
        <w:rPr>
          <w:rFonts w:ascii="Arial" w:hAnsi="Arial" w:cs="Arial"/>
          <w:position w:val="2"/>
        </w:rPr>
        <w:t>PBr</w:t>
      </w:r>
      <w:proofErr w:type="spellEnd"/>
      <w:r w:rsidR="005A0FA7" w:rsidRPr="000E3C68">
        <w:rPr>
          <w:rFonts w:ascii="Arial" w:hAnsi="Arial" w:cs="Arial"/>
        </w:rPr>
        <w:t>3</w:t>
      </w:r>
      <w:r w:rsidR="005A0FA7" w:rsidRPr="000E3C68">
        <w:rPr>
          <w:rFonts w:ascii="Arial" w:hAnsi="Arial" w:cs="Arial"/>
          <w:position w:val="2"/>
        </w:rPr>
        <w:t xml:space="preserve">, </w:t>
      </w:r>
      <w:proofErr w:type="spellStart"/>
      <w:r w:rsidR="005A0FA7" w:rsidRPr="000E3C68">
        <w:rPr>
          <w:rFonts w:ascii="Arial" w:hAnsi="Arial" w:cs="Arial"/>
          <w:position w:val="2"/>
        </w:rPr>
        <w:t>SOCl</w:t>
      </w:r>
      <w:proofErr w:type="spellEnd"/>
      <w:r w:rsidR="005A0FA7" w:rsidRPr="000E3C68">
        <w:rPr>
          <w:rFonts w:ascii="Arial" w:hAnsi="Arial" w:cs="Arial"/>
        </w:rPr>
        <w:t xml:space="preserve">2 </w:t>
      </w:r>
      <w:r w:rsidR="005A0FA7" w:rsidRPr="000E3C68">
        <w:rPr>
          <w:rFonts w:ascii="Arial" w:hAnsi="Arial" w:cs="Arial"/>
          <w:position w:val="2"/>
        </w:rPr>
        <w:t xml:space="preserve">and with HX / </w:t>
      </w:r>
      <w:proofErr w:type="spellStart"/>
      <w:r w:rsidR="005A0FA7" w:rsidRPr="000E3C68">
        <w:rPr>
          <w:rFonts w:ascii="Arial" w:hAnsi="Arial" w:cs="Arial"/>
          <w:position w:val="2"/>
        </w:rPr>
        <w:t>ZnCl</w:t>
      </w:r>
      <w:proofErr w:type="spellEnd"/>
      <w:r w:rsidR="005A0FA7" w:rsidRPr="000E3C68">
        <w:rPr>
          <w:rFonts w:ascii="Arial" w:hAnsi="Arial" w:cs="Arial"/>
        </w:rPr>
        <w:t>2</w:t>
      </w:r>
      <w:r w:rsidR="005A0FA7" w:rsidRPr="000E3C68">
        <w:rPr>
          <w:rFonts w:ascii="Arial" w:hAnsi="Arial" w:cs="Arial"/>
          <w:position w:val="2"/>
        </w:rPr>
        <w:t>, Oxidation of alcohols with PCC, PDC; Oxidation of diols by HIO</w:t>
      </w:r>
      <w:r w:rsidR="005A0FA7" w:rsidRPr="000E3C68">
        <w:rPr>
          <w:rFonts w:ascii="Arial" w:hAnsi="Arial" w:cs="Arial"/>
        </w:rPr>
        <w:t xml:space="preserve">4 </w:t>
      </w:r>
      <w:r w:rsidR="005A0FA7" w:rsidRPr="000E3C68">
        <w:rPr>
          <w:rFonts w:ascii="Arial" w:hAnsi="Arial" w:cs="Arial"/>
          <w:position w:val="2"/>
        </w:rPr>
        <w:t xml:space="preserve">and </w:t>
      </w:r>
      <w:proofErr w:type="spellStart"/>
      <w:r w:rsidR="005A0FA7" w:rsidRPr="000E3C68">
        <w:rPr>
          <w:rFonts w:ascii="Arial" w:hAnsi="Arial" w:cs="Arial"/>
          <w:position w:val="2"/>
        </w:rPr>
        <w:t>Pb</w:t>
      </w:r>
      <w:proofErr w:type="spellEnd"/>
      <w:r w:rsidR="005A0FA7" w:rsidRPr="000E3C68">
        <w:rPr>
          <w:rFonts w:ascii="Arial" w:hAnsi="Arial" w:cs="Arial"/>
          <w:position w:val="2"/>
        </w:rPr>
        <w:t>(</w:t>
      </w:r>
      <w:proofErr w:type="spellStart"/>
      <w:r w:rsidR="005A0FA7" w:rsidRPr="000E3C68">
        <w:rPr>
          <w:rFonts w:ascii="Arial" w:hAnsi="Arial" w:cs="Arial"/>
          <w:position w:val="2"/>
        </w:rPr>
        <w:t>OAc</w:t>
      </w:r>
      <w:proofErr w:type="spellEnd"/>
      <w:r w:rsidR="005A0FA7" w:rsidRPr="000E3C68">
        <w:rPr>
          <w:rFonts w:ascii="Arial" w:hAnsi="Arial" w:cs="Arial"/>
          <w:position w:val="2"/>
        </w:rPr>
        <w:t>)</w:t>
      </w:r>
      <w:r w:rsidR="005A0FA7" w:rsidRPr="000E3C68">
        <w:rPr>
          <w:rFonts w:ascii="Arial" w:hAnsi="Arial" w:cs="Arial"/>
        </w:rPr>
        <w:t>4</w:t>
      </w:r>
      <w:r w:rsidR="005A0FA7" w:rsidRPr="000E3C68">
        <w:rPr>
          <w:rFonts w:ascii="Arial" w:hAnsi="Arial" w:cs="Arial"/>
          <w:position w:val="2"/>
        </w:rPr>
        <w:t xml:space="preserve">, </w:t>
      </w:r>
      <w:proofErr w:type="spellStart"/>
      <w:r w:rsidR="005A0FA7" w:rsidRPr="000E3C68">
        <w:rPr>
          <w:rFonts w:ascii="Arial" w:hAnsi="Arial" w:cs="Arial"/>
          <w:position w:val="2"/>
        </w:rPr>
        <w:t>Pinacol</w:t>
      </w:r>
      <w:proofErr w:type="spellEnd"/>
      <w:r w:rsidR="005A0FA7" w:rsidRPr="000E3C68">
        <w:rPr>
          <w:rFonts w:ascii="Arial" w:hAnsi="Arial" w:cs="Arial"/>
          <w:position w:val="2"/>
        </w:rPr>
        <w:t xml:space="preserve"> </w:t>
      </w:r>
      <w:proofErr w:type="spellStart"/>
      <w:r w:rsidR="005A0FA7" w:rsidRPr="000E3C68">
        <w:rPr>
          <w:rFonts w:ascii="Arial" w:hAnsi="Arial" w:cs="Arial"/>
          <w:position w:val="2"/>
        </w:rPr>
        <w:t>Pinacolone</w:t>
      </w:r>
      <w:proofErr w:type="spellEnd"/>
      <w:r w:rsidR="005A0FA7" w:rsidRPr="000E3C68">
        <w:rPr>
          <w:rFonts w:ascii="Arial" w:hAnsi="Arial" w:cs="Arial"/>
          <w:position w:val="2"/>
        </w:rPr>
        <w:t xml:space="preserve"> arrangement with mechanism, relative reactivity of 1°, 2°, </w:t>
      </w:r>
      <w:r w:rsidR="005A0FA7" w:rsidRPr="000E3C68">
        <w:rPr>
          <w:rFonts w:ascii="Arial" w:hAnsi="Arial" w:cs="Arial"/>
          <w:spacing w:val="-2"/>
          <w:position w:val="2"/>
        </w:rPr>
        <w:t>3°</w:t>
      </w:r>
      <w:r w:rsidR="005A0FA7" w:rsidRPr="000E3C68">
        <w:rPr>
          <w:rFonts w:ascii="Arial" w:hAnsi="Arial" w:cs="Arial"/>
          <w:spacing w:val="-2"/>
        </w:rPr>
        <w:t>alcohols.</w:t>
      </w:r>
    </w:p>
    <w:p w14:paraId="7766C466" w14:textId="0A2F0D31" w:rsidR="000E3C68" w:rsidRDefault="000E3C68" w:rsidP="00795744">
      <w:pPr>
        <w:pStyle w:val="BodyText"/>
        <w:spacing w:line="36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proofErr w:type="gramStart"/>
      <w:r w:rsidR="005A0FA7" w:rsidRPr="000E3C68">
        <w:rPr>
          <w:rFonts w:ascii="Arial" w:hAnsi="Arial" w:cs="Arial"/>
          <w:b/>
        </w:rPr>
        <w:t>Phenols :</w:t>
      </w:r>
      <w:proofErr w:type="gramEnd"/>
      <w:r>
        <w:rPr>
          <w:rFonts w:ascii="Arial" w:hAnsi="Arial" w:cs="Arial"/>
          <w:b/>
        </w:rPr>
        <w:t xml:space="preserve"> </w:t>
      </w:r>
      <w:r w:rsidR="005A0FA7" w:rsidRPr="000E3C68">
        <w:rPr>
          <w:rFonts w:ascii="Arial" w:hAnsi="Arial" w:cs="Arial"/>
        </w:rPr>
        <w:t xml:space="preserve">Preparation from </w:t>
      </w:r>
      <w:proofErr w:type="spellStart"/>
      <w:r w:rsidR="005A0FA7" w:rsidRPr="000E3C68">
        <w:rPr>
          <w:rFonts w:ascii="Arial" w:hAnsi="Arial" w:cs="Arial"/>
        </w:rPr>
        <w:t>diazonium</w:t>
      </w:r>
      <w:proofErr w:type="spellEnd"/>
      <w:r w:rsidR="005A0FA7" w:rsidRPr="000E3C68">
        <w:rPr>
          <w:rFonts w:ascii="Arial" w:hAnsi="Arial" w:cs="Arial"/>
        </w:rPr>
        <w:t xml:space="preserve"> salt and Cumene. Reactions and mechanism–Reimer</w:t>
      </w:r>
      <w:proofErr w:type="gramStart"/>
      <w:r w:rsidR="005A0FA7" w:rsidRPr="000E3C6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 </w:t>
      </w:r>
      <w:proofErr w:type="spellStart"/>
      <w:r w:rsidR="005A0FA7" w:rsidRPr="000E3C68">
        <w:rPr>
          <w:rFonts w:ascii="Arial" w:hAnsi="Arial" w:cs="Arial"/>
        </w:rPr>
        <w:t>Tiemann</w:t>
      </w:r>
      <w:r w:rsidR="005A0FA7" w:rsidRPr="000E3C68">
        <w:rPr>
          <w:rFonts w:ascii="Arial" w:hAnsi="Arial" w:cs="Arial"/>
          <w:b/>
        </w:rPr>
        <w:t>,</w:t>
      </w:r>
      <w:r w:rsidR="005A0FA7" w:rsidRPr="000E3C68">
        <w:rPr>
          <w:rFonts w:ascii="Arial" w:hAnsi="Arial" w:cs="Arial"/>
        </w:rPr>
        <w:t>Kolbe</w:t>
      </w:r>
      <w:proofErr w:type="spellEnd"/>
      <w:proofErr w:type="gramEnd"/>
      <w:r w:rsidR="005A0FA7" w:rsidRPr="000E3C68">
        <w:rPr>
          <w:rFonts w:ascii="Arial" w:hAnsi="Arial" w:cs="Arial"/>
        </w:rPr>
        <w:t xml:space="preserve">–Schmitt Reactions, Fries and </w:t>
      </w:r>
      <w:proofErr w:type="spellStart"/>
      <w:r w:rsidR="005A0FA7" w:rsidRPr="000E3C68">
        <w:rPr>
          <w:rFonts w:ascii="Arial" w:hAnsi="Arial" w:cs="Arial"/>
        </w:rPr>
        <w:t>Claisen</w:t>
      </w:r>
      <w:proofErr w:type="spellEnd"/>
      <w:r w:rsidR="005A0FA7" w:rsidRPr="000E3C68">
        <w:rPr>
          <w:rFonts w:ascii="Arial" w:hAnsi="Arial" w:cs="Arial"/>
        </w:rPr>
        <w:t xml:space="preserve"> rearrangement.</w:t>
      </w:r>
    </w:p>
    <w:p w14:paraId="155EA313" w14:textId="405C1A39" w:rsidR="005A0FA7" w:rsidRDefault="000E3C68" w:rsidP="00795744">
      <w:pPr>
        <w:pStyle w:val="BodyText"/>
        <w:spacing w:line="360" w:lineRule="auto"/>
        <w:ind w:left="360" w:hanging="360"/>
        <w:jc w:val="both"/>
        <w:rPr>
          <w:rFonts w:ascii="Arial" w:hAnsi="Arial" w:cs="Arial"/>
          <w:spacing w:val="-2"/>
          <w:position w:val="2"/>
        </w:rPr>
      </w:pPr>
      <w:r w:rsidRPr="000E3C68">
        <w:rPr>
          <w:rFonts w:ascii="Arial" w:hAnsi="Arial" w:cs="Arial"/>
          <w:b/>
        </w:rPr>
        <w:t>UNIT</w:t>
      </w:r>
      <w:r w:rsidRPr="000E3C68">
        <w:rPr>
          <w:rFonts w:ascii="Arial" w:hAnsi="Arial" w:cs="Arial"/>
          <w:b/>
          <w:spacing w:val="-1"/>
        </w:rPr>
        <w:t xml:space="preserve"> – </w:t>
      </w:r>
      <w:r w:rsidRPr="000E3C68">
        <w:rPr>
          <w:rFonts w:ascii="Arial" w:hAnsi="Arial" w:cs="Arial"/>
          <w:b/>
        </w:rPr>
        <w:t xml:space="preserve">III: </w:t>
      </w:r>
      <w:r w:rsidRPr="000E3C68">
        <w:rPr>
          <w:rFonts w:ascii="Arial" w:hAnsi="Arial" w:cs="Arial"/>
          <w:b/>
          <w:spacing w:val="-4"/>
        </w:rPr>
        <w:t xml:space="preserve"> </w:t>
      </w:r>
      <w:r w:rsidRPr="000E3C68">
        <w:rPr>
          <w:rFonts w:ascii="Arial" w:hAnsi="Arial" w:cs="Arial"/>
          <w:b/>
        </w:rPr>
        <w:t>CARBONYL</w:t>
      </w:r>
      <w:r w:rsidRPr="000E3C68">
        <w:rPr>
          <w:rFonts w:ascii="Arial" w:hAnsi="Arial" w:cs="Arial"/>
          <w:b/>
          <w:spacing w:val="-4"/>
        </w:rPr>
        <w:t xml:space="preserve"> </w:t>
      </w:r>
      <w:r w:rsidRPr="000E3C68">
        <w:rPr>
          <w:rFonts w:ascii="Arial" w:hAnsi="Arial" w:cs="Arial"/>
          <w:b/>
          <w:spacing w:val="-2"/>
        </w:rPr>
        <w:t>COMPOUNDS</w:t>
      </w:r>
      <w:r w:rsidRPr="000E3C68">
        <w:rPr>
          <w:rFonts w:ascii="Arial" w:hAnsi="Arial" w:cs="Arial"/>
          <w:b/>
        </w:rPr>
        <w:t xml:space="preserve"> </w:t>
      </w:r>
      <w:proofErr w:type="gramStart"/>
      <w:r w:rsidRPr="000E3C68">
        <w:rPr>
          <w:rFonts w:ascii="Arial" w:hAnsi="Arial" w:cs="Arial"/>
          <w:b/>
        </w:rPr>
        <w:t>( 9</w:t>
      </w:r>
      <w:proofErr w:type="gramEnd"/>
      <w:r w:rsidRPr="000E3C68">
        <w:rPr>
          <w:rFonts w:ascii="Arial" w:hAnsi="Arial" w:cs="Arial"/>
          <w:b/>
        </w:rPr>
        <w:t xml:space="preserve"> H </w:t>
      </w:r>
      <w:r w:rsidRPr="000E3C68">
        <w:rPr>
          <w:rFonts w:ascii="Arial" w:hAnsi="Arial" w:cs="Arial"/>
          <w:b/>
          <w:spacing w:val="-10"/>
        </w:rPr>
        <w:t>)</w:t>
      </w:r>
      <w:r>
        <w:rPr>
          <w:rFonts w:ascii="Arial" w:hAnsi="Arial" w:cs="Arial"/>
          <w:b/>
        </w:rPr>
        <w:t xml:space="preserve"> </w:t>
      </w:r>
      <w:r w:rsidR="005A0FA7" w:rsidRPr="000E3C68">
        <w:rPr>
          <w:rFonts w:ascii="Arial" w:hAnsi="Arial" w:cs="Arial"/>
        </w:rPr>
        <w:t xml:space="preserve">Preparation from-Acid chlorides,1,3-dithiane and nitriles; Structure and reactivity of carbonyl </w:t>
      </w:r>
      <w:r w:rsidR="005A0FA7" w:rsidRPr="000E3C68">
        <w:rPr>
          <w:rFonts w:ascii="Arial" w:hAnsi="Arial" w:cs="Arial"/>
          <w:position w:val="2"/>
        </w:rPr>
        <w:t xml:space="preserve">group, Nucleophilic addition reactions with HCN, </w:t>
      </w:r>
      <w:proofErr w:type="spellStart"/>
      <w:r w:rsidR="005A0FA7" w:rsidRPr="000E3C68">
        <w:rPr>
          <w:rFonts w:ascii="Arial" w:hAnsi="Arial" w:cs="Arial"/>
          <w:position w:val="2"/>
        </w:rPr>
        <w:t>NaHSO</w:t>
      </w:r>
      <w:proofErr w:type="spellEnd"/>
      <w:r w:rsidR="005A0FA7" w:rsidRPr="000E3C68">
        <w:rPr>
          <w:rFonts w:ascii="Arial" w:hAnsi="Arial" w:cs="Arial"/>
        </w:rPr>
        <w:t xml:space="preserve">3 </w:t>
      </w:r>
      <w:r w:rsidR="005A0FA7" w:rsidRPr="000E3C68">
        <w:rPr>
          <w:rFonts w:ascii="Arial" w:hAnsi="Arial" w:cs="Arial"/>
          <w:position w:val="2"/>
        </w:rPr>
        <w:t xml:space="preserve">and alcohols. </w:t>
      </w:r>
      <w:proofErr w:type="gramStart"/>
      <w:r w:rsidR="005A0FA7" w:rsidRPr="000E3C68">
        <w:rPr>
          <w:rFonts w:ascii="Arial" w:hAnsi="Arial" w:cs="Arial"/>
          <w:position w:val="2"/>
        </w:rPr>
        <w:t>addition-elimination</w:t>
      </w:r>
      <w:proofErr w:type="gramEnd"/>
      <w:r w:rsidR="005A0FA7" w:rsidRPr="000E3C68">
        <w:rPr>
          <w:rFonts w:ascii="Arial" w:hAnsi="Arial" w:cs="Arial"/>
          <w:position w:val="2"/>
        </w:rPr>
        <w:t xml:space="preserve"> </w:t>
      </w:r>
      <w:r w:rsidR="005A0FA7" w:rsidRPr="000E3C68">
        <w:rPr>
          <w:rFonts w:ascii="Arial" w:hAnsi="Arial" w:cs="Arial"/>
        </w:rPr>
        <w:t xml:space="preserve">reactions with hydroxylamine, hydrazine, phenyl hydrazine, 2,4DNP, </w:t>
      </w:r>
      <w:proofErr w:type="spellStart"/>
      <w:r w:rsidR="005A0FA7" w:rsidRPr="000E3C68">
        <w:rPr>
          <w:rFonts w:ascii="Arial" w:hAnsi="Arial" w:cs="Arial"/>
        </w:rPr>
        <w:t>semicarbazide</w:t>
      </w:r>
      <w:proofErr w:type="spellEnd"/>
      <w:r w:rsidR="005A0FA7" w:rsidRPr="000E3C68">
        <w:rPr>
          <w:rFonts w:ascii="Arial" w:hAnsi="Arial" w:cs="Arial"/>
        </w:rPr>
        <w:t xml:space="preserve">. Oxidations and reductions </w:t>
      </w:r>
      <w:r w:rsidR="005A0FA7" w:rsidRPr="000E3C68">
        <w:rPr>
          <w:rFonts w:ascii="Arial" w:hAnsi="Arial" w:cs="Arial"/>
          <w:position w:val="2"/>
        </w:rPr>
        <w:t>(</w:t>
      </w:r>
      <w:proofErr w:type="spellStart"/>
      <w:r w:rsidR="005A0FA7" w:rsidRPr="000E3C68">
        <w:rPr>
          <w:rFonts w:ascii="Arial" w:hAnsi="Arial" w:cs="Arial"/>
          <w:position w:val="2"/>
        </w:rPr>
        <w:t>Clemmensen’s</w:t>
      </w:r>
      <w:proofErr w:type="spellEnd"/>
      <w:r w:rsidR="005A0FA7" w:rsidRPr="000E3C68">
        <w:rPr>
          <w:rFonts w:ascii="Arial" w:hAnsi="Arial" w:cs="Arial"/>
          <w:position w:val="2"/>
        </w:rPr>
        <w:t>, Wolf–</w:t>
      </w:r>
      <w:proofErr w:type="spellStart"/>
      <w:r w:rsidR="005A0FA7" w:rsidRPr="000E3C68">
        <w:rPr>
          <w:rFonts w:ascii="Arial" w:hAnsi="Arial" w:cs="Arial"/>
          <w:position w:val="2"/>
        </w:rPr>
        <w:t>Kishner’s</w:t>
      </w:r>
      <w:proofErr w:type="spellEnd"/>
      <w:r w:rsidR="005A0FA7" w:rsidRPr="000E3C68">
        <w:rPr>
          <w:rFonts w:ascii="Arial" w:hAnsi="Arial" w:cs="Arial"/>
          <w:position w:val="2"/>
        </w:rPr>
        <w:t xml:space="preserve">, </w:t>
      </w:r>
      <w:proofErr w:type="spellStart"/>
      <w:r w:rsidR="005A0FA7" w:rsidRPr="000E3C68">
        <w:rPr>
          <w:rFonts w:ascii="Arial" w:hAnsi="Arial" w:cs="Arial"/>
          <w:position w:val="2"/>
        </w:rPr>
        <w:t>withLiAlH</w:t>
      </w:r>
      <w:proofErr w:type="spellEnd"/>
      <w:r w:rsidR="005A0FA7" w:rsidRPr="000E3C68">
        <w:rPr>
          <w:rFonts w:ascii="Arial" w:hAnsi="Arial" w:cs="Arial"/>
        </w:rPr>
        <w:t xml:space="preserve">4 </w:t>
      </w:r>
      <w:r w:rsidR="005A0FA7" w:rsidRPr="000E3C68">
        <w:rPr>
          <w:rFonts w:ascii="Arial" w:hAnsi="Arial" w:cs="Arial"/>
          <w:position w:val="2"/>
        </w:rPr>
        <w:t xml:space="preserve">&amp; </w:t>
      </w:r>
      <w:proofErr w:type="spellStart"/>
      <w:r w:rsidR="005A0FA7" w:rsidRPr="000E3C68">
        <w:rPr>
          <w:rFonts w:ascii="Arial" w:hAnsi="Arial" w:cs="Arial"/>
          <w:spacing w:val="-2"/>
          <w:position w:val="2"/>
        </w:rPr>
        <w:t>NaBH</w:t>
      </w:r>
      <w:proofErr w:type="spellEnd"/>
      <w:r w:rsidR="005A0FA7" w:rsidRPr="000E3C68">
        <w:rPr>
          <w:rFonts w:ascii="Arial" w:hAnsi="Arial" w:cs="Arial"/>
          <w:spacing w:val="-2"/>
        </w:rPr>
        <w:t>4</w:t>
      </w:r>
      <w:r w:rsidR="005A0FA7" w:rsidRPr="000E3C68">
        <w:rPr>
          <w:rFonts w:ascii="Arial" w:hAnsi="Arial" w:cs="Arial"/>
          <w:spacing w:val="-2"/>
          <w:position w:val="2"/>
        </w:rPr>
        <w:t>).</w:t>
      </w:r>
    </w:p>
    <w:p w14:paraId="6AA2C2B4" w14:textId="38DC0872" w:rsidR="005A0FA7" w:rsidRPr="000E3C68" w:rsidRDefault="00795744" w:rsidP="00795744">
      <w:pPr>
        <w:pStyle w:val="BodyText"/>
        <w:spacing w:line="360" w:lineRule="auto"/>
        <w:ind w:left="450" w:hanging="450"/>
        <w:jc w:val="both"/>
        <w:rPr>
          <w:rFonts w:ascii="Arial" w:hAnsi="Arial" w:cs="Arial"/>
        </w:rPr>
      </w:pPr>
      <w:r>
        <w:rPr>
          <w:rFonts w:ascii="Arial" w:hAnsi="Arial" w:cs="Arial"/>
          <w:b/>
          <w:position w:val="2"/>
        </w:rPr>
        <w:t xml:space="preserve">     </w:t>
      </w:r>
      <w:r w:rsidR="005A0FA7" w:rsidRPr="000E3C68">
        <w:rPr>
          <w:rFonts w:ascii="Arial" w:hAnsi="Arial" w:cs="Arial"/>
          <w:b/>
          <w:position w:val="2"/>
        </w:rPr>
        <w:t>Reaction &amp; Mechanism</w:t>
      </w:r>
      <w:r w:rsidR="005A0FA7" w:rsidRPr="000E3C68">
        <w:rPr>
          <w:rFonts w:ascii="Arial" w:hAnsi="Arial" w:cs="Arial"/>
          <w:position w:val="2"/>
        </w:rPr>
        <w:t xml:space="preserve">- </w:t>
      </w:r>
      <w:r w:rsidR="005A0FA7" w:rsidRPr="000E3C68">
        <w:rPr>
          <w:rFonts w:ascii="Arial" w:hAnsi="Arial" w:cs="Arial"/>
        </w:rPr>
        <w:t xml:space="preserve">Aldol condensation, Cannizzaro reaction, Perkin reaction, </w:t>
      </w:r>
      <w:proofErr w:type="gramStart"/>
      <w:r w:rsidR="005A0FA7" w:rsidRPr="000E3C68">
        <w:rPr>
          <w:rFonts w:ascii="Arial" w:hAnsi="Arial" w:cs="Arial"/>
        </w:rPr>
        <w:t xml:space="preserve">Benzoin </w:t>
      </w:r>
      <w:r w:rsidR="000E3C68">
        <w:rPr>
          <w:rFonts w:ascii="Arial" w:hAnsi="Arial" w:cs="Arial"/>
        </w:rPr>
        <w:t xml:space="preserve"> </w:t>
      </w:r>
      <w:r w:rsidR="005A0FA7" w:rsidRPr="000E3C68">
        <w:rPr>
          <w:rFonts w:ascii="Arial" w:hAnsi="Arial" w:cs="Arial"/>
        </w:rPr>
        <w:t>condensation</w:t>
      </w:r>
      <w:proofErr w:type="gramEnd"/>
      <w:r w:rsidR="005A0FA7" w:rsidRPr="000E3C68">
        <w:rPr>
          <w:rFonts w:ascii="Arial" w:hAnsi="Arial" w:cs="Arial"/>
        </w:rPr>
        <w:t xml:space="preserve">, </w:t>
      </w:r>
      <w:proofErr w:type="spellStart"/>
      <w:r w:rsidR="005A0FA7" w:rsidRPr="000E3C68">
        <w:rPr>
          <w:rFonts w:ascii="Arial" w:hAnsi="Arial" w:cs="Arial"/>
        </w:rPr>
        <w:t>Claisen</w:t>
      </w:r>
      <w:proofErr w:type="spellEnd"/>
      <w:r w:rsidR="005A0FA7" w:rsidRPr="000E3C68">
        <w:rPr>
          <w:rFonts w:ascii="Arial" w:hAnsi="Arial" w:cs="Arial"/>
        </w:rPr>
        <w:t xml:space="preserve">-Schmidt reaction, </w:t>
      </w:r>
      <w:proofErr w:type="spellStart"/>
      <w:r w:rsidR="005A0FA7" w:rsidRPr="000E3C68">
        <w:rPr>
          <w:rFonts w:ascii="Arial" w:hAnsi="Arial" w:cs="Arial"/>
        </w:rPr>
        <w:t>Haloform</w:t>
      </w:r>
      <w:proofErr w:type="spellEnd"/>
      <w:r w:rsidR="005A0FA7" w:rsidRPr="000E3C68">
        <w:rPr>
          <w:rFonts w:ascii="Arial" w:hAnsi="Arial" w:cs="Arial"/>
        </w:rPr>
        <w:t xml:space="preserve"> reaction</w:t>
      </w:r>
    </w:p>
    <w:p w14:paraId="4CE901E0" w14:textId="77777777" w:rsidR="00795744" w:rsidRDefault="00795744" w:rsidP="000E3C68">
      <w:pPr>
        <w:pStyle w:val="Heading3"/>
        <w:spacing w:line="360" w:lineRule="auto"/>
        <w:rPr>
          <w:rFonts w:ascii="Arial" w:hAnsi="Arial" w:cs="Arial"/>
          <w:bCs/>
          <w:color w:val="auto"/>
          <w:sz w:val="24"/>
          <w:szCs w:val="24"/>
        </w:rPr>
      </w:pPr>
    </w:p>
    <w:p w14:paraId="0C110F56" w14:textId="23D4897A" w:rsidR="00795744" w:rsidRPr="00795744" w:rsidRDefault="00795744" w:rsidP="000E3C68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795744">
        <w:rPr>
          <w:rFonts w:ascii="Arial" w:hAnsi="Arial" w:cs="Arial"/>
          <w:bCs/>
          <w:color w:val="auto"/>
          <w:sz w:val="24"/>
          <w:szCs w:val="24"/>
        </w:rPr>
        <w:t>CH-Ma2-3201(3)</w:t>
      </w:r>
      <w:r w:rsidRPr="00795744">
        <w:rPr>
          <w:rFonts w:ascii="Arial" w:hAnsi="Arial" w:cs="Arial"/>
          <w:bCs/>
          <w:color w:val="auto"/>
          <w:sz w:val="24"/>
          <w:szCs w:val="24"/>
        </w:rPr>
        <w:tab/>
      </w:r>
      <w:r w:rsidRPr="00795744">
        <w:rPr>
          <w:rFonts w:ascii="Arial" w:hAnsi="Arial" w:cs="Arial"/>
          <w:bCs/>
          <w:color w:val="auto"/>
          <w:sz w:val="24"/>
          <w:szCs w:val="24"/>
        </w:rPr>
        <w:tab/>
      </w:r>
      <w:r w:rsidRPr="00795744">
        <w:rPr>
          <w:rFonts w:ascii="Arial" w:hAnsi="Arial" w:cs="Arial"/>
          <w:bCs/>
          <w:color w:val="auto"/>
          <w:sz w:val="24"/>
          <w:szCs w:val="24"/>
        </w:rPr>
        <w:tab/>
      </w:r>
      <w:r w:rsidRPr="00795744">
        <w:rPr>
          <w:rFonts w:ascii="Arial" w:hAnsi="Arial" w:cs="Arial"/>
          <w:bCs/>
          <w:color w:val="auto"/>
          <w:sz w:val="24"/>
          <w:szCs w:val="24"/>
        </w:rPr>
        <w:tab/>
        <w:t>:</w:t>
      </w:r>
      <w:proofErr w:type="gramStart"/>
      <w:r w:rsidRPr="00795744">
        <w:rPr>
          <w:rFonts w:ascii="Arial" w:hAnsi="Arial" w:cs="Arial"/>
          <w:bCs/>
          <w:color w:val="auto"/>
          <w:sz w:val="24"/>
          <w:szCs w:val="24"/>
        </w:rPr>
        <w:t>:2</w:t>
      </w:r>
      <w:proofErr w:type="gramEnd"/>
      <w:r w:rsidRPr="00795744">
        <w:rPr>
          <w:rFonts w:ascii="Arial" w:hAnsi="Arial" w:cs="Arial"/>
          <w:bCs/>
          <w:color w:val="auto"/>
          <w:sz w:val="24"/>
          <w:szCs w:val="24"/>
        </w:rPr>
        <w:t>::</w:t>
      </w:r>
    </w:p>
    <w:p w14:paraId="01145314" w14:textId="70AC1F87" w:rsidR="005A0FA7" w:rsidRPr="000E3C68" w:rsidRDefault="000E3C68" w:rsidP="000E3C68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0E3C68">
        <w:rPr>
          <w:rFonts w:ascii="Arial" w:hAnsi="Arial" w:cs="Arial"/>
          <w:b/>
          <w:color w:val="auto"/>
          <w:sz w:val="24"/>
          <w:szCs w:val="24"/>
        </w:rPr>
        <w:t>UNIT-IV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CARBOXYLIC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ACID</w:t>
      </w:r>
      <w:r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AND</w:t>
      </w:r>
      <w:r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ACTIVE</w:t>
      </w:r>
      <w:r w:rsidRPr="000E3C6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METHYLENE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COMPOUNDS</w:t>
      </w:r>
      <w:r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(</w:t>
      </w:r>
      <w:proofErr w:type="gramStart"/>
      <w:r w:rsidRPr="000E3C68">
        <w:rPr>
          <w:rFonts w:ascii="Arial" w:hAnsi="Arial" w:cs="Arial"/>
          <w:b/>
          <w:color w:val="auto"/>
          <w:sz w:val="24"/>
          <w:szCs w:val="24"/>
        </w:rPr>
        <w:t>9H</w:t>
      </w:r>
      <w:r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  <w:proofErr w:type="gramEnd"/>
    </w:p>
    <w:p w14:paraId="03C3D806" w14:textId="2F1DF117" w:rsidR="005A0FA7" w:rsidRPr="000E3C68" w:rsidRDefault="00795744" w:rsidP="00795744">
      <w:pPr>
        <w:pStyle w:val="BodyText"/>
        <w:spacing w:line="360" w:lineRule="auto"/>
        <w:ind w:left="630" w:hanging="63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5A0FA7" w:rsidRPr="000E3C68">
        <w:rPr>
          <w:rFonts w:ascii="Arial" w:hAnsi="Arial" w:cs="Arial"/>
          <w:b/>
        </w:rPr>
        <w:t xml:space="preserve">Carboxylic Acids: </w:t>
      </w:r>
      <w:r w:rsidR="005A0FA7" w:rsidRPr="000E3C68">
        <w:rPr>
          <w:rFonts w:ascii="Arial" w:hAnsi="Arial" w:cs="Arial"/>
        </w:rPr>
        <w:t>Preparation from Grignard reagent and hydrolysis of nitriles, Reactions of monocarboxylic acids- Reactions involving -H, -OH and-</w:t>
      </w:r>
      <w:proofErr w:type="spellStart"/>
      <w:r w:rsidR="005A0FA7" w:rsidRPr="000E3C68">
        <w:rPr>
          <w:rFonts w:ascii="Arial" w:hAnsi="Arial" w:cs="Arial"/>
        </w:rPr>
        <w:t>COOHgroups</w:t>
      </w:r>
      <w:proofErr w:type="spellEnd"/>
      <w:r w:rsidR="005A0FA7" w:rsidRPr="000E3C68">
        <w:rPr>
          <w:rFonts w:ascii="Arial" w:hAnsi="Arial" w:cs="Arial"/>
        </w:rPr>
        <w:t xml:space="preserve">, formation of salts, esters, </w:t>
      </w:r>
      <w:proofErr w:type="spellStart"/>
      <w:r w:rsidR="005A0FA7" w:rsidRPr="000E3C68">
        <w:rPr>
          <w:rFonts w:ascii="Arial" w:hAnsi="Arial" w:cs="Arial"/>
        </w:rPr>
        <w:t>acidchlorides</w:t>
      </w:r>
      <w:proofErr w:type="spellEnd"/>
      <w:r w:rsidR="005A0FA7" w:rsidRPr="000E3C68">
        <w:rPr>
          <w:rFonts w:ascii="Arial" w:hAnsi="Arial" w:cs="Arial"/>
        </w:rPr>
        <w:t xml:space="preserve">, amides and anhydrides. Degradation of carboxylic acids by Huns- </w:t>
      </w:r>
      <w:proofErr w:type="spellStart"/>
      <w:r w:rsidR="005A0FA7" w:rsidRPr="000E3C68">
        <w:rPr>
          <w:rFonts w:ascii="Arial" w:hAnsi="Arial" w:cs="Arial"/>
        </w:rPr>
        <w:t>Diecker’s</w:t>
      </w:r>
      <w:proofErr w:type="spellEnd"/>
      <w:r w:rsidR="005A0FA7" w:rsidRPr="000E3C68">
        <w:rPr>
          <w:rFonts w:ascii="Arial" w:hAnsi="Arial" w:cs="Arial"/>
        </w:rPr>
        <w:t xml:space="preserve"> reaction, decarboxylation by Schmidt reaction, Arndt-Eistert synthesis,</w:t>
      </w:r>
      <w:r w:rsidR="005A0FA7" w:rsidRPr="000E3C68">
        <w:rPr>
          <w:rFonts w:ascii="Arial" w:hAnsi="Arial" w:cs="Arial"/>
          <w:spacing w:val="40"/>
        </w:rPr>
        <w:t xml:space="preserve"> </w:t>
      </w:r>
      <w:r w:rsidR="005A0FA7" w:rsidRPr="000E3C68">
        <w:rPr>
          <w:rFonts w:ascii="Arial" w:hAnsi="Arial" w:cs="Arial"/>
        </w:rPr>
        <w:t xml:space="preserve">halogenation by Hell- Volhard- Zelinsky reaction. Mechanisms of acidic and alkaline hydrolysis of esters, </w:t>
      </w:r>
      <w:proofErr w:type="spellStart"/>
      <w:r w:rsidR="005A0FA7" w:rsidRPr="000E3C68">
        <w:rPr>
          <w:rFonts w:ascii="Arial" w:hAnsi="Arial" w:cs="Arial"/>
        </w:rPr>
        <w:t>Reformatsky</w:t>
      </w:r>
      <w:proofErr w:type="spellEnd"/>
      <w:r w:rsidR="005A0FA7" w:rsidRPr="000E3C68">
        <w:rPr>
          <w:rFonts w:ascii="Arial" w:hAnsi="Arial" w:cs="Arial"/>
        </w:rPr>
        <w:t xml:space="preserve"> reactions, </w:t>
      </w:r>
      <w:proofErr w:type="spellStart"/>
      <w:r w:rsidR="005A0FA7" w:rsidRPr="000E3C68">
        <w:rPr>
          <w:rFonts w:ascii="Arial" w:hAnsi="Arial" w:cs="Arial"/>
        </w:rPr>
        <w:t>Curtius</w:t>
      </w:r>
      <w:proofErr w:type="spellEnd"/>
      <w:r w:rsidR="005A0FA7" w:rsidRPr="000E3C68">
        <w:rPr>
          <w:rFonts w:ascii="Arial" w:hAnsi="Arial" w:cs="Arial"/>
        </w:rPr>
        <w:t xml:space="preserve"> rearrangement.</w:t>
      </w:r>
    </w:p>
    <w:p w14:paraId="0B4302AD" w14:textId="2013ACF8" w:rsidR="005A0FA7" w:rsidRPr="000E3C68" w:rsidRDefault="00795744" w:rsidP="000E3C68">
      <w:pPr>
        <w:pStyle w:val="BodyText"/>
        <w:spacing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5A0FA7" w:rsidRPr="000E3C68">
        <w:rPr>
          <w:rFonts w:ascii="Arial" w:hAnsi="Arial" w:cs="Arial"/>
          <w:b/>
        </w:rPr>
        <w:t>Active methylene compounds</w:t>
      </w:r>
      <w:r w:rsidR="005A0FA7" w:rsidRPr="000E3C68">
        <w:rPr>
          <w:rFonts w:ascii="Arial" w:hAnsi="Arial" w:cs="Arial"/>
        </w:rPr>
        <w:t xml:space="preserve">: </w:t>
      </w:r>
      <w:proofErr w:type="spellStart"/>
      <w:r w:rsidR="005A0FA7" w:rsidRPr="000E3C68">
        <w:rPr>
          <w:rFonts w:ascii="Arial" w:hAnsi="Arial" w:cs="Arial"/>
        </w:rPr>
        <w:t>Ketoenol</w:t>
      </w:r>
      <w:proofErr w:type="spellEnd"/>
      <w:r w:rsidR="005A0FA7" w:rsidRPr="000E3C68">
        <w:rPr>
          <w:rFonts w:ascii="Arial" w:hAnsi="Arial" w:cs="Arial"/>
        </w:rPr>
        <w:t xml:space="preserve"> </w:t>
      </w:r>
      <w:proofErr w:type="spellStart"/>
      <w:r w:rsidR="005A0FA7" w:rsidRPr="000E3C68">
        <w:rPr>
          <w:rFonts w:ascii="Arial" w:hAnsi="Arial" w:cs="Arial"/>
        </w:rPr>
        <w:t>tautomerism</w:t>
      </w:r>
      <w:proofErr w:type="spellEnd"/>
      <w:r w:rsidR="005A0FA7" w:rsidRPr="000E3C68">
        <w:rPr>
          <w:rFonts w:ascii="Arial" w:hAnsi="Arial" w:cs="Arial"/>
        </w:rPr>
        <w:t xml:space="preserve">, preparation of Aceto Acetic </w:t>
      </w:r>
      <w:proofErr w:type="gramStart"/>
      <w:r w:rsidR="005A0FA7" w:rsidRPr="000E3C68">
        <w:rPr>
          <w:rFonts w:ascii="Arial" w:hAnsi="Arial" w:cs="Arial"/>
        </w:rPr>
        <w:t>Ester(</w:t>
      </w:r>
      <w:proofErr w:type="gramEnd"/>
      <w:r w:rsidR="005A0FA7" w:rsidRPr="000E3C68">
        <w:rPr>
          <w:rFonts w:ascii="Arial" w:hAnsi="Arial" w:cs="Arial"/>
        </w:rPr>
        <w:t xml:space="preserve">AAE) by </w:t>
      </w:r>
      <w:proofErr w:type="spellStart"/>
      <w:r w:rsidR="005A0FA7" w:rsidRPr="000E3C68">
        <w:rPr>
          <w:rFonts w:ascii="Arial" w:hAnsi="Arial" w:cs="Arial"/>
        </w:rPr>
        <w:t>Claisen</w:t>
      </w:r>
      <w:proofErr w:type="spellEnd"/>
      <w:r w:rsidR="005A0FA7" w:rsidRPr="000E3C68">
        <w:rPr>
          <w:rFonts w:ascii="Arial" w:hAnsi="Arial" w:cs="Arial"/>
        </w:rPr>
        <w:t xml:space="preserve"> condensation with </w:t>
      </w:r>
      <w:proofErr w:type="spellStart"/>
      <w:r w:rsidR="005A0FA7" w:rsidRPr="000E3C68">
        <w:rPr>
          <w:rFonts w:ascii="Arial" w:hAnsi="Arial" w:cs="Arial"/>
        </w:rPr>
        <w:t>mechanism,synthetic</w:t>
      </w:r>
      <w:proofErr w:type="spellEnd"/>
      <w:r w:rsidR="005A0FA7" w:rsidRPr="000E3C68">
        <w:rPr>
          <w:rFonts w:ascii="Arial" w:hAnsi="Arial" w:cs="Arial"/>
        </w:rPr>
        <w:t xml:space="preserve"> applications of AAE in the preparation of mono carboxylic acids, di carboxylic acids, α,β-unsaturated acids and heterocyclic compounds.</w:t>
      </w:r>
    </w:p>
    <w:p w14:paraId="0682B7A8" w14:textId="77777777" w:rsidR="00795744" w:rsidRDefault="00795744" w:rsidP="00795744">
      <w:pPr>
        <w:pStyle w:val="Heading3"/>
        <w:spacing w:line="360" w:lineRule="auto"/>
        <w:ind w:left="810" w:hanging="810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67570EF" w14:textId="7314C10C" w:rsidR="005A0FA7" w:rsidRPr="000E3C68" w:rsidRDefault="00795744" w:rsidP="00795744">
      <w:pPr>
        <w:pStyle w:val="Heading3"/>
        <w:spacing w:line="360" w:lineRule="auto"/>
        <w:ind w:left="810" w:hanging="81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0E3C68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– </w:t>
      </w:r>
      <w:r w:rsidR="005A0FA7" w:rsidRPr="000E3C68">
        <w:rPr>
          <w:rFonts w:ascii="Arial" w:hAnsi="Arial" w:cs="Arial"/>
          <w:b/>
          <w:color w:val="auto"/>
          <w:sz w:val="24"/>
          <w:szCs w:val="24"/>
        </w:rPr>
        <w:t>V:</w:t>
      </w:r>
      <w:r w:rsidR="005A0FA7"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color w:val="auto"/>
          <w:sz w:val="24"/>
          <w:szCs w:val="24"/>
        </w:rPr>
        <w:t>Carbohydrates</w:t>
      </w:r>
      <w:r w:rsidR="005A0FA7" w:rsidRPr="000E3C68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color w:val="auto"/>
          <w:sz w:val="24"/>
          <w:szCs w:val="24"/>
        </w:rPr>
        <w:t>(</w:t>
      </w:r>
      <w:r w:rsidR="005A0FA7"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color w:val="auto"/>
          <w:sz w:val="24"/>
          <w:szCs w:val="24"/>
        </w:rPr>
        <w:t>9</w:t>
      </w:r>
      <w:r w:rsidR="005A0FA7" w:rsidRPr="000E3C6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b/>
          <w:color w:val="auto"/>
          <w:sz w:val="24"/>
          <w:szCs w:val="24"/>
        </w:rPr>
        <w:t xml:space="preserve">h </w:t>
      </w:r>
      <w:r w:rsidR="005A0FA7" w:rsidRPr="000E3C68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  <w:r w:rsidR="000E3C68">
        <w:rPr>
          <w:rFonts w:ascii="Arial" w:hAnsi="Arial" w:cs="Arial"/>
          <w:b/>
          <w:color w:val="auto"/>
          <w:spacing w:val="-10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color w:val="auto"/>
          <w:sz w:val="24"/>
          <w:szCs w:val="24"/>
        </w:rPr>
        <w:t xml:space="preserve">Classification and their biological importance, Monosaccharides: Structural elucidation of glucose and fructose, epimers and anomers, mutarotation, determination of ring size of glucose and fructose, Haworth projections and conformational structures; Interconversions of aldoses and ketoses; </w:t>
      </w:r>
      <w:proofErr w:type="spellStart"/>
      <w:r w:rsidR="005A0FA7" w:rsidRPr="000E3C68">
        <w:rPr>
          <w:rFonts w:ascii="Arial" w:hAnsi="Arial" w:cs="Arial"/>
          <w:color w:val="auto"/>
          <w:sz w:val="24"/>
          <w:szCs w:val="24"/>
        </w:rPr>
        <w:t>Killiani</w:t>
      </w:r>
      <w:proofErr w:type="spellEnd"/>
      <w:r w:rsidR="005A0FA7" w:rsidRPr="000E3C68">
        <w:rPr>
          <w:rFonts w:ascii="Arial" w:hAnsi="Arial" w:cs="Arial"/>
          <w:color w:val="auto"/>
          <w:sz w:val="24"/>
          <w:szCs w:val="24"/>
        </w:rPr>
        <w:t>-Fischer synthesis and Ruff degradation; Disaccharides–</w:t>
      </w:r>
      <w:r w:rsidR="005A0FA7" w:rsidRPr="000E3C68">
        <w:rPr>
          <w:rFonts w:ascii="Arial" w:hAnsi="Arial" w:cs="Arial"/>
          <w:color w:val="auto"/>
          <w:spacing w:val="40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color w:val="auto"/>
          <w:sz w:val="24"/>
          <w:szCs w:val="24"/>
        </w:rPr>
        <w:t>Haworth structure of maltose, lactose and sucrose.</w:t>
      </w:r>
    </w:p>
    <w:p w14:paraId="427A7FC1" w14:textId="77777777" w:rsidR="005A0FA7" w:rsidRPr="000E3C68" w:rsidRDefault="005A0FA7" w:rsidP="000E3C68">
      <w:pPr>
        <w:pStyle w:val="Heading3"/>
        <w:spacing w:before="78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083E8E0" w14:textId="5C9E70E5" w:rsidR="005A0FA7" w:rsidRPr="000E3C68" w:rsidRDefault="005A0FA7" w:rsidP="000E3C68">
      <w:pPr>
        <w:pStyle w:val="Heading3"/>
        <w:numPr>
          <w:ilvl w:val="0"/>
          <w:numId w:val="1"/>
        </w:numPr>
        <w:tabs>
          <w:tab w:val="num" w:pos="360"/>
        </w:tabs>
        <w:spacing w:before="78" w:line="360" w:lineRule="auto"/>
        <w:ind w:left="360" w:hanging="360"/>
        <w:rPr>
          <w:rFonts w:ascii="Arial" w:hAnsi="Arial" w:cs="Arial"/>
          <w:b/>
          <w:color w:val="auto"/>
          <w:sz w:val="24"/>
          <w:szCs w:val="24"/>
        </w:rPr>
      </w:pPr>
      <w:r w:rsidRPr="000E3C68">
        <w:rPr>
          <w:rFonts w:ascii="Arial" w:hAnsi="Arial" w:cs="Arial"/>
          <w:b/>
          <w:color w:val="auto"/>
          <w:sz w:val="24"/>
          <w:szCs w:val="24"/>
        </w:rPr>
        <w:t>List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of</w:t>
      </w:r>
      <w:r w:rsidRPr="000E3C6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0E3C68">
        <w:rPr>
          <w:rFonts w:ascii="Arial" w:hAnsi="Arial" w:cs="Arial"/>
          <w:b/>
          <w:color w:val="auto"/>
          <w:spacing w:val="-11"/>
          <w:sz w:val="24"/>
          <w:szCs w:val="24"/>
        </w:rPr>
        <w:t xml:space="preserve"> </w:t>
      </w:r>
      <w:r w:rsidRPr="000E3C68">
        <w:rPr>
          <w:rFonts w:ascii="Arial" w:hAnsi="Arial" w:cs="Arial"/>
          <w:b/>
          <w:color w:val="auto"/>
          <w:spacing w:val="-2"/>
          <w:sz w:val="24"/>
          <w:szCs w:val="24"/>
        </w:rPr>
        <w:t>Books</w:t>
      </w:r>
      <w:r w:rsidR="000E3C68">
        <w:rPr>
          <w:rFonts w:ascii="Arial" w:hAnsi="Arial" w:cs="Arial"/>
          <w:b/>
          <w:color w:val="auto"/>
          <w:spacing w:val="-2"/>
          <w:sz w:val="24"/>
          <w:szCs w:val="24"/>
        </w:rPr>
        <w:t>:</w:t>
      </w:r>
    </w:p>
    <w:p w14:paraId="34282EA3" w14:textId="07620219" w:rsidR="005A0FA7" w:rsidRPr="000E3C68" w:rsidRDefault="000E3C68" w:rsidP="000E3C68">
      <w:pPr>
        <w:pStyle w:val="ListParagraph"/>
        <w:tabs>
          <w:tab w:val="left" w:pos="1158"/>
          <w:tab w:val="left" w:pos="1160"/>
        </w:tabs>
        <w:spacing w:line="360" w:lineRule="auto"/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A0FA7" w:rsidRPr="000E3C68">
        <w:rPr>
          <w:rFonts w:ascii="Arial" w:hAnsi="Arial" w:cs="Arial"/>
          <w:sz w:val="24"/>
          <w:szCs w:val="24"/>
        </w:rPr>
        <w:t>1. Morrison,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R.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N.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&amp;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Boyd,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R.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N.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Organic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Chemistry,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Dorling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Kindersley</w:t>
      </w:r>
      <w:r w:rsidR="005A0FA7"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(India)</w:t>
      </w:r>
      <w:r w:rsidR="005A0FA7" w:rsidRPr="000E3C68">
        <w:rPr>
          <w:rFonts w:ascii="Arial" w:hAnsi="Arial" w:cs="Arial"/>
          <w:spacing w:val="-3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Pvt. Ltd. (Pearson Education).</w:t>
      </w:r>
    </w:p>
    <w:p w14:paraId="0491F80A" w14:textId="1452187C" w:rsidR="005A0FA7" w:rsidRPr="000E3C68" w:rsidRDefault="000E3C68" w:rsidP="000E3C68">
      <w:pPr>
        <w:pStyle w:val="ListParagraph"/>
        <w:tabs>
          <w:tab w:val="left" w:pos="1158"/>
          <w:tab w:val="left" w:pos="1160"/>
        </w:tabs>
        <w:spacing w:line="360" w:lineRule="auto"/>
        <w:ind w:left="2430" w:hanging="24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A0FA7" w:rsidRPr="000E3C68">
        <w:rPr>
          <w:rFonts w:ascii="Arial" w:hAnsi="Arial" w:cs="Arial"/>
          <w:sz w:val="24"/>
          <w:szCs w:val="24"/>
        </w:rPr>
        <w:t>2. Finar,</w:t>
      </w:r>
      <w:r w:rsidR="005A0FA7" w:rsidRPr="000E3C68">
        <w:rPr>
          <w:rFonts w:ascii="Arial" w:hAnsi="Arial" w:cs="Arial"/>
          <w:spacing w:val="-2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I.</w:t>
      </w:r>
      <w:r w:rsidR="005A0FA7" w:rsidRPr="000E3C68">
        <w:rPr>
          <w:rFonts w:ascii="Arial" w:hAnsi="Arial" w:cs="Arial"/>
          <w:spacing w:val="-2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L.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Organic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Chemistry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(Volume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1),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Dorling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Kindersley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(India)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Pvt.</w:t>
      </w:r>
      <w:r w:rsidR="005A0FA7" w:rsidRPr="000E3C68">
        <w:rPr>
          <w:rFonts w:ascii="Arial" w:hAnsi="Arial" w:cs="Arial"/>
          <w:spacing w:val="-4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Ltd. (Pearson Education).</w:t>
      </w:r>
    </w:p>
    <w:p w14:paraId="0D41E6EE" w14:textId="141E320D" w:rsidR="005A0FA7" w:rsidRPr="000E3C68" w:rsidRDefault="000E3C68" w:rsidP="000E3C68">
      <w:pPr>
        <w:pStyle w:val="ListParagraph"/>
        <w:tabs>
          <w:tab w:val="left" w:pos="1158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A0FA7" w:rsidRPr="000E3C68">
        <w:rPr>
          <w:rFonts w:ascii="Arial" w:hAnsi="Arial" w:cs="Arial"/>
          <w:sz w:val="24"/>
          <w:szCs w:val="24"/>
        </w:rPr>
        <w:t>3. Guide</w:t>
      </w:r>
      <w:r w:rsidR="005A0FA7" w:rsidRPr="000E3C68">
        <w:rPr>
          <w:rFonts w:ascii="Arial" w:hAnsi="Arial" w:cs="Arial"/>
          <w:spacing w:val="-2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book to Mechanism in</w:t>
      </w:r>
      <w:r w:rsidR="005A0FA7" w:rsidRPr="000E3C68">
        <w:rPr>
          <w:rFonts w:ascii="Arial" w:hAnsi="Arial" w:cs="Arial"/>
          <w:spacing w:val="-5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Organic Chemistry by</w:t>
      </w:r>
      <w:r w:rsidR="005A0FA7" w:rsidRPr="000E3C68">
        <w:rPr>
          <w:rFonts w:ascii="Arial" w:hAnsi="Arial" w:cs="Arial"/>
          <w:spacing w:val="-1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Peter</w:t>
      </w:r>
      <w:r w:rsidR="005A0FA7" w:rsidRPr="000E3C68">
        <w:rPr>
          <w:rFonts w:ascii="Arial" w:hAnsi="Arial" w:cs="Arial"/>
          <w:spacing w:val="-2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Sykes</w:t>
      </w:r>
      <w:r w:rsidR="005A0FA7" w:rsidRPr="000E3C68">
        <w:rPr>
          <w:rFonts w:ascii="Arial" w:hAnsi="Arial" w:cs="Arial"/>
          <w:spacing w:val="2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z w:val="24"/>
          <w:szCs w:val="24"/>
        </w:rPr>
        <w:t>6</w:t>
      </w:r>
      <w:r w:rsidR="005A0FA7" w:rsidRPr="000E3C68">
        <w:rPr>
          <w:rFonts w:ascii="Arial" w:hAnsi="Arial" w:cs="Arial"/>
          <w:sz w:val="24"/>
          <w:szCs w:val="24"/>
          <w:vertAlign w:val="superscript"/>
        </w:rPr>
        <w:t>th</w:t>
      </w:r>
      <w:r w:rsidR="005A0FA7" w:rsidRPr="000E3C68">
        <w:rPr>
          <w:rFonts w:ascii="Arial" w:hAnsi="Arial" w:cs="Arial"/>
          <w:spacing w:val="-6"/>
          <w:sz w:val="24"/>
          <w:szCs w:val="24"/>
        </w:rPr>
        <w:t xml:space="preserve"> </w:t>
      </w:r>
      <w:r w:rsidR="005A0FA7" w:rsidRPr="000E3C68">
        <w:rPr>
          <w:rFonts w:ascii="Arial" w:hAnsi="Arial" w:cs="Arial"/>
          <w:spacing w:val="-2"/>
          <w:sz w:val="24"/>
          <w:szCs w:val="24"/>
        </w:rPr>
        <w:t>edition</w:t>
      </w:r>
      <w:proofErr w:type="gramStart"/>
      <w:r w:rsidR="005A0FA7" w:rsidRPr="000E3C68">
        <w:rPr>
          <w:rFonts w:ascii="Arial" w:hAnsi="Arial" w:cs="Arial"/>
          <w:spacing w:val="-2"/>
          <w:sz w:val="24"/>
          <w:szCs w:val="24"/>
        </w:rPr>
        <w:t>,1985</w:t>
      </w:r>
      <w:proofErr w:type="gramEnd"/>
    </w:p>
    <w:p w14:paraId="53B760E0" w14:textId="77777777" w:rsidR="005A0FA7" w:rsidRPr="000E3C68" w:rsidRDefault="005A0FA7" w:rsidP="005A0FA7">
      <w:pPr>
        <w:rPr>
          <w:rFonts w:ascii="Arial" w:hAnsi="Arial" w:cs="Arial"/>
          <w:sz w:val="24"/>
          <w:szCs w:val="24"/>
        </w:rPr>
      </w:pPr>
    </w:p>
    <w:p w14:paraId="66980286" w14:textId="04CA07B8" w:rsidR="00C959E3" w:rsidRPr="000E3C68" w:rsidRDefault="000E3C68" w:rsidP="000E3C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             **            ** </w:t>
      </w:r>
    </w:p>
    <w:sectPr w:rsidR="00C959E3" w:rsidRPr="000E3C68" w:rsidSect="000E3C6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3726D"/>
    <w:multiLevelType w:val="hybridMultilevel"/>
    <w:tmpl w:val="AF422DEC"/>
    <w:lvl w:ilvl="0" w:tplc="729AF6C6">
      <w:start w:val="2"/>
      <w:numFmt w:val="upperRoman"/>
      <w:lvlText w:val="%1."/>
      <w:lvlJc w:val="left"/>
      <w:pPr>
        <w:ind w:left="720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7"/>
        <w:sz w:val="24"/>
        <w:szCs w:val="24"/>
        <w:lang w:val="en-US" w:eastAsia="en-US" w:bidi="ar-SA"/>
      </w:rPr>
    </w:lvl>
    <w:lvl w:ilvl="1" w:tplc="A06E42B4">
      <w:start w:val="1"/>
      <w:numFmt w:val="decimal"/>
      <w:lvlText w:val="%2)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9"/>
        <w:w w:val="97"/>
        <w:sz w:val="24"/>
        <w:szCs w:val="24"/>
        <w:lang w:val="en-US" w:eastAsia="en-US" w:bidi="ar-SA"/>
      </w:rPr>
    </w:lvl>
    <w:lvl w:ilvl="2" w:tplc="3DC2B8BE">
      <w:start w:val="1"/>
      <w:numFmt w:val="decimal"/>
      <w:lvlText w:val="%3."/>
      <w:lvlJc w:val="left"/>
      <w:pPr>
        <w:ind w:left="902" w:hanging="360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5"/>
        <w:w w:val="97"/>
        <w:position w:val="2"/>
        <w:sz w:val="24"/>
        <w:szCs w:val="24"/>
        <w:lang w:val="en-US" w:eastAsia="en-US" w:bidi="ar-SA"/>
      </w:rPr>
    </w:lvl>
    <w:lvl w:ilvl="3" w:tplc="26F61FB2">
      <w:start w:val="1"/>
      <w:numFmt w:val="lowerRoman"/>
      <w:lvlText w:val="%4."/>
      <w:lvlJc w:val="left"/>
      <w:pPr>
        <w:ind w:left="4355" w:hanging="4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97"/>
        <w:sz w:val="24"/>
        <w:szCs w:val="24"/>
        <w:lang w:val="en-US" w:eastAsia="en-US" w:bidi="ar-SA"/>
      </w:rPr>
    </w:lvl>
    <w:lvl w:ilvl="4" w:tplc="63227996">
      <w:start w:val="1"/>
      <w:numFmt w:val="lowerLetter"/>
      <w:lvlText w:val="%5)"/>
      <w:lvlJc w:val="left"/>
      <w:pPr>
        <w:ind w:left="1085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97"/>
        <w:sz w:val="24"/>
        <w:szCs w:val="24"/>
        <w:lang w:val="en-US" w:eastAsia="en-US" w:bidi="ar-SA"/>
      </w:rPr>
    </w:lvl>
    <w:lvl w:ilvl="5" w:tplc="0ED67EB8">
      <w:numFmt w:val="bullet"/>
      <w:lvlText w:val="•"/>
      <w:lvlJc w:val="left"/>
      <w:pPr>
        <w:ind w:left="3471" w:hanging="363"/>
      </w:pPr>
      <w:rPr>
        <w:rFonts w:hint="default"/>
        <w:lang w:val="en-US" w:eastAsia="en-US" w:bidi="ar-SA"/>
      </w:rPr>
    </w:lvl>
    <w:lvl w:ilvl="6" w:tplc="F7AE8BFA">
      <w:numFmt w:val="bullet"/>
      <w:lvlText w:val="•"/>
      <w:lvlJc w:val="left"/>
      <w:pPr>
        <w:ind w:left="4667" w:hanging="363"/>
      </w:pPr>
      <w:rPr>
        <w:rFonts w:hint="default"/>
        <w:lang w:val="en-US" w:eastAsia="en-US" w:bidi="ar-SA"/>
      </w:rPr>
    </w:lvl>
    <w:lvl w:ilvl="7" w:tplc="78142C98">
      <w:numFmt w:val="bullet"/>
      <w:lvlText w:val="•"/>
      <w:lvlJc w:val="left"/>
      <w:pPr>
        <w:ind w:left="5863" w:hanging="363"/>
      </w:pPr>
      <w:rPr>
        <w:rFonts w:hint="default"/>
        <w:lang w:val="en-US" w:eastAsia="en-US" w:bidi="ar-SA"/>
      </w:rPr>
    </w:lvl>
    <w:lvl w:ilvl="8" w:tplc="0A12AD7A">
      <w:numFmt w:val="bullet"/>
      <w:lvlText w:val="•"/>
      <w:lvlJc w:val="left"/>
      <w:pPr>
        <w:ind w:left="7059" w:hanging="363"/>
      </w:pPr>
      <w:rPr>
        <w:rFonts w:hint="default"/>
        <w:lang w:val="en-US" w:eastAsia="en-US" w:bidi="ar-SA"/>
      </w:rPr>
    </w:lvl>
  </w:abstractNum>
  <w:abstractNum w:abstractNumId="1" w15:restartNumberingAfterBreak="0">
    <w:nsid w:val="6A191704"/>
    <w:multiLevelType w:val="hybridMultilevel"/>
    <w:tmpl w:val="4ACE56C6"/>
    <w:lvl w:ilvl="0" w:tplc="517672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A7"/>
    <w:rsid w:val="000E3C68"/>
    <w:rsid w:val="00162F38"/>
    <w:rsid w:val="001D3BE7"/>
    <w:rsid w:val="003E6840"/>
    <w:rsid w:val="004F60BD"/>
    <w:rsid w:val="005A0FA7"/>
    <w:rsid w:val="005F5E65"/>
    <w:rsid w:val="00795744"/>
    <w:rsid w:val="007F1A0D"/>
    <w:rsid w:val="008A76FF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23855"/>
  <w15:chartTrackingRefBased/>
  <w15:docId w15:val="{58C74E79-4481-4245-89FA-1E3214D4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A0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F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F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5A0F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0F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F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0F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0F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0F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0F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F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F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5A0F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0F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0F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0F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0F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0F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0F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0F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0F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0F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0F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0F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A0F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0F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0F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0F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0FA7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A0FA7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5A0FA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5A0FA7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5A0FA7"/>
  </w:style>
  <w:style w:type="paragraph" w:customStyle="1" w:styleId="Default">
    <w:name w:val="Default"/>
    <w:rsid w:val="000E3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2024-08-02T05:04:00Z</dcterms:created>
  <dcterms:modified xsi:type="dcterms:W3CDTF">2024-08-19T09:06:00Z</dcterms:modified>
</cp:coreProperties>
</file>