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87" w:rsidRDefault="00714F87" w:rsidP="00714F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ST. JOSEPH’S COLLEGE FOR WOMEN (AUTONOMOUS) VISAKHAPATNAM</w:t>
      </w:r>
    </w:p>
    <w:p w:rsidR="00714F87" w:rsidRDefault="00714F87" w:rsidP="00714F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B.SC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714F87" w:rsidRPr="00714F87" w:rsidRDefault="00714F87" w:rsidP="0071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SEMESTER         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Pr="00CC1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SKILL ENHANCEMENT SYLLABUS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 xml:space="preserve">    </w:t>
      </w:r>
      <w:r>
        <w:rPr>
          <w:rFonts w:ascii="Arial" w:hAnsi="Arial" w:cs="Arial"/>
          <w:iCs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 xml:space="preserve"> 2hrs/week </w:t>
      </w:r>
    </w:p>
    <w:p w:rsidR="00714F87" w:rsidRDefault="00714F87" w:rsidP="00714F87">
      <w:pPr>
        <w:spacing w:after="0"/>
        <w:rPr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AGRD102(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CC1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INFORMATICS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Marks:50       </w:t>
      </w:r>
    </w:p>
    <w:p w:rsidR="00714F87" w:rsidRDefault="00714F87" w:rsidP="00714F87">
      <w:pPr>
        <w:pStyle w:val="Heading2"/>
        <w:ind w:left="0"/>
      </w:pPr>
      <w:proofErr w:type="spellStart"/>
      <w:r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 xml:space="preserve"> </w:t>
      </w:r>
      <w:r>
        <w:t>AK</w:t>
      </w:r>
      <w:r>
        <w:rPr>
          <w:rFonts w:ascii="Arial" w:hAnsi="Arial" w:cs="Arial"/>
        </w:rPr>
        <w:t xml:space="preserve"> 2023-2024 (Admitted batch)</w:t>
      </w:r>
      <w:r w:rsidR="00A20C7A">
        <w:rPr>
          <w:rFonts w:ascii="Arial" w:hAnsi="Arial" w:cs="Arial"/>
        </w:rPr>
        <w:t xml:space="preserve"> PRACTICAL SYLLABUS</w:t>
      </w:r>
      <w:bookmarkStart w:id="0" w:name="_GoBack"/>
      <w:bookmarkEnd w:id="0"/>
    </w:p>
    <w:p w:rsidR="00714F87" w:rsidRDefault="00714F87" w:rsidP="00CC1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14F87" w:rsidRPr="00714F87" w:rsidRDefault="00714F87" w:rsidP="00CC1C0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CC1C01" w:rsidRDefault="00714F87" w:rsidP="00714F8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CC1C01" w:rsidRPr="00714F87" w:rsidRDefault="00CC1C01" w:rsidP="00714F87">
      <w:pPr>
        <w:numPr>
          <w:ilvl w:val="0"/>
          <w:numId w:val="1"/>
        </w:numPr>
        <w:spacing w:after="0" w:line="240" w:lineRule="auto"/>
        <w:ind w:left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To create, capture, access and disseminate information to achieve a more productive and sustainable.</w:t>
      </w:r>
    </w:p>
    <w:p w:rsidR="00CC1C01" w:rsidRPr="00714F87" w:rsidRDefault="00CC1C01" w:rsidP="00714F87">
      <w:pPr>
        <w:numPr>
          <w:ilvl w:val="0"/>
          <w:numId w:val="1"/>
        </w:numPr>
        <w:spacing w:after="0" w:line="240" w:lineRule="auto"/>
        <w:ind w:left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To use of agricultural resources. </w:t>
      </w:r>
    </w:p>
    <w:p w:rsidR="00CC1C01" w:rsidRDefault="00CC1C01" w:rsidP="00714F87">
      <w:pPr>
        <w:numPr>
          <w:ilvl w:val="0"/>
          <w:numId w:val="1"/>
        </w:numPr>
        <w:spacing w:after="0" w:line="240" w:lineRule="auto"/>
        <w:ind w:left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To encourage non-profit, research professionals and business professionals.</w:t>
      </w:r>
    </w:p>
    <w:p w:rsidR="00714F87" w:rsidRPr="00714F87" w:rsidRDefault="00714F87" w:rsidP="00714F87">
      <w:pPr>
        <w:spacing w:after="0" w:line="240" w:lineRule="auto"/>
        <w:ind w:left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CC1C01" w:rsidRPr="00714F87" w:rsidRDefault="00714F87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CC1C01"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  <w:r w:rsidR="002B4F3E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CC1C01" w:rsidRPr="00714F87" w:rsidRDefault="00814507" w:rsidP="00714F87">
      <w:pPr>
        <w:spacing w:after="0" w:line="360" w:lineRule="auto"/>
        <w:ind w:left="1530" w:hanging="2160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</w:t>
      </w:r>
      <w:r w:rsidR="00CC1C01"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CO1: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Explain Windows explorer- Creating folder - Copy and paste functions - Control panel Notepad -WordPad etc. </w:t>
      </w:r>
    </w:p>
    <w:p w:rsidR="00CC1C01" w:rsidRPr="00714F87" w:rsidRDefault="00714F87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CC1C01"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CO2: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Summarize MS word - Creating a document, saving and editing </w:t>
      </w:r>
    </w:p>
    <w:p w:rsidR="00CC1C01" w:rsidRPr="00714F87" w:rsidRDefault="00814507" w:rsidP="00714F87">
      <w:pPr>
        <w:spacing w:after="0" w:line="360" w:lineRule="auto"/>
        <w:ind w:left="1440" w:hanging="2160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</w:t>
      </w:r>
      <w:r w:rsidR="00CC1C01"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CO3: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Discuss Use of options from tool bars – Format - Insert and tools (Spelling and Grammar) - Alignment of paragraphs and text. </w:t>
      </w:r>
    </w:p>
    <w:p w:rsidR="00CC1C01" w:rsidRPr="00714F87" w:rsidRDefault="00814507" w:rsidP="00714F87">
      <w:pPr>
        <w:spacing w:after="0" w:line="360" w:lineRule="auto"/>
        <w:ind w:hanging="720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    </w:t>
      </w:r>
      <w:r w:rsidR="00CC1C01"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CO4: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Explain to </w:t>
      </w:r>
      <w:proofErr w:type="gramStart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Creating</w:t>
      </w:r>
      <w:proofErr w:type="gramEnd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a table - Merging of cells - columns and row width - Formats etc.</w:t>
      </w:r>
    </w:p>
    <w:p w:rsidR="00CC1C01" w:rsidRPr="00714F87" w:rsidRDefault="00CC1C01" w:rsidP="00714F87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CC1C01" w:rsidRPr="00714F87" w:rsidRDefault="00CC1C01" w:rsidP="00CC1C01">
      <w:pPr>
        <w:spacing w:after="1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 Hrs.)</w:t>
      </w:r>
    </w:p>
    <w:p w:rsidR="00CC1C01" w:rsidRPr="00714F87" w:rsidRDefault="00CC1C01" w:rsidP="00CC1C01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Introduction to computers- Advantages- Disadvantages- Applications - Anatomy of Computers- Input / output devices -Memory Concepts - Units of Memory - RAM – ROM – PROM – EPROM - EAPROM - Cache Memory. </w:t>
      </w:r>
    </w:p>
    <w:p w:rsidR="00CC1C01" w:rsidRPr="00714F87" w:rsidRDefault="00CC1C01" w:rsidP="00CC1C01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Operating system - Definition and types - WINDOWS OS – Features – Desktop – Icons etc. </w:t>
      </w:r>
    </w:p>
    <w:p w:rsidR="00CC1C01" w:rsidRPr="00714F87" w:rsidRDefault="00CC1C01" w:rsidP="00CC1C01">
      <w:pPr>
        <w:numPr>
          <w:ilvl w:val="0"/>
          <w:numId w:val="2"/>
        </w:numPr>
        <w:spacing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Applications of MS-Office - MS- Word - Creating - Editing and formatting a document. 4. MS Word - Features of good word processor - Mail merge – Drop cap- Auto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text.Track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changes – Equation editor etc.</w:t>
      </w:r>
    </w:p>
    <w:p w:rsidR="00CC1C01" w:rsidRPr="00714F87" w:rsidRDefault="00CC1C01" w:rsidP="00CC1C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II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 Hrs.)</w:t>
      </w:r>
    </w:p>
    <w:p w:rsidR="00CC1C01" w:rsidRPr="00714F87" w:rsidRDefault="00CC1C01" w:rsidP="00CC1C0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MS- Excel - Data presentation, Tabulation – Merging of cells and graph creation - Mathematical expressions. </w:t>
      </w:r>
    </w:p>
    <w:p w:rsidR="00CC1C01" w:rsidRPr="00714F87" w:rsidRDefault="00CC1C01" w:rsidP="00CC1C0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MS- Excel - Data analysis tool pack – Pivot table and graph etc.</w:t>
      </w:r>
    </w:p>
    <w:p w:rsidR="00CC1C01" w:rsidRPr="00714F87" w:rsidRDefault="00CC1C01" w:rsidP="00CC1C01">
      <w:pPr>
        <w:numPr>
          <w:ilvl w:val="0"/>
          <w:numId w:val="3"/>
        </w:numPr>
        <w:spacing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MS Access – Database - concepts and types - creating database - Uses of DBMS in agriculture.</w:t>
      </w:r>
    </w:p>
    <w:p w:rsidR="00CC1C01" w:rsidRPr="00714F87" w:rsidRDefault="00CC1C01" w:rsidP="00CC1C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C1C01" w:rsidRPr="00714F87" w:rsidRDefault="00CC1C01" w:rsidP="00CC1C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 Hrs.)</w:t>
      </w:r>
    </w:p>
    <w:p w:rsidR="00CC1C01" w:rsidRPr="00714F87" w:rsidRDefault="00CC1C01" w:rsidP="00CC1C01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MS Access - Objects of data base – Types of fields etc.</w:t>
      </w:r>
    </w:p>
    <w:p w:rsidR="00CC1C01" w:rsidRPr="00714F87" w:rsidRDefault="00CC1C01" w:rsidP="00CC1C01">
      <w:pPr>
        <w:numPr>
          <w:ilvl w:val="0"/>
          <w:numId w:val="4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Internet and World Wide Web (WWW) – Concepts - Components and creation of web. </w:t>
      </w:r>
    </w:p>
    <w:p w:rsidR="00CC1C01" w:rsidRDefault="00CC1C01" w:rsidP="00CC1C01">
      <w:pPr>
        <w:numPr>
          <w:ilvl w:val="0"/>
          <w:numId w:val="4"/>
        </w:numPr>
        <w:spacing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HTML - XML coding.</w:t>
      </w: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Default="00714F87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714F87" w:rsidRPr="00714F87" w:rsidRDefault="00282558" w:rsidP="00714F87">
      <w:p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AGRD102(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2)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::2::</w:t>
      </w:r>
    </w:p>
    <w:p w:rsidR="00CC1C01" w:rsidRPr="00714F87" w:rsidRDefault="00CC1C01" w:rsidP="00CC1C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IV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 Hrs.)</w:t>
      </w:r>
    </w:p>
    <w:p w:rsidR="00CC1C01" w:rsidRPr="00714F87" w:rsidRDefault="00CC1C01" w:rsidP="00CC1C01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e-Agriculture</w:t>
      </w:r>
      <w:proofErr w:type="gram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- Concepts - Design and development - Application of innovative ways to use information and communication technologies (IT) in Agriculture. </w:t>
      </w:r>
    </w:p>
    <w:p w:rsidR="00CC1C01" w:rsidRPr="00714F87" w:rsidRDefault="00CC1C01" w:rsidP="00CC1C01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ICT for Data Collection - Formation of development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- Monitoring and evaluation of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Programmes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- Computer Models in Agriculture statistical weather analysis and crop simulation models – Concepts – Structure -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Inputsoutputs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files – Limitation - Advantages and application of models for understanding plant processes – Sensitivity –Verification - Calibration and validation. </w:t>
      </w:r>
    </w:p>
    <w:p w:rsidR="00CC1C01" w:rsidRPr="00714F87" w:rsidRDefault="00CC1C01" w:rsidP="00CC1C01">
      <w:pPr>
        <w:numPr>
          <w:ilvl w:val="0"/>
          <w:numId w:val="5"/>
        </w:numPr>
        <w:spacing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IT application for computation of water and nutrient requirement of crops - Computer controlled devices (automated systems) for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Agri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>-input management - Smartphone mobile apps in Agriculture for farm advises - Market price - Postharvest management etc.</w:t>
      </w:r>
    </w:p>
    <w:p w:rsidR="00CC1C01" w:rsidRPr="00714F87" w:rsidRDefault="00CC1C01" w:rsidP="00CC1C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V</w:t>
      </w:r>
      <w:r w:rsid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(4 Hrs.)</w:t>
      </w:r>
    </w:p>
    <w:p w:rsidR="00CC1C01" w:rsidRPr="00714F87" w:rsidRDefault="00CC1C01" w:rsidP="00CC1C01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Geospatial technology – Concepts – Techniques - Components and uses for generating valuable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agri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>-information. </w:t>
      </w:r>
    </w:p>
    <w:p w:rsidR="00CC1C01" w:rsidRPr="00714F87" w:rsidRDefault="00CC1C01" w:rsidP="00CC1C01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Decision support systems – Taxonomy – Components – Framework - Classification and applications in Agriculture - DSS - Agriculture Information/Expert System - Soil Information Systems etc for supporting Farm decisions. </w:t>
      </w:r>
    </w:p>
    <w:p w:rsidR="00CC1C01" w:rsidRPr="00714F87" w:rsidRDefault="00CC1C01" w:rsidP="00CC1C01">
      <w:pPr>
        <w:numPr>
          <w:ilvl w:val="0"/>
          <w:numId w:val="6"/>
        </w:numPr>
        <w:spacing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Preparation of contingent crop-Planning and crop calendars using IT tools.</w:t>
      </w:r>
    </w:p>
    <w:p w:rsidR="00CC1C01" w:rsidRPr="00714F87" w:rsidRDefault="00714F87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: </w:t>
      </w:r>
    </w:p>
    <w:p w:rsidR="00CC1C01" w:rsidRPr="00714F87" w:rsidRDefault="00064E93" w:rsidP="00714F87">
      <w:pPr>
        <w:spacing w:after="0" w:line="360" w:lineRule="auto"/>
        <w:ind w:hanging="360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1. John </w:t>
      </w:r>
      <w:proofErr w:type="spellStart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Walkenbach</w:t>
      </w:r>
      <w:proofErr w:type="spellEnd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, Herb Tyson, Michael R. Groh, </w:t>
      </w:r>
      <w:proofErr w:type="spellStart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Faithe</w:t>
      </w:r>
      <w:proofErr w:type="spellEnd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Wempen</w:t>
      </w:r>
      <w:proofErr w:type="spellEnd"/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, Microsoft Office 2010 Bible. </w:t>
      </w:r>
    </w:p>
    <w:p w:rsidR="00CC1C01" w:rsidRPr="00714F87" w:rsidRDefault="00CC1C01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Bangia</w:t>
      </w:r>
      <w:proofErr w:type="gram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,Learning</w:t>
      </w:r>
      <w:proofErr w:type="spellEnd"/>
      <w:proofErr w:type="gram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Ms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Office 2010.</w:t>
      </w:r>
    </w:p>
    <w:p w:rsidR="00CC1C01" w:rsidRPr="00714F87" w:rsidRDefault="00CC1C01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3. Prof. Satish Jain and M.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Geetha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>, MS-Office 2010 Training Guide. </w:t>
      </w:r>
    </w:p>
    <w:p w:rsidR="00CC1C01" w:rsidRPr="00714F87" w:rsidRDefault="00CC1C01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>4. Johnson, Microsoft Office 2010......on Demand. </w:t>
      </w:r>
    </w:p>
    <w:p w:rsidR="00CC1C01" w:rsidRPr="00714F87" w:rsidRDefault="00CC1C01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5. Kate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Shoup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>, Microsoft Office 2010.</w:t>
      </w:r>
    </w:p>
    <w:p w:rsidR="00CC1C01" w:rsidRPr="00714F87" w:rsidRDefault="00CC1C01" w:rsidP="00714F8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6. Melanie </w:t>
      </w:r>
      <w:proofErr w:type="spellStart"/>
      <w:r w:rsidRPr="00714F87">
        <w:rPr>
          <w:rFonts w:ascii="Arial" w:eastAsia="Times New Roman" w:hAnsi="Arial" w:cs="Arial"/>
          <w:color w:val="000000"/>
          <w:sz w:val="24"/>
          <w:szCs w:val="24"/>
        </w:rPr>
        <w:t>Gass</w:t>
      </w:r>
      <w:proofErr w:type="spellEnd"/>
      <w:r w:rsidRPr="00714F87">
        <w:rPr>
          <w:rFonts w:ascii="Arial" w:eastAsia="Times New Roman" w:hAnsi="Arial" w:cs="Arial"/>
          <w:color w:val="000000"/>
          <w:sz w:val="24"/>
          <w:szCs w:val="24"/>
        </w:rPr>
        <w:t>, It's All about You! Office 2010. </w:t>
      </w:r>
    </w:p>
    <w:p w:rsidR="00CC1C01" w:rsidRPr="00714F87" w:rsidRDefault="00064E93" w:rsidP="00714F87">
      <w:pPr>
        <w:spacing w:after="0" w:line="360" w:lineRule="auto"/>
        <w:ind w:hanging="360"/>
        <w:jc w:val="both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="00CC1C01" w:rsidRPr="00714F87">
        <w:rPr>
          <w:rFonts w:ascii="Arial" w:eastAsia="Times New Roman" w:hAnsi="Arial" w:cs="Arial"/>
          <w:color w:val="000000"/>
          <w:sz w:val="24"/>
          <w:szCs w:val="24"/>
        </w:rPr>
        <w:t>7. Nancy Conner and Matthew MacDonald, Office 2010: The Missing Manual.</w:t>
      </w:r>
    </w:p>
    <w:p w:rsidR="00CC1C01" w:rsidRPr="00714F87" w:rsidRDefault="00CC1C01" w:rsidP="00714F87">
      <w:pPr>
        <w:spacing w:after="240" w:line="360" w:lineRule="auto"/>
        <w:rPr>
          <w:rFonts w:ascii="Arial" w:eastAsia="Times New Roman" w:hAnsi="Arial" w:cs="Arial"/>
          <w:sz w:val="24"/>
          <w:szCs w:val="24"/>
        </w:rPr>
      </w:pPr>
    </w:p>
    <w:p w:rsidR="00CC1C01" w:rsidRPr="00714F87" w:rsidRDefault="00CC1C01" w:rsidP="00714F8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14F87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711F81" w:rsidRPr="00714F87" w:rsidRDefault="00714F87" w:rsidP="00714F8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         **           **</w:t>
      </w:r>
    </w:p>
    <w:sectPr w:rsidR="00711F81" w:rsidRPr="00714F87" w:rsidSect="00714F87">
      <w:pgSz w:w="11909" w:h="16834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2BFB"/>
    <w:multiLevelType w:val="multilevel"/>
    <w:tmpl w:val="CF0A5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77E94"/>
    <w:multiLevelType w:val="multilevel"/>
    <w:tmpl w:val="781A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970A3D"/>
    <w:multiLevelType w:val="multilevel"/>
    <w:tmpl w:val="109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8B653E"/>
    <w:multiLevelType w:val="multilevel"/>
    <w:tmpl w:val="7AE2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697B46"/>
    <w:multiLevelType w:val="multilevel"/>
    <w:tmpl w:val="2062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302055"/>
    <w:multiLevelType w:val="multilevel"/>
    <w:tmpl w:val="4C664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CC1C01"/>
    <w:rsid w:val="00064E93"/>
    <w:rsid w:val="00282558"/>
    <w:rsid w:val="002B4F3E"/>
    <w:rsid w:val="0058775E"/>
    <w:rsid w:val="006240E7"/>
    <w:rsid w:val="006D5ACE"/>
    <w:rsid w:val="00714F87"/>
    <w:rsid w:val="00814507"/>
    <w:rsid w:val="00A116F2"/>
    <w:rsid w:val="00A20C7A"/>
    <w:rsid w:val="00C365DF"/>
    <w:rsid w:val="00CC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6FE79-BBB6-49CA-AD51-B340C81D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714F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714F87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C1C01"/>
  </w:style>
  <w:style w:type="character" w:customStyle="1" w:styleId="Heading1Char">
    <w:name w:val="Heading 1 Char"/>
    <w:basedOn w:val="DefaultParagraphFont"/>
    <w:link w:val="Heading1"/>
    <w:uiPriority w:val="9"/>
    <w:rsid w:val="00714F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714F87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w.e.f AK 2023-2024 (Admitted batch)</vt:lpstr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</cp:revision>
  <cp:lastPrinted>2023-11-23T09:47:00Z</cp:lastPrinted>
  <dcterms:created xsi:type="dcterms:W3CDTF">2023-09-15T02:10:00Z</dcterms:created>
  <dcterms:modified xsi:type="dcterms:W3CDTF">2023-11-24T07:36:00Z</dcterms:modified>
</cp:coreProperties>
</file>