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2408B" w14:textId="77777777" w:rsidR="007016B7" w:rsidRDefault="007016B7" w:rsidP="00837BD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line="360" w:lineRule="auto"/>
        <w:ind w:left="632" w:right="12"/>
        <w:jc w:val="center"/>
        <w:rPr>
          <w:b/>
          <w:color w:val="000000"/>
          <w:sz w:val="24"/>
          <w:szCs w:val="24"/>
        </w:rPr>
      </w:pPr>
    </w:p>
    <w:p w14:paraId="231A6EE9" w14:textId="77777777" w:rsidR="007016B7" w:rsidRDefault="007016B7" w:rsidP="007016B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ST. JOSEPH’S COLLEGE FOR WOME</w:t>
      </w:r>
      <w:bookmarkStart w:id="0" w:name="_GoBack"/>
      <w:bookmarkEnd w:id="0"/>
      <w:r>
        <w:rPr>
          <w:bCs/>
          <w:sz w:val="24"/>
          <w:szCs w:val="24"/>
        </w:rPr>
        <w:t>N (AUTONOMOUS) VISAKHAPATNAM</w:t>
      </w:r>
    </w:p>
    <w:p w14:paraId="481DB563" w14:textId="68067D9B" w:rsidR="007016B7" w:rsidRDefault="007016B7" w:rsidP="007016B7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511EB1">
        <w:rPr>
          <w:rFonts w:ascii="Arial" w:hAnsi="Arial" w:cs="Arial"/>
          <w:b/>
        </w:rPr>
        <w:t>AGRICULTURE AND RURAL DEVELOPMENT</w:t>
      </w:r>
      <w:r>
        <w:rPr>
          <w:rFonts w:ascii="Arial" w:hAnsi="Arial" w:cs="Arial"/>
          <w:bCs/>
        </w:rPr>
        <w:t xml:space="preserve">       </w:t>
      </w:r>
      <w:r w:rsidR="00511EB1">
        <w:rPr>
          <w:rFonts w:ascii="Arial" w:hAnsi="Arial" w:cs="Arial"/>
          <w:bCs/>
        </w:rPr>
        <w:t xml:space="preserve"> TIME</w:t>
      </w:r>
      <w:proofErr w:type="gramStart"/>
      <w:r w:rsidR="00511EB1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30HRS</w:t>
      </w:r>
      <w:proofErr w:type="gramEnd"/>
      <w:r>
        <w:rPr>
          <w:rFonts w:ascii="Arial" w:hAnsi="Arial" w:cs="Arial"/>
          <w:bCs/>
        </w:rPr>
        <w:t xml:space="preserve"> </w:t>
      </w:r>
    </w:p>
    <w:p w14:paraId="36C48184" w14:textId="0DA9BF67" w:rsidR="007016B7" w:rsidRDefault="007016B7" w:rsidP="007016B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Cs/>
        </w:rPr>
        <w:t>AGRD 241 (2)</w:t>
      </w:r>
      <w:r>
        <w:rPr>
          <w:b/>
          <w:bCs/>
        </w:rPr>
        <w:t xml:space="preserve">   </w:t>
      </w:r>
      <w:r>
        <w:rPr>
          <w:b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AGRICULTUR</w:t>
      </w:r>
      <w:r>
        <w:rPr>
          <w:b/>
          <w:sz w:val="24"/>
          <w:szCs w:val="24"/>
        </w:rPr>
        <w:t>AL</w:t>
      </w:r>
      <w:r>
        <w:rPr>
          <w:b/>
          <w:color w:val="000000"/>
          <w:sz w:val="24"/>
          <w:szCs w:val="24"/>
        </w:rPr>
        <w:t xml:space="preserve"> FINANCE &amp; CO-OPERATION</w:t>
      </w:r>
      <w:r>
        <w:rPr>
          <w:rFonts w:eastAsia="Times New Roman"/>
          <w:b/>
          <w:color w:val="000000"/>
          <w:sz w:val="24"/>
          <w:szCs w:val="24"/>
        </w:rPr>
        <w:t xml:space="preserve">      </w:t>
      </w:r>
      <w:r>
        <w:rPr>
          <w:sz w:val="24"/>
          <w:szCs w:val="24"/>
        </w:rPr>
        <w:t>MARKS</w:t>
      </w:r>
      <w:proofErr w:type="gramStart"/>
      <w:r>
        <w:rPr>
          <w:sz w:val="24"/>
          <w:szCs w:val="24"/>
        </w:rPr>
        <w:t>:100</w:t>
      </w:r>
      <w:proofErr w:type="gramEnd"/>
      <w:r>
        <w:rPr>
          <w:b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BA963AB" w14:textId="77777777" w:rsidR="007016B7" w:rsidRDefault="007016B7" w:rsidP="007016B7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w.e.f</w:t>
      </w:r>
      <w:proofErr w:type="spellEnd"/>
      <w:proofErr w:type="gramEnd"/>
      <w:r>
        <w:rPr>
          <w:bCs/>
          <w:sz w:val="24"/>
          <w:szCs w:val="24"/>
        </w:rPr>
        <w:t xml:space="preserve"> 2024-2025 (23AK Batch</w:t>
      </w:r>
      <w:r>
        <w:rPr>
          <w:sz w:val="24"/>
          <w:szCs w:val="24"/>
        </w:rPr>
        <w:t xml:space="preserve">)         </w:t>
      </w:r>
      <w:r>
        <w:rPr>
          <w:b/>
          <w:bCs/>
          <w:sz w:val="24"/>
          <w:szCs w:val="24"/>
        </w:rPr>
        <w:t>SYLLABUS</w:t>
      </w:r>
    </w:p>
    <w:p w14:paraId="00000008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before="429"/>
        <w:ind w:left="80"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Objectives </w:t>
      </w:r>
    </w:p>
    <w:p w14:paraId="00000009" w14:textId="41F4DB0A" w:rsidR="00DE1AEC" w:rsidRDefault="00837BDD" w:rsidP="00511EB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</w:t>
      </w:r>
      <w:r w:rsidR="00511EB1">
        <w:rPr>
          <w:color w:val="000000"/>
          <w:sz w:val="24"/>
          <w:szCs w:val="24"/>
        </w:rPr>
        <w:t>determine</w:t>
      </w:r>
      <w:r>
        <w:rPr>
          <w:color w:val="000000"/>
          <w:sz w:val="24"/>
          <w:szCs w:val="24"/>
        </w:rPr>
        <w:t xml:space="preserve"> most profitable level of capital use. </w:t>
      </w:r>
    </w:p>
    <w:p w14:paraId="0000000A" w14:textId="77777777" w:rsidR="00DE1AEC" w:rsidRDefault="00837BDD" w:rsidP="00511EB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know the Optimum allocation of limited amount of capital among different enterprises. </w:t>
      </w:r>
    </w:p>
    <w:p w14:paraId="0000000B" w14:textId="77777777" w:rsidR="00DE1AEC" w:rsidRDefault="00837BDD" w:rsidP="00511EB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Analyse of progress and performance of cooperatives using published data. </w:t>
      </w:r>
    </w:p>
    <w:p w14:paraId="5C0D9CFE" w14:textId="77777777" w:rsidR="00511EB1" w:rsidRDefault="00511EB1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82" w:right="12"/>
        <w:jc w:val="both"/>
        <w:rPr>
          <w:b/>
          <w:color w:val="000000"/>
          <w:sz w:val="24"/>
          <w:szCs w:val="24"/>
        </w:rPr>
      </w:pPr>
    </w:p>
    <w:p w14:paraId="0000000C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82"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Course Outcomes </w:t>
      </w:r>
    </w:p>
    <w:p w14:paraId="0000000D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709" w:right="12" w:hanging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CO1:  </w:t>
      </w:r>
      <w:r>
        <w:rPr>
          <w:color w:val="000000"/>
          <w:sz w:val="24"/>
          <w:szCs w:val="24"/>
        </w:rPr>
        <w:t>Explain the concepts of agricultural finance, principles of credit and credit analysis.</w:t>
      </w:r>
    </w:p>
    <w:p w14:paraId="0000000E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709" w:right="12" w:hanging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CO2: </w:t>
      </w:r>
      <w:r>
        <w:rPr>
          <w:color w:val="000000"/>
          <w:sz w:val="24"/>
          <w:szCs w:val="24"/>
        </w:rPr>
        <w:t xml:space="preserve">Outline social control and nationalization, lead bank schemes and crop loan </w:t>
      </w:r>
    </w:p>
    <w:p w14:paraId="0000000F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709" w:right="12" w:hanging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</w:t>
      </w:r>
      <w:proofErr w:type="gramStart"/>
      <w:r>
        <w:rPr>
          <w:color w:val="000000"/>
          <w:sz w:val="24"/>
          <w:szCs w:val="24"/>
        </w:rPr>
        <w:t>systems</w:t>
      </w:r>
      <w:proofErr w:type="gramEnd"/>
      <w:r>
        <w:rPr>
          <w:color w:val="000000"/>
          <w:sz w:val="24"/>
          <w:szCs w:val="24"/>
        </w:rPr>
        <w:t>.</w:t>
      </w:r>
    </w:p>
    <w:p w14:paraId="00000010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709" w:right="12" w:hanging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CO3: </w:t>
      </w:r>
      <w:r>
        <w:rPr>
          <w:color w:val="000000"/>
          <w:sz w:val="24"/>
          <w:szCs w:val="24"/>
        </w:rPr>
        <w:t xml:space="preserve">Outline the meaning and scope of financial inclusion and schemes and agencies for financing. </w:t>
      </w:r>
    </w:p>
    <w:p w14:paraId="00000011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709" w:right="12" w:hanging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CO4: </w:t>
      </w:r>
      <w:r>
        <w:rPr>
          <w:color w:val="000000"/>
          <w:sz w:val="24"/>
          <w:szCs w:val="24"/>
        </w:rPr>
        <w:t xml:space="preserve">Summarize the role of various international bodies and features of crop insurance and agricultural projects and functions and role of cooperatives in the agricultural sector. </w:t>
      </w:r>
    </w:p>
    <w:p w14:paraId="00000013" w14:textId="6983F492" w:rsidR="00DE1AEC" w:rsidRDefault="00511EB1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88"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– </w:t>
      </w:r>
      <w:r w:rsidR="00837BDD">
        <w:rPr>
          <w:b/>
          <w:color w:val="000000"/>
          <w:sz w:val="24"/>
          <w:szCs w:val="24"/>
        </w:rPr>
        <w:t>I</w:t>
      </w:r>
      <w:r>
        <w:rPr>
          <w:b/>
          <w:color w:val="000000"/>
          <w:sz w:val="24"/>
          <w:szCs w:val="24"/>
        </w:rPr>
        <w:t>:</w:t>
      </w:r>
      <w:r w:rsidR="00837BDD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 </w:t>
      </w:r>
      <w:r w:rsidR="00837BDD">
        <w:rPr>
          <w:b/>
          <w:color w:val="000000"/>
          <w:sz w:val="24"/>
          <w:szCs w:val="24"/>
        </w:rPr>
        <w:tab/>
      </w:r>
      <w:r w:rsidR="00837BDD">
        <w:rPr>
          <w:b/>
          <w:color w:val="000000"/>
          <w:sz w:val="24"/>
          <w:szCs w:val="24"/>
        </w:rPr>
        <w:tab/>
      </w:r>
      <w:r w:rsidR="00837BDD">
        <w:rPr>
          <w:b/>
          <w:color w:val="000000"/>
          <w:sz w:val="24"/>
          <w:szCs w:val="24"/>
        </w:rPr>
        <w:tab/>
      </w:r>
      <w:r w:rsidR="00837BDD">
        <w:rPr>
          <w:b/>
          <w:color w:val="000000"/>
          <w:sz w:val="24"/>
          <w:szCs w:val="24"/>
        </w:rPr>
        <w:tab/>
      </w:r>
      <w:r w:rsidR="00837BDD">
        <w:rPr>
          <w:b/>
          <w:color w:val="000000"/>
          <w:sz w:val="24"/>
          <w:szCs w:val="24"/>
        </w:rPr>
        <w:tab/>
      </w:r>
      <w:r w:rsidR="00837BDD">
        <w:rPr>
          <w:b/>
          <w:color w:val="000000"/>
          <w:sz w:val="24"/>
          <w:szCs w:val="24"/>
        </w:rPr>
        <w:tab/>
      </w:r>
      <w:r w:rsidR="00837BDD">
        <w:rPr>
          <w:b/>
          <w:color w:val="000000"/>
          <w:sz w:val="24"/>
          <w:szCs w:val="24"/>
        </w:rPr>
        <w:tab/>
      </w:r>
      <w:r w:rsidR="00837BDD">
        <w:rPr>
          <w:b/>
          <w:color w:val="000000"/>
          <w:sz w:val="24"/>
          <w:szCs w:val="24"/>
        </w:rPr>
        <w:tab/>
      </w:r>
      <w:r w:rsidR="00837BDD">
        <w:rPr>
          <w:b/>
          <w:color w:val="000000"/>
          <w:sz w:val="24"/>
          <w:szCs w:val="24"/>
        </w:rPr>
        <w:tab/>
      </w:r>
      <w:r w:rsidR="00837BDD">
        <w:rPr>
          <w:b/>
          <w:color w:val="000000"/>
          <w:sz w:val="24"/>
          <w:szCs w:val="24"/>
        </w:rPr>
        <w:tab/>
        <w:t xml:space="preserve">(3Hrs) </w:t>
      </w:r>
    </w:p>
    <w:p w14:paraId="00000014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  Agricultural Finance - Meaning, definition, nature and scope - Significance - Micro and macro finance - Capital and credit problems, need and their importance in Agriculture. </w:t>
      </w:r>
    </w:p>
    <w:p w14:paraId="00000015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 Credit - Meaning and definition - Classification of credit based on different criteria with examples. </w:t>
      </w:r>
    </w:p>
    <w:p w14:paraId="00000016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 Credit analysis - Economic feasibility tests - 3 R’s of credit analysis - Returns to investment - Repayment capacity - Meaning, causes of poor repayment capacity of farmers, suggestions to improve repayment capacity - Risk bearing ability - Meaning, sources of risk, means to strengthen RBA. </w:t>
      </w:r>
    </w:p>
    <w:p w14:paraId="00000017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 Five Cs of credit – Character – Capacity – Capital - Condition and Common sense - Seven Ps of credit - Principle of Productive purpose - Principle of personality - Principle of productivity - Principle of phased disbursement - Principle of proper utilization - Principle of payment and Principle of protection. </w:t>
      </w:r>
    </w:p>
    <w:p w14:paraId="00000018" w14:textId="233E669D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before="297"/>
        <w:ind w:left="120"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511EB1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II</w:t>
      </w:r>
      <w:r w:rsidR="00511EB1">
        <w:rPr>
          <w:b/>
          <w:color w:val="000000"/>
          <w:sz w:val="24"/>
          <w:szCs w:val="24"/>
        </w:rPr>
        <w:t xml:space="preserve">: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(4Hrs) </w:t>
      </w:r>
    </w:p>
    <w:p w14:paraId="00000019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Social control and nationalisation - Meaning, objectives and their importance - Privatisation of commercial banks - Need and importance for institutional sources and structure of agricultural lending from different sources.</w:t>
      </w:r>
    </w:p>
    <w:p w14:paraId="0000001A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  Lead bank scheme - Origin, objectives, functions - District credit plan - Regional Rural Banks (RRBs) - Origin, objectives, functions — RRBs in Andhra Pradesh. </w:t>
      </w:r>
    </w:p>
    <w:p w14:paraId="0000001B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 Crop loan system - Objectives, importance, features of crop loan system - Scale of finance - Meaning and estimation and role of district level consultative committee - Term loans – Objectives and meaning of unit costs, fixation of unit costs and NABARD guidelines. </w:t>
      </w:r>
    </w:p>
    <w:p w14:paraId="0000001C" w14:textId="140AC18A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before="190"/>
        <w:ind w:left="120"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511EB1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III</w:t>
      </w:r>
      <w:r w:rsidR="00511EB1">
        <w:rPr>
          <w:b/>
          <w:color w:val="000000"/>
          <w:sz w:val="24"/>
          <w:szCs w:val="24"/>
        </w:rPr>
        <w:t xml:space="preserve">: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(3Hrs) </w:t>
      </w:r>
    </w:p>
    <w:p w14:paraId="0000001D" w14:textId="384DD9B0" w:rsidR="00DE1AEC" w:rsidRPr="00511EB1" w:rsidRDefault="00837BDD" w:rsidP="00511EB1">
      <w:pPr>
        <w:pStyle w:val="ListParagraph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right="12"/>
        <w:jc w:val="both"/>
        <w:rPr>
          <w:color w:val="000000"/>
          <w:sz w:val="24"/>
          <w:szCs w:val="24"/>
        </w:rPr>
      </w:pPr>
      <w:r w:rsidRPr="00511EB1">
        <w:rPr>
          <w:color w:val="000000"/>
          <w:sz w:val="24"/>
          <w:szCs w:val="24"/>
        </w:rPr>
        <w:t xml:space="preserve">Financial inclusion - Meaning and importance - Micro finance - Meaning, importance, agencies providing microcredit banks, NBFCs, NGOs, and Govt. agencies - SHGs and their role in microfinance and bank linkages - Micro finance lending and control act in Andhra Pradesh - Objectives and important features. </w:t>
      </w:r>
    </w:p>
    <w:p w14:paraId="7D621F0B" w14:textId="0B8D4328" w:rsidR="00511EB1" w:rsidRPr="00511EB1" w:rsidRDefault="00511EB1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142" w:right="12"/>
        <w:jc w:val="both"/>
        <w:rPr>
          <w:bCs/>
        </w:rPr>
      </w:pPr>
      <w:r w:rsidRPr="00511EB1">
        <w:rPr>
          <w:bCs/>
        </w:rPr>
        <w:lastRenderedPageBreak/>
        <w:t>AGRD 241 (2)</w:t>
      </w:r>
      <w:r w:rsidRPr="00511EB1">
        <w:rPr>
          <w:bCs/>
        </w:rPr>
        <w:tab/>
      </w:r>
      <w:r w:rsidRPr="00511EB1">
        <w:rPr>
          <w:bCs/>
        </w:rPr>
        <w:tab/>
      </w:r>
      <w:r w:rsidRPr="00511EB1">
        <w:rPr>
          <w:bCs/>
        </w:rPr>
        <w:tab/>
      </w:r>
      <w:r w:rsidRPr="00511EB1">
        <w:rPr>
          <w:bCs/>
        </w:rPr>
        <w:tab/>
      </w:r>
      <w:r w:rsidRPr="00511EB1">
        <w:rPr>
          <w:bCs/>
        </w:rPr>
        <w:tab/>
        <w:t>:</w:t>
      </w:r>
      <w:proofErr w:type="gramStart"/>
      <w:r w:rsidRPr="00511EB1">
        <w:rPr>
          <w:bCs/>
        </w:rPr>
        <w:t>:2</w:t>
      </w:r>
      <w:proofErr w:type="gramEnd"/>
      <w:r w:rsidRPr="00511EB1">
        <w:rPr>
          <w:bCs/>
        </w:rPr>
        <w:t>::</w:t>
      </w:r>
    </w:p>
    <w:p w14:paraId="455616CB" w14:textId="77777777" w:rsidR="00511EB1" w:rsidRPr="00511EB1" w:rsidRDefault="00511EB1" w:rsidP="00511EB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02" w:right="12"/>
        <w:jc w:val="both"/>
        <w:rPr>
          <w:color w:val="000000"/>
          <w:sz w:val="24"/>
          <w:szCs w:val="24"/>
        </w:rPr>
      </w:pPr>
    </w:p>
    <w:p w14:paraId="0000001E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Schemes for financing weaker sections - Differential interest rate (DIR) - Integrated rural development programme (IRDP) - </w:t>
      </w:r>
      <w:proofErr w:type="spellStart"/>
      <w:r>
        <w:rPr>
          <w:color w:val="000000"/>
          <w:sz w:val="24"/>
          <w:szCs w:val="24"/>
        </w:rPr>
        <w:t>Swarnajayanti</w:t>
      </w:r>
      <w:proofErr w:type="spellEnd"/>
      <w:r>
        <w:rPr>
          <w:color w:val="000000"/>
          <w:sz w:val="24"/>
          <w:szCs w:val="24"/>
        </w:rPr>
        <w:t xml:space="preserve"> gram </w:t>
      </w:r>
      <w:proofErr w:type="spellStart"/>
      <w:r>
        <w:rPr>
          <w:color w:val="000000"/>
          <w:sz w:val="24"/>
          <w:szCs w:val="24"/>
        </w:rPr>
        <w:t>swarozgar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yojana</w:t>
      </w:r>
      <w:proofErr w:type="spellEnd"/>
      <w:r>
        <w:rPr>
          <w:color w:val="000000"/>
          <w:sz w:val="24"/>
          <w:szCs w:val="24"/>
        </w:rPr>
        <w:t xml:space="preserve"> (SGSY) - Self-help groups (SHGs) etc., </w:t>
      </w:r>
      <w:proofErr w:type="spellStart"/>
      <w:r>
        <w:rPr>
          <w:color w:val="000000"/>
          <w:sz w:val="24"/>
          <w:szCs w:val="24"/>
        </w:rPr>
        <w:t>Srinidhi</w:t>
      </w:r>
      <w:proofErr w:type="spellEnd"/>
      <w:r>
        <w:rPr>
          <w:color w:val="000000"/>
          <w:sz w:val="24"/>
          <w:szCs w:val="24"/>
        </w:rPr>
        <w:t xml:space="preserve">, MUDRA. </w:t>
      </w:r>
    </w:p>
    <w:p w14:paraId="0000001F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Higher financing agencies - Reserve Bank of India (RBI) - Objectives and functions and role in agricultural development and finance. National Bank for Agricultural and Rural Development (NABARD) - Origin, functions, activities and role in agricultural development. </w:t>
      </w:r>
    </w:p>
    <w:p w14:paraId="00000020" w14:textId="535D6E1F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before="188"/>
        <w:ind w:left="120"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511EB1">
        <w:rPr>
          <w:b/>
          <w:color w:val="000000"/>
          <w:sz w:val="24"/>
          <w:szCs w:val="24"/>
        </w:rPr>
        <w:t>– IV: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(3Hrs) </w:t>
      </w:r>
    </w:p>
    <w:p w14:paraId="00000021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 World Bank (WB) - Objectives and functions -World Bank group institutions - role and functions of International Bank for Reconstruction and Development (IBRD) - International Development Agency (IDA) - International Finance Corporation (IFC), MIGA, ISID. </w:t>
      </w:r>
    </w:p>
    <w:p w14:paraId="00000022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Crop insurance - Meaning and its advantages and limitations in application -Agricultural insurance company of India - Objectives and functions - Indemnity - Meaning, premiums and claims - Prime Minister’s </w:t>
      </w:r>
      <w:proofErr w:type="spellStart"/>
      <w:r>
        <w:rPr>
          <w:color w:val="000000"/>
          <w:sz w:val="24"/>
          <w:szCs w:val="24"/>
        </w:rPr>
        <w:t>Fasal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Bhima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Yojana</w:t>
      </w:r>
      <w:proofErr w:type="spellEnd"/>
      <w:r>
        <w:rPr>
          <w:color w:val="000000"/>
          <w:sz w:val="24"/>
          <w:szCs w:val="24"/>
        </w:rPr>
        <w:t xml:space="preserve"> (PMFBY) - Salient features - Weather based crop insurance - Salient features and its importance. </w:t>
      </w:r>
    </w:p>
    <w:p w14:paraId="00000023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 Agricultural project - Meaning, characteristics of </w:t>
      </w:r>
      <w:proofErr w:type="spellStart"/>
      <w:r>
        <w:rPr>
          <w:color w:val="000000"/>
          <w:sz w:val="24"/>
          <w:szCs w:val="24"/>
        </w:rPr>
        <w:t>agril</w:t>
      </w:r>
      <w:proofErr w:type="spellEnd"/>
      <w:r>
        <w:rPr>
          <w:color w:val="000000"/>
          <w:sz w:val="24"/>
          <w:szCs w:val="24"/>
        </w:rPr>
        <w:t xml:space="preserve">. </w:t>
      </w:r>
      <w:proofErr w:type="gramStart"/>
      <w:r>
        <w:rPr>
          <w:color w:val="000000"/>
          <w:sz w:val="24"/>
          <w:szCs w:val="24"/>
        </w:rPr>
        <w:t>projects</w:t>
      </w:r>
      <w:proofErr w:type="gramEnd"/>
      <w:r>
        <w:rPr>
          <w:color w:val="000000"/>
          <w:sz w:val="24"/>
          <w:szCs w:val="24"/>
        </w:rPr>
        <w:t xml:space="preserve">, project cycle and explanation of different phases of project cycle - Basic guidelines for preparation of project reports. </w:t>
      </w:r>
    </w:p>
    <w:p w14:paraId="00000025" w14:textId="2590E58C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before="189"/>
        <w:ind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</w:t>
      </w:r>
      <w:r w:rsidR="00511EB1">
        <w:rPr>
          <w:b/>
          <w:color w:val="000000"/>
          <w:sz w:val="24"/>
          <w:szCs w:val="24"/>
        </w:rPr>
        <w:t xml:space="preserve">– </w:t>
      </w:r>
      <w:r>
        <w:rPr>
          <w:b/>
          <w:color w:val="000000"/>
          <w:sz w:val="24"/>
          <w:szCs w:val="24"/>
        </w:rPr>
        <w:t>V</w:t>
      </w:r>
      <w:r w:rsidR="00511EB1">
        <w:rPr>
          <w:b/>
          <w:color w:val="000000"/>
          <w:sz w:val="24"/>
          <w:szCs w:val="24"/>
        </w:rPr>
        <w:t xml:space="preserve">: 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(2Hrs) </w:t>
      </w:r>
    </w:p>
    <w:p w14:paraId="00000026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 Co-operation - Meaning, Scope, importance and definition - Principles - Objectives of cooperation, significance of cooperatives in Indian agriculture. </w:t>
      </w:r>
    </w:p>
    <w:p w14:paraId="00000027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 Brief history of cooperative movement development in India - Recent developments in Indian cooperative movement - short comings of Indian co-operative movement and remedies. </w:t>
      </w:r>
    </w:p>
    <w:p w14:paraId="00000028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 Agricultural Cooperative institutions in India - co-operative credit structure in India and Andhra Pradesh – Objectives and functions of state level (APCOB), district level (DCCB) and Village level (PACS) cooperative societies - Functions of marketing, consumer societies, multi-purpose cooperatives, farmers’ service cooperative societies, dairy cooperatives - Andhra Pradesh mutually aided Co-operative Societies Act (1995) - Role of International Cooperative Alliance (ICA), National cooperative Union of India (NCUI), National Cooperative Development Council (NCDC). </w:t>
      </w:r>
    </w:p>
    <w:p w14:paraId="00000029" w14:textId="5C89A2D3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62"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References Te</w:t>
      </w:r>
      <w:r w:rsidR="00511EB1">
        <w:rPr>
          <w:b/>
          <w:color w:val="000000"/>
          <w:sz w:val="24"/>
          <w:szCs w:val="24"/>
        </w:rPr>
        <w:t>xt Books:</w:t>
      </w:r>
    </w:p>
    <w:p w14:paraId="0000002A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line="240" w:lineRule="auto"/>
        <w:ind w:left="567" w:right="12" w:hanging="45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proofErr w:type="spellStart"/>
      <w:r>
        <w:rPr>
          <w:color w:val="000000"/>
          <w:sz w:val="24"/>
          <w:szCs w:val="24"/>
        </w:rPr>
        <w:t>Johil</w:t>
      </w:r>
      <w:proofErr w:type="spellEnd"/>
      <w:r>
        <w:rPr>
          <w:color w:val="000000"/>
          <w:sz w:val="24"/>
          <w:szCs w:val="24"/>
        </w:rPr>
        <w:t xml:space="preserve"> S.S. and C.V. Moore. 1970. Essentials of Farm Financial Management. Today and Tomorrow Printers and Publishers, New Delhi. </w:t>
      </w:r>
    </w:p>
    <w:p w14:paraId="0000002B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line="240" w:lineRule="auto"/>
        <w:ind w:left="567" w:right="12" w:hanging="45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John, J. Hamptron.1983. Financial Decision Making: Concepts, Problems and Cases, of India. New Delhi. </w:t>
      </w:r>
    </w:p>
    <w:p w14:paraId="0000002C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line="240" w:lineRule="auto"/>
        <w:ind w:left="567" w:right="12" w:hanging="455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proofErr w:type="spellStart"/>
      <w:r>
        <w:rPr>
          <w:color w:val="000000"/>
          <w:sz w:val="24"/>
          <w:szCs w:val="24"/>
        </w:rPr>
        <w:t>Mamoria</w:t>
      </w:r>
      <w:proofErr w:type="spellEnd"/>
      <w:r>
        <w:rPr>
          <w:color w:val="000000"/>
          <w:sz w:val="24"/>
          <w:szCs w:val="24"/>
        </w:rPr>
        <w:t xml:space="preserve">, C.B. and R.D. </w:t>
      </w:r>
      <w:proofErr w:type="spellStart"/>
      <w:r>
        <w:rPr>
          <w:color w:val="000000"/>
          <w:sz w:val="24"/>
          <w:szCs w:val="24"/>
        </w:rPr>
        <w:t>Saksena</w:t>
      </w:r>
      <w:proofErr w:type="spellEnd"/>
      <w:r>
        <w:rPr>
          <w:color w:val="000000"/>
          <w:sz w:val="24"/>
          <w:szCs w:val="24"/>
        </w:rPr>
        <w:t xml:space="preserve">. 1973. Co-operatives in India. </w:t>
      </w:r>
      <w:proofErr w:type="spellStart"/>
      <w:r>
        <w:rPr>
          <w:color w:val="000000"/>
          <w:sz w:val="24"/>
          <w:szCs w:val="24"/>
        </w:rPr>
        <w:t>Kitab</w:t>
      </w:r>
      <w:proofErr w:type="spellEnd"/>
      <w:r>
        <w:rPr>
          <w:color w:val="000000"/>
          <w:sz w:val="24"/>
          <w:szCs w:val="24"/>
        </w:rPr>
        <w:t xml:space="preserve"> Mahal, Allahabad, 4. </w:t>
      </w:r>
      <w:proofErr w:type="spellStart"/>
      <w:r>
        <w:rPr>
          <w:color w:val="000000"/>
          <w:sz w:val="24"/>
          <w:szCs w:val="24"/>
        </w:rPr>
        <w:t>Mamoria</w:t>
      </w:r>
      <w:proofErr w:type="spellEnd"/>
      <w:r>
        <w:rPr>
          <w:color w:val="000000"/>
          <w:sz w:val="24"/>
          <w:szCs w:val="24"/>
        </w:rPr>
        <w:t xml:space="preserve">, C.B. and </w:t>
      </w:r>
      <w:proofErr w:type="spellStart"/>
      <w:r>
        <w:rPr>
          <w:color w:val="000000"/>
          <w:sz w:val="24"/>
          <w:szCs w:val="24"/>
        </w:rPr>
        <w:t>Saxena</w:t>
      </w:r>
      <w:proofErr w:type="spellEnd"/>
      <w:r>
        <w:rPr>
          <w:color w:val="000000"/>
          <w:sz w:val="24"/>
          <w:szCs w:val="24"/>
        </w:rPr>
        <w:t xml:space="preserve">. Agricultural Problems in India. </w:t>
      </w:r>
      <w:proofErr w:type="spellStart"/>
      <w:r>
        <w:rPr>
          <w:color w:val="000000"/>
          <w:sz w:val="24"/>
          <w:szCs w:val="24"/>
        </w:rPr>
        <w:t>Kitab</w:t>
      </w:r>
      <w:proofErr w:type="spellEnd"/>
      <w:r>
        <w:rPr>
          <w:color w:val="000000"/>
          <w:sz w:val="24"/>
          <w:szCs w:val="24"/>
        </w:rPr>
        <w:t xml:space="preserve"> Mahal, Allahabad 5. </w:t>
      </w:r>
      <w:proofErr w:type="spellStart"/>
      <w:r>
        <w:rPr>
          <w:color w:val="000000"/>
          <w:sz w:val="24"/>
          <w:szCs w:val="24"/>
        </w:rPr>
        <w:t>Mukhi</w:t>
      </w:r>
      <w:proofErr w:type="spellEnd"/>
      <w:r>
        <w:rPr>
          <w:color w:val="000000"/>
          <w:sz w:val="24"/>
          <w:szCs w:val="24"/>
        </w:rPr>
        <w:t>, H R. 1983. Cooperation in India and Abroad. New Heights Publishers, New Delhi.</w:t>
      </w:r>
    </w:p>
    <w:p w14:paraId="0000002D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line="240" w:lineRule="auto"/>
        <w:ind w:left="567" w:right="12" w:hanging="45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 </w:t>
      </w:r>
      <w:proofErr w:type="spellStart"/>
      <w:r>
        <w:rPr>
          <w:color w:val="000000"/>
          <w:sz w:val="24"/>
          <w:szCs w:val="24"/>
        </w:rPr>
        <w:t>Muniraj</w:t>
      </w:r>
      <w:proofErr w:type="spellEnd"/>
      <w:r>
        <w:rPr>
          <w:color w:val="000000"/>
          <w:sz w:val="24"/>
          <w:szCs w:val="24"/>
        </w:rPr>
        <w:t xml:space="preserve">, R. 1987. Farm Finance for Development, Oxford &amp; IBH Publishing Company Ltd., New Delhi, </w:t>
      </w:r>
    </w:p>
    <w:p w14:paraId="0000002E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line="240" w:lineRule="auto"/>
        <w:ind w:left="567" w:right="12" w:hanging="45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proofErr w:type="spellStart"/>
      <w:r>
        <w:rPr>
          <w:color w:val="000000"/>
          <w:sz w:val="24"/>
          <w:szCs w:val="24"/>
        </w:rPr>
        <w:t>Subba</w:t>
      </w:r>
      <w:proofErr w:type="spellEnd"/>
      <w:r>
        <w:rPr>
          <w:color w:val="000000"/>
          <w:sz w:val="24"/>
          <w:szCs w:val="24"/>
        </w:rPr>
        <w:t xml:space="preserve"> Reddy, S. and P. </w:t>
      </w:r>
      <w:proofErr w:type="spellStart"/>
      <w:r>
        <w:rPr>
          <w:color w:val="000000"/>
          <w:sz w:val="24"/>
          <w:szCs w:val="24"/>
        </w:rPr>
        <w:t>Raghuram</w:t>
      </w:r>
      <w:proofErr w:type="spellEnd"/>
      <w:r>
        <w:rPr>
          <w:color w:val="000000"/>
          <w:sz w:val="24"/>
          <w:szCs w:val="24"/>
        </w:rPr>
        <w:t xml:space="preserve">. Agricultural Finance and Management. Oxford &amp; Publishing Company Private Ltd., New Delhi, 2005 </w:t>
      </w:r>
    </w:p>
    <w:p w14:paraId="0000002F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line="240" w:lineRule="auto"/>
        <w:ind w:left="567" w:right="12" w:hanging="45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proofErr w:type="spellStart"/>
      <w:r>
        <w:rPr>
          <w:color w:val="000000"/>
          <w:sz w:val="24"/>
          <w:szCs w:val="24"/>
        </w:rPr>
        <w:t>Subba</w:t>
      </w:r>
      <w:proofErr w:type="spellEnd"/>
      <w:r>
        <w:rPr>
          <w:color w:val="000000"/>
          <w:sz w:val="24"/>
          <w:szCs w:val="24"/>
        </w:rPr>
        <w:t xml:space="preserve"> Reddy, S., Raghu Ram., P., </w:t>
      </w:r>
      <w:proofErr w:type="spellStart"/>
      <w:r>
        <w:rPr>
          <w:color w:val="000000"/>
          <w:sz w:val="24"/>
          <w:szCs w:val="24"/>
        </w:rPr>
        <w:t>Sastry</w:t>
      </w:r>
      <w:proofErr w:type="spellEnd"/>
      <w:r>
        <w:rPr>
          <w:color w:val="000000"/>
          <w:sz w:val="24"/>
          <w:szCs w:val="24"/>
        </w:rPr>
        <w:t xml:space="preserve">, T.V.N and </w:t>
      </w:r>
      <w:proofErr w:type="spellStart"/>
      <w:r>
        <w:rPr>
          <w:color w:val="000000"/>
          <w:sz w:val="24"/>
          <w:szCs w:val="24"/>
        </w:rPr>
        <w:t>Bhavani</w:t>
      </w:r>
      <w:proofErr w:type="spellEnd"/>
      <w:r>
        <w:rPr>
          <w:color w:val="000000"/>
          <w:sz w:val="24"/>
          <w:szCs w:val="24"/>
        </w:rPr>
        <w:t xml:space="preserve"> Devi, I. 2016. Agricultural Economics. Oxford &amp; IBH Publishing Company Private Ltd., New Delhi. </w:t>
      </w:r>
    </w:p>
    <w:p w14:paraId="00000030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line="240" w:lineRule="auto"/>
        <w:ind w:left="567" w:right="12" w:hanging="45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Pandey, U.K. Agricultural Finance in India. </w:t>
      </w:r>
    </w:p>
    <w:p w14:paraId="00000031" w14:textId="77777777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line="240" w:lineRule="auto"/>
        <w:ind w:left="567" w:right="12" w:hanging="45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William, G. Murray and Nelson </w:t>
      </w:r>
      <w:proofErr w:type="spellStart"/>
      <w:r>
        <w:rPr>
          <w:color w:val="000000"/>
          <w:sz w:val="24"/>
          <w:szCs w:val="24"/>
        </w:rPr>
        <w:t>Aarson</w:t>
      </w:r>
      <w:proofErr w:type="spellEnd"/>
      <w:r>
        <w:rPr>
          <w:color w:val="000000"/>
          <w:sz w:val="24"/>
          <w:szCs w:val="24"/>
        </w:rPr>
        <w:t xml:space="preserve">, G. Agricultural Finance. The Iowa State University Press, Ames, Iowa state University press Ames, IOWA. </w:t>
      </w:r>
    </w:p>
    <w:p w14:paraId="00000032" w14:textId="44200D9A" w:rsidR="00DE1AEC" w:rsidRDefault="00837BDD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5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10. www.rbi.org 12. </w:t>
      </w:r>
      <w:proofErr w:type="gramStart"/>
      <w:r>
        <w:rPr>
          <w:color w:val="000000"/>
          <w:sz w:val="24"/>
          <w:szCs w:val="24"/>
        </w:rPr>
        <w:t>www</w:t>
      </w:r>
      <w:proofErr w:type="gramEnd"/>
      <w:r>
        <w:rPr>
          <w:color w:val="000000"/>
          <w:sz w:val="24"/>
          <w:szCs w:val="24"/>
        </w:rPr>
        <w:t xml:space="preserve">. </w:t>
      </w:r>
      <w:proofErr w:type="spellStart"/>
      <w:proofErr w:type="gramStart"/>
      <w:r>
        <w:rPr>
          <w:color w:val="000000"/>
          <w:sz w:val="24"/>
          <w:szCs w:val="24"/>
        </w:rPr>
        <w:t>nabard</w:t>
      </w:r>
      <w:proofErr w:type="spellEnd"/>
      <w:proofErr w:type="gramEnd"/>
      <w:r>
        <w:rPr>
          <w:color w:val="000000"/>
          <w:sz w:val="24"/>
          <w:szCs w:val="24"/>
        </w:rPr>
        <w:t xml:space="preserve">. </w:t>
      </w:r>
      <w:r w:rsidR="00511EB1">
        <w:rPr>
          <w:color w:val="000000"/>
          <w:sz w:val="24"/>
          <w:szCs w:val="24"/>
        </w:rPr>
        <w:t xml:space="preserve">Org </w:t>
      </w:r>
      <w:hyperlink r:id="rId7">
        <w:r>
          <w:rPr>
            <w:sz w:val="24"/>
            <w:szCs w:val="24"/>
          </w:rPr>
          <w:t>www.wb.org</w:t>
        </w:r>
      </w:hyperlink>
    </w:p>
    <w:p w14:paraId="114CAC85" w14:textId="79BFBC16" w:rsidR="00511EB1" w:rsidRDefault="00511EB1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left="567" w:right="12" w:hanging="455"/>
        <w:jc w:val="center"/>
        <w:rPr>
          <w:sz w:val="24"/>
          <w:szCs w:val="24"/>
        </w:rPr>
      </w:pPr>
      <w:r>
        <w:rPr>
          <w:sz w:val="24"/>
          <w:szCs w:val="24"/>
        </w:rPr>
        <w:t>**             **                **</w:t>
      </w:r>
    </w:p>
    <w:p w14:paraId="00000033" w14:textId="77777777" w:rsidR="00DE1AEC" w:rsidRDefault="00DE1AEC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before="187"/>
        <w:ind w:left="60" w:right="12"/>
        <w:jc w:val="both"/>
        <w:rPr>
          <w:sz w:val="24"/>
          <w:szCs w:val="24"/>
          <w:u w:val="single"/>
        </w:rPr>
      </w:pPr>
    </w:p>
    <w:p w14:paraId="00000034" w14:textId="77777777" w:rsidR="00DE1AEC" w:rsidRDefault="00DE1AEC" w:rsidP="00511E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spacing w:before="187"/>
        <w:ind w:left="60" w:right="12"/>
        <w:jc w:val="both"/>
        <w:rPr>
          <w:sz w:val="24"/>
          <w:szCs w:val="24"/>
          <w:u w:val="single"/>
        </w:rPr>
      </w:pPr>
    </w:p>
    <w:p w14:paraId="00000035" w14:textId="77777777" w:rsidR="00DE1AEC" w:rsidRDefault="00DE1AEC" w:rsidP="00511EB1">
      <w:pPr>
        <w:tabs>
          <w:tab w:val="left" w:pos="2835"/>
        </w:tabs>
        <w:ind w:right="12"/>
        <w:jc w:val="center"/>
        <w:rPr>
          <w:b/>
          <w:sz w:val="24"/>
          <w:szCs w:val="24"/>
        </w:rPr>
      </w:pPr>
      <w:bookmarkStart w:id="1" w:name="_heading=h.30j0zll" w:colFirst="0" w:colLast="0"/>
      <w:bookmarkEnd w:id="1"/>
    </w:p>
    <w:sectPr w:rsidR="00DE1AEC" w:rsidSect="00511EB1">
      <w:pgSz w:w="11909" w:h="16834" w:code="9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6147"/>
    <w:multiLevelType w:val="hybridMultilevel"/>
    <w:tmpl w:val="2C3C40D4"/>
    <w:lvl w:ilvl="0" w:tplc="3B6E7D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0FA259B"/>
    <w:multiLevelType w:val="multilevel"/>
    <w:tmpl w:val="CEB45F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DE1AEC"/>
    <w:rsid w:val="00511EB1"/>
    <w:rsid w:val="007016B7"/>
    <w:rsid w:val="00837BDD"/>
    <w:rsid w:val="00DE1AEC"/>
    <w:rsid w:val="00FA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D72D04-DF2B-4277-8B7F-19BBF6C2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ListParagraph">
    <w:name w:val="List Paragraph"/>
    <w:basedOn w:val="Normal"/>
    <w:uiPriority w:val="34"/>
    <w:qFormat/>
    <w:rsid w:val="000A379D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7B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B6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016B7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://www.wb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fHCj6il6w5GzhONR3xR5uzHE0g==">CgMxLjAyCWguMzBqMHpsbDgAciExVTJacEJ1QUFpVUpqZEliMF9QQjMzdDZLQWE3TjBoRnE=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9257BF6-F4A6-4900-BD3F-E3A61C7E2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chenn</dc:creator>
  <cp:lastModifiedBy>ADMIN</cp:lastModifiedBy>
  <cp:revision>5</cp:revision>
  <dcterms:created xsi:type="dcterms:W3CDTF">2023-08-07T05:40:00Z</dcterms:created>
  <dcterms:modified xsi:type="dcterms:W3CDTF">2024-08-21T09:25:00Z</dcterms:modified>
</cp:coreProperties>
</file>