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144F3" w14:textId="77777777" w:rsidR="00571987" w:rsidRDefault="00571987" w:rsidP="005719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E06">
        <w:rPr>
          <w:rFonts w:ascii="Times New Roman" w:hAnsi="Times New Roman" w:cs="Times New Roman"/>
          <w:b/>
          <w:bCs/>
          <w:sz w:val="24"/>
          <w:szCs w:val="24"/>
        </w:rPr>
        <w:t>St. JOSEPH’S COLLEGE FOR WOMEN (AUTONOMOUS), VISAKHAPATNAM</w:t>
      </w:r>
    </w:p>
    <w:p w14:paraId="5A3EFDE2" w14:textId="77777777" w:rsidR="00571987" w:rsidRPr="002F0667" w:rsidRDefault="00571987" w:rsidP="005719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w.e.f. AY 2023-24</w:t>
      </w:r>
    </w:p>
    <w:p w14:paraId="5398FFC0" w14:textId="567AB821" w:rsidR="00571987" w:rsidRPr="00942048" w:rsidRDefault="00571987" w:rsidP="005719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2048">
        <w:rPr>
          <w:rFonts w:ascii="Times New Roman" w:hAnsi="Times New Roman" w:cs="Times New Roman"/>
          <w:b/>
          <w:bCs/>
          <w:sz w:val="24"/>
          <w:szCs w:val="24"/>
        </w:rPr>
        <w:t>II SEMESTER</w:t>
      </w:r>
    </w:p>
    <w:p w14:paraId="2F983CAC" w14:textId="77777777" w:rsidR="00571987" w:rsidRPr="00942048" w:rsidRDefault="00571987" w:rsidP="005719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2048">
        <w:rPr>
          <w:rFonts w:ascii="Times New Roman" w:hAnsi="Times New Roman" w:cs="Times New Roman"/>
          <w:b/>
          <w:bCs/>
          <w:sz w:val="24"/>
          <w:szCs w:val="24"/>
        </w:rPr>
        <w:t>Course No-3 BIOMOLECULES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PRACTICALS</w:t>
      </w:r>
    </w:p>
    <w:p w14:paraId="6E7C83DD" w14:textId="04553588" w:rsidR="00DF3993" w:rsidRDefault="00DF3993" w:rsidP="00DF39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BCH Mi12801</w:t>
      </w:r>
      <w:r w:rsidR="005846AD">
        <w:rPr>
          <w:rFonts w:ascii="Times New Roman" w:hAnsi="Times New Roman" w:cs="Times New Roman"/>
          <w:b/>
          <w:bCs/>
          <w:sz w:val="24"/>
          <w:szCs w:val="24"/>
        </w:rPr>
        <w:t>(1)</w:t>
      </w:r>
    </w:p>
    <w:p w14:paraId="3778A312" w14:textId="4EB4ED77" w:rsidR="00571987" w:rsidRDefault="00130BEE" w:rsidP="005719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No. of Credits- 1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Hrs/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Wk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- 2</w:t>
      </w:r>
    </w:p>
    <w:p w14:paraId="2A14C0AF" w14:textId="77777777" w:rsidR="00571987" w:rsidRPr="00942048" w:rsidRDefault="00571987" w:rsidP="005719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2048">
        <w:rPr>
          <w:rFonts w:ascii="Times New Roman" w:hAnsi="Times New Roman" w:cs="Times New Roman"/>
          <w:b/>
          <w:bCs/>
          <w:sz w:val="24"/>
          <w:szCs w:val="24"/>
        </w:rPr>
        <w:t xml:space="preserve">COURSE </w:t>
      </w:r>
      <w:r>
        <w:rPr>
          <w:rFonts w:ascii="Times New Roman" w:hAnsi="Times New Roman" w:cs="Times New Roman"/>
          <w:b/>
          <w:bCs/>
          <w:sz w:val="24"/>
          <w:szCs w:val="24"/>
        </w:rPr>
        <w:t>OBJECTIVES</w:t>
      </w:r>
    </w:p>
    <w:p w14:paraId="7930B690" w14:textId="77777777" w:rsidR="00571987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73D">
        <w:rPr>
          <w:rFonts w:ascii="Times New Roman" w:hAnsi="Times New Roman" w:cs="Times New Roman"/>
          <w:sz w:val="24"/>
          <w:szCs w:val="24"/>
        </w:rPr>
        <w:t>To enable students to –</w:t>
      </w:r>
    </w:p>
    <w:p w14:paraId="5CD8ACF8" w14:textId="77777777" w:rsidR="00571987" w:rsidRPr="004F273D" w:rsidRDefault="00571987" w:rsidP="0057198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73D">
        <w:rPr>
          <w:rFonts w:ascii="Times New Roman" w:hAnsi="Times New Roman" w:cs="Times New Roman"/>
          <w:sz w:val="24"/>
          <w:szCs w:val="24"/>
        </w:rPr>
        <w:t>Learn qualitative analysis of monosaccharides and disaccharides</w:t>
      </w:r>
    </w:p>
    <w:p w14:paraId="7F708D44" w14:textId="77777777" w:rsidR="00571987" w:rsidRPr="004F273D" w:rsidRDefault="00571987" w:rsidP="0057198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73D">
        <w:rPr>
          <w:rFonts w:ascii="Times New Roman" w:hAnsi="Times New Roman" w:cs="Times New Roman"/>
          <w:sz w:val="24"/>
          <w:szCs w:val="24"/>
        </w:rPr>
        <w:t>Prepare buffers as per the need of the experiment</w:t>
      </w:r>
    </w:p>
    <w:p w14:paraId="1BE86E7B" w14:textId="77777777" w:rsidR="00571987" w:rsidRPr="004F273D" w:rsidRDefault="00571987" w:rsidP="0057198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273D">
        <w:rPr>
          <w:rFonts w:ascii="Times New Roman" w:hAnsi="Times New Roman" w:cs="Times New Roman"/>
          <w:sz w:val="24"/>
          <w:szCs w:val="24"/>
        </w:rPr>
        <w:t xml:space="preserve">Analyse amino acids and lipids Qualitatively </w:t>
      </w:r>
    </w:p>
    <w:p w14:paraId="3EE31311" w14:textId="77777777" w:rsidR="00571987" w:rsidRDefault="00571987" w:rsidP="0057198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Analyse protein sample by various methods</w:t>
      </w:r>
    </w:p>
    <w:p w14:paraId="285F375D" w14:textId="77777777" w:rsidR="00571987" w:rsidRDefault="00571987" w:rsidP="0057198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amino acid and protein composition of samples quantitatively</w:t>
      </w:r>
    </w:p>
    <w:p w14:paraId="67DBA97F" w14:textId="77777777" w:rsidR="00571987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026E9C" w14:textId="77777777" w:rsidR="00571987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OUTCOMES</w:t>
      </w:r>
    </w:p>
    <w:p w14:paraId="055A5215" w14:textId="77777777" w:rsidR="00571987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E18">
        <w:rPr>
          <w:rFonts w:ascii="Times New Roman" w:hAnsi="Times New Roman" w:cs="Times New Roman"/>
          <w:sz w:val="24"/>
          <w:szCs w:val="24"/>
        </w:rPr>
        <w:t xml:space="preserve">Student will be able to- </w:t>
      </w:r>
    </w:p>
    <w:p w14:paraId="750BA965" w14:textId="77777777" w:rsidR="00571987" w:rsidRPr="00716E18" w:rsidRDefault="00571987" w:rsidP="0057198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6E18">
        <w:rPr>
          <w:rFonts w:ascii="Times New Roman" w:hAnsi="Times New Roman" w:cs="Times New Roman"/>
          <w:sz w:val="24"/>
          <w:szCs w:val="24"/>
        </w:rPr>
        <w:t>Prepare buffers selectively as per the need of the experiment or biomolecule</w:t>
      </w:r>
    </w:p>
    <w:p w14:paraId="5B6E899E" w14:textId="77777777" w:rsidR="00571987" w:rsidRPr="00716E18" w:rsidRDefault="00571987" w:rsidP="0057198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6E18">
        <w:rPr>
          <w:rFonts w:ascii="Times New Roman" w:hAnsi="Times New Roman" w:cs="Times New Roman"/>
          <w:sz w:val="24"/>
          <w:szCs w:val="24"/>
        </w:rPr>
        <w:t>Differentiate carbohydrate by using qualitative tests</w:t>
      </w:r>
    </w:p>
    <w:p w14:paraId="3AA24B0A" w14:textId="77777777" w:rsidR="00571987" w:rsidRPr="00716E18" w:rsidRDefault="00571987" w:rsidP="0057198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6E18">
        <w:rPr>
          <w:rFonts w:ascii="Times New Roman" w:hAnsi="Times New Roman" w:cs="Times New Roman"/>
          <w:sz w:val="24"/>
          <w:szCs w:val="24"/>
        </w:rPr>
        <w:t xml:space="preserve">Establish methods to differentiate various amino acids </w:t>
      </w:r>
    </w:p>
    <w:p w14:paraId="7F2593E6" w14:textId="77777777" w:rsidR="00571987" w:rsidRPr="00716E18" w:rsidRDefault="00571987" w:rsidP="0057198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6E18">
        <w:rPr>
          <w:rFonts w:ascii="Times New Roman" w:hAnsi="Times New Roman" w:cs="Times New Roman"/>
          <w:sz w:val="24"/>
          <w:szCs w:val="24"/>
        </w:rPr>
        <w:t xml:space="preserve">Analyse the quality of a given oil </w:t>
      </w:r>
    </w:p>
    <w:p w14:paraId="5FA7D384" w14:textId="77777777" w:rsidR="00571987" w:rsidRPr="00716E18" w:rsidRDefault="00571987" w:rsidP="0057198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6E18">
        <w:rPr>
          <w:rFonts w:ascii="Times New Roman" w:hAnsi="Times New Roman" w:cs="Times New Roman"/>
          <w:sz w:val="24"/>
          <w:szCs w:val="24"/>
        </w:rPr>
        <w:t>Develop absorption spectra for proteins and DNA and quantitate them</w:t>
      </w:r>
    </w:p>
    <w:p w14:paraId="446A5D9F" w14:textId="77777777" w:rsidR="00571987" w:rsidRPr="00716E18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68177" w14:textId="77777777" w:rsidR="00571987" w:rsidRDefault="00571987" w:rsidP="005719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F190DE" w14:textId="77777777" w:rsidR="00571987" w:rsidRPr="00942048" w:rsidRDefault="00571987" w:rsidP="00571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List of </w:t>
      </w:r>
      <w:r w:rsidRPr="00942048">
        <w:rPr>
          <w:rFonts w:ascii="Times New Roman" w:hAnsi="Times New Roman" w:cs="Times New Roman"/>
          <w:b/>
          <w:bCs/>
          <w:sz w:val="24"/>
          <w:szCs w:val="24"/>
        </w:rPr>
        <w:t>Experiments</w:t>
      </w:r>
    </w:p>
    <w:p w14:paraId="4D4F57EF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1. Preparation of buffers (acidic, neutral, and alkaline) and determination of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pH.</w:t>
      </w:r>
      <w:proofErr w:type="spellEnd"/>
    </w:p>
    <w:p w14:paraId="77ED4A02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>2. Qualitative identification of carbohydrates- glucose, fructose, ribose/xylose, maltose,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754">
        <w:rPr>
          <w:rFonts w:ascii="Times New Roman" w:hAnsi="Times New Roman" w:cs="Times New Roman"/>
          <w:sz w:val="24"/>
          <w:szCs w:val="24"/>
        </w:rPr>
        <w:t xml:space="preserve">sucrose, lactose, starch/glycogen. </w:t>
      </w:r>
    </w:p>
    <w:p w14:paraId="653D14ED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3. Qualitative identification of amino acids- histidine, tyrosine, tryptophan, cysteine, arginine. </w:t>
      </w:r>
    </w:p>
    <w:p w14:paraId="7358BF02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>4. Qualitative identification of lipids- solubility, saponification, acrolein test, Salkowsk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086754">
        <w:rPr>
          <w:rFonts w:ascii="Times New Roman" w:hAnsi="Times New Roman" w:cs="Times New Roman"/>
          <w:sz w:val="24"/>
          <w:szCs w:val="24"/>
        </w:rPr>
        <w:t>test, Lieberman-Burchard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754">
        <w:rPr>
          <w:rFonts w:ascii="Times New Roman" w:hAnsi="Times New Roman" w:cs="Times New Roman"/>
          <w:sz w:val="24"/>
          <w:szCs w:val="24"/>
        </w:rPr>
        <w:t xml:space="preserve">test. </w:t>
      </w:r>
    </w:p>
    <w:p w14:paraId="2EA493AF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5. Preparation of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Osazones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and their identification</w:t>
      </w:r>
    </w:p>
    <w:p w14:paraId="7AC26009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6. Estimation of proteins in biological samples: </w:t>
      </w:r>
    </w:p>
    <w:p w14:paraId="0DEB33B5" w14:textId="77777777" w:rsidR="00571987" w:rsidRPr="00086754" w:rsidRDefault="00571987" w:rsidP="0057198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a. Biuret method. </w:t>
      </w:r>
    </w:p>
    <w:p w14:paraId="132B52BD" w14:textId="77777777" w:rsidR="00571987" w:rsidRPr="00086754" w:rsidRDefault="00571987" w:rsidP="0057198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b. Folin-Lowry method. </w:t>
      </w:r>
    </w:p>
    <w:p w14:paraId="0011E80B" w14:textId="77777777" w:rsidR="00571987" w:rsidRPr="00086754" w:rsidRDefault="00571987" w:rsidP="0057198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c. UV method. </w:t>
      </w:r>
    </w:p>
    <w:p w14:paraId="49FF9722" w14:textId="77777777" w:rsidR="00571987" w:rsidRPr="00086754" w:rsidRDefault="00571987" w:rsidP="0057198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>d. Bradford’s dye binding method</w:t>
      </w:r>
    </w:p>
    <w:p w14:paraId="6D55C27A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7. Estimation of amino acid by Ninhydrin method. </w:t>
      </w:r>
    </w:p>
    <w:p w14:paraId="0E12A29B" w14:textId="77777777" w:rsidR="00571987" w:rsidRPr="00086754" w:rsidRDefault="00571987" w:rsidP="00571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>8. Estimation of tyrosine by Million’s –reaction</w:t>
      </w:r>
    </w:p>
    <w:p w14:paraId="7BF4D784" w14:textId="77777777" w:rsidR="00571987" w:rsidRPr="00942048" w:rsidRDefault="00571987" w:rsidP="00571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FCE088" w14:textId="77777777" w:rsidR="00571987" w:rsidRPr="00086754" w:rsidRDefault="00571987" w:rsidP="005719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2048">
        <w:rPr>
          <w:rFonts w:ascii="Times New Roman" w:hAnsi="Times New Roman" w:cs="Times New Roman"/>
          <w:b/>
          <w:bCs/>
          <w:sz w:val="24"/>
          <w:szCs w:val="24"/>
        </w:rPr>
        <w:t>Recommended Books</w:t>
      </w:r>
    </w:p>
    <w:p w14:paraId="523EABBB" w14:textId="77777777" w:rsidR="00571987" w:rsidRPr="00086754" w:rsidRDefault="00571987" w:rsidP="005719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1. Fundamentals of Biochemistry –Jain, J.L., Jain, S., Jain, N. S. Chand &amp; Co. </w:t>
      </w:r>
    </w:p>
    <w:p w14:paraId="494EF52E" w14:textId="77777777" w:rsidR="00571987" w:rsidRPr="00086754" w:rsidRDefault="00571987" w:rsidP="005719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2. Biochemistry – Satyanarayana. U and Chakrapani. U, Books &amp; Allied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Pvt.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Lt</w:t>
      </w:r>
    </w:p>
    <w:p w14:paraId="7520D427" w14:textId="77777777" w:rsidR="00571987" w:rsidRPr="00086754" w:rsidRDefault="00571987" w:rsidP="005719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Nelson.D.L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. and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Cox.M..M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Lehninger’s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Principles of Biochemistry- Freeman &amp; Co.- 7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Edition</w:t>
      </w:r>
    </w:p>
    <w:p w14:paraId="5CF05D3C" w14:textId="77777777" w:rsidR="00FE2F1E" w:rsidRDefault="00FE2F1E"/>
    <w:sectPr w:rsidR="00FE2F1E" w:rsidSect="00571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F5295"/>
    <w:multiLevelType w:val="hybridMultilevel"/>
    <w:tmpl w:val="E076A8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03BD5"/>
    <w:multiLevelType w:val="hybridMultilevel"/>
    <w:tmpl w:val="1E6A43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700826">
    <w:abstractNumId w:val="1"/>
  </w:num>
  <w:num w:numId="2" w16cid:durableId="196426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04"/>
    <w:rsid w:val="00130BEE"/>
    <w:rsid w:val="00233DAC"/>
    <w:rsid w:val="00350004"/>
    <w:rsid w:val="00571987"/>
    <w:rsid w:val="005846AD"/>
    <w:rsid w:val="005C080B"/>
    <w:rsid w:val="00DC4657"/>
    <w:rsid w:val="00DF3993"/>
    <w:rsid w:val="00EF089B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CAAA1"/>
  <w15:chartTrackingRefBased/>
  <w15:docId w15:val="{D8ED6807-AF71-4FC7-8A35-B8E0980F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Angeline P</cp:lastModifiedBy>
  <cp:revision>8</cp:revision>
  <dcterms:created xsi:type="dcterms:W3CDTF">2024-07-29T08:00:00Z</dcterms:created>
  <dcterms:modified xsi:type="dcterms:W3CDTF">2024-07-31T06:04:00Z</dcterms:modified>
</cp:coreProperties>
</file>