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5EDBA8" w14:textId="426C7B86" w:rsidR="004F01A3" w:rsidRPr="00977211" w:rsidRDefault="004F01A3" w:rsidP="008E004C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977211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1CACE293" w14:textId="4ACC5640" w:rsidR="004F01A3" w:rsidRPr="00977211" w:rsidRDefault="004F01A3" w:rsidP="004F01A3">
      <w:pPr>
        <w:spacing w:after="0"/>
        <w:rPr>
          <w:rFonts w:ascii="Arial" w:hAnsi="Arial" w:cs="Arial"/>
          <w:bCs/>
          <w:sz w:val="24"/>
          <w:szCs w:val="24"/>
        </w:rPr>
      </w:pPr>
      <w:r w:rsidRPr="00977211">
        <w:rPr>
          <w:rFonts w:ascii="Arial" w:hAnsi="Arial" w:cs="Arial"/>
          <w:bCs/>
          <w:sz w:val="24"/>
          <w:szCs w:val="24"/>
        </w:rPr>
        <w:t xml:space="preserve">III SEMESTER   </w:t>
      </w:r>
      <w:r w:rsidR="00571313" w:rsidRPr="00977211">
        <w:rPr>
          <w:rFonts w:ascii="Arial" w:hAnsi="Arial" w:cs="Arial"/>
          <w:bCs/>
          <w:sz w:val="24"/>
          <w:szCs w:val="24"/>
        </w:rPr>
        <w:t xml:space="preserve"> </w:t>
      </w:r>
      <w:r w:rsidRPr="00977211">
        <w:rPr>
          <w:rFonts w:ascii="Arial" w:hAnsi="Arial" w:cs="Arial"/>
          <w:b/>
          <w:bCs/>
          <w:sz w:val="24"/>
          <w:szCs w:val="24"/>
        </w:rPr>
        <w:t>JOURNALISM AND MASS COMMUNICATION</w:t>
      </w:r>
      <w:r w:rsidRPr="00977211">
        <w:rPr>
          <w:rFonts w:ascii="Arial" w:hAnsi="Arial" w:cs="Arial"/>
          <w:bCs/>
          <w:sz w:val="24"/>
          <w:szCs w:val="24"/>
        </w:rPr>
        <w:t xml:space="preserve">        TIME: 7HRS/WEEK</w:t>
      </w:r>
    </w:p>
    <w:p w14:paraId="7CE02295" w14:textId="42BAE83C" w:rsidR="004F01A3" w:rsidRPr="00977211" w:rsidRDefault="00977211" w:rsidP="004F01A3">
      <w:pPr>
        <w:spacing w:after="0"/>
        <w:rPr>
          <w:rFonts w:ascii="Arial" w:hAnsi="Arial" w:cs="Arial"/>
          <w:bCs/>
          <w:sz w:val="24"/>
          <w:szCs w:val="24"/>
        </w:rPr>
      </w:pPr>
      <w:r w:rsidRPr="00977211">
        <w:rPr>
          <w:rFonts w:ascii="Arial" w:hAnsi="Arial" w:cs="Arial"/>
          <w:bCs/>
          <w:sz w:val="24"/>
          <w:szCs w:val="24"/>
        </w:rPr>
        <w:t>JMC-Mi1-3801(4)</w:t>
      </w:r>
      <w:r w:rsidR="004F01A3" w:rsidRPr="00977211">
        <w:rPr>
          <w:rFonts w:ascii="Arial" w:hAnsi="Arial" w:cs="Arial"/>
          <w:bCs/>
          <w:sz w:val="24"/>
          <w:szCs w:val="24"/>
        </w:rPr>
        <w:t xml:space="preserve">                             </w:t>
      </w:r>
      <w:r w:rsidRPr="00977211">
        <w:rPr>
          <w:rFonts w:ascii="Arial" w:hAnsi="Arial" w:cs="Arial"/>
          <w:bCs/>
          <w:sz w:val="24"/>
          <w:szCs w:val="24"/>
        </w:rPr>
        <w:t xml:space="preserve"> </w:t>
      </w:r>
      <w:r w:rsidR="004F01A3" w:rsidRPr="00977211">
        <w:rPr>
          <w:rFonts w:ascii="Arial" w:hAnsi="Arial" w:cs="Arial"/>
          <w:bCs/>
          <w:sz w:val="24"/>
          <w:szCs w:val="24"/>
        </w:rPr>
        <w:t xml:space="preserve">     </w:t>
      </w:r>
      <w:r w:rsidR="00C55412" w:rsidRPr="00977211">
        <w:rPr>
          <w:rFonts w:ascii="Arial" w:hAnsi="Arial" w:cs="Arial"/>
          <w:bCs/>
          <w:sz w:val="24"/>
          <w:szCs w:val="24"/>
        </w:rPr>
        <w:t xml:space="preserve"> </w:t>
      </w:r>
      <w:r w:rsidR="004F01A3" w:rsidRPr="00977211">
        <w:rPr>
          <w:rFonts w:ascii="Arial" w:hAnsi="Arial" w:cs="Arial"/>
          <w:b/>
          <w:bCs/>
          <w:sz w:val="24"/>
          <w:szCs w:val="24"/>
        </w:rPr>
        <w:t>ADVERTISING</w:t>
      </w:r>
      <w:r w:rsidR="004F01A3" w:rsidRPr="00977211">
        <w:rPr>
          <w:rFonts w:ascii="Arial" w:hAnsi="Arial" w:cs="Arial"/>
          <w:bCs/>
          <w:sz w:val="24"/>
          <w:szCs w:val="24"/>
        </w:rPr>
        <w:t xml:space="preserve">                           </w:t>
      </w:r>
      <w:r w:rsidRPr="00977211">
        <w:rPr>
          <w:rFonts w:ascii="Arial" w:hAnsi="Arial" w:cs="Arial"/>
          <w:bCs/>
          <w:sz w:val="24"/>
          <w:szCs w:val="24"/>
        </w:rPr>
        <w:t xml:space="preserve"> </w:t>
      </w:r>
      <w:r w:rsidR="004F01A3" w:rsidRPr="00977211">
        <w:rPr>
          <w:rFonts w:ascii="Arial" w:hAnsi="Arial" w:cs="Arial"/>
          <w:bCs/>
          <w:sz w:val="24"/>
          <w:szCs w:val="24"/>
        </w:rPr>
        <w:t xml:space="preserve"> MARKS: 100</w:t>
      </w:r>
    </w:p>
    <w:p w14:paraId="433EC873" w14:textId="5AC7B99A" w:rsidR="004F01A3" w:rsidRPr="00977211" w:rsidRDefault="004F01A3" w:rsidP="00861B0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977211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977211">
        <w:rPr>
          <w:rFonts w:ascii="Arial" w:hAnsi="Arial" w:cs="Arial"/>
          <w:bCs/>
          <w:sz w:val="24"/>
          <w:szCs w:val="24"/>
        </w:rPr>
        <w:t xml:space="preserve"> 2023-2024 </w:t>
      </w:r>
      <w:r w:rsidR="00861B00" w:rsidRPr="00977211">
        <w:rPr>
          <w:rFonts w:ascii="Arial" w:hAnsi="Arial" w:cs="Arial"/>
          <w:bCs/>
          <w:sz w:val="24"/>
          <w:szCs w:val="24"/>
        </w:rPr>
        <w:t>(Batch 23</w:t>
      </w:r>
      <w:r w:rsidR="002F4D08" w:rsidRPr="00977211">
        <w:rPr>
          <w:rFonts w:ascii="Arial" w:hAnsi="Arial" w:cs="Arial"/>
          <w:bCs/>
          <w:sz w:val="24"/>
          <w:szCs w:val="24"/>
        </w:rPr>
        <w:t>AK</w:t>
      </w:r>
      <w:r w:rsidR="002F4D08" w:rsidRPr="00977211">
        <w:rPr>
          <w:rFonts w:ascii="Arial" w:hAnsi="Arial" w:cs="Arial"/>
          <w:sz w:val="24"/>
          <w:szCs w:val="24"/>
        </w:rPr>
        <w:t xml:space="preserve">)  </w:t>
      </w:r>
      <w:r w:rsidR="00861B00" w:rsidRPr="00977211">
        <w:rPr>
          <w:rFonts w:ascii="Arial" w:hAnsi="Arial" w:cs="Arial"/>
          <w:sz w:val="24"/>
          <w:szCs w:val="24"/>
        </w:rPr>
        <w:t xml:space="preserve">             </w:t>
      </w:r>
      <w:r w:rsidR="002F4D08" w:rsidRPr="00977211">
        <w:rPr>
          <w:rFonts w:ascii="Arial" w:hAnsi="Arial" w:cs="Arial"/>
          <w:sz w:val="24"/>
          <w:szCs w:val="24"/>
        </w:rPr>
        <w:t xml:space="preserve">  </w:t>
      </w:r>
      <w:r w:rsidRPr="00977211">
        <w:rPr>
          <w:rFonts w:ascii="Arial" w:hAnsi="Arial" w:cs="Arial"/>
          <w:b/>
          <w:bCs/>
          <w:sz w:val="24"/>
          <w:szCs w:val="24"/>
        </w:rPr>
        <w:t>SYLLABUS</w:t>
      </w:r>
    </w:p>
    <w:p w14:paraId="1C96310F" w14:textId="77777777" w:rsidR="004F01A3" w:rsidRPr="00977211" w:rsidRDefault="004F01A3" w:rsidP="004F01A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65EAEBC9" w14:textId="12222E6A" w:rsidR="004F01A3" w:rsidRPr="00977211" w:rsidRDefault="004F01A3" w:rsidP="004F01A3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1" w:name="_Hlk172812887"/>
      <w:r w:rsidRPr="00977211">
        <w:rPr>
          <w:rFonts w:ascii="Arial" w:hAnsi="Arial" w:cs="Arial"/>
          <w:b/>
          <w:bCs/>
          <w:sz w:val="24"/>
          <w:szCs w:val="24"/>
        </w:rPr>
        <w:t xml:space="preserve">OBJECTIVES: </w:t>
      </w:r>
      <w:r w:rsidRPr="00977211">
        <w:rPr>
          <w:rFonts w:ascii="Arial" w:hAnsi="Arial" w:cs="Arial"/>
          <w:sz w:val="24"/>
          <w:szCs w:val="24"/>
        </w:rPr>
        <w:t>To enable the students</w:t>
      </w:r>
    </w:p>
    <w:p w14:paraId="00645A1C" w14:textId="0F6395B5" w:rsidR="004F01A3" w:rsidRPr="00977211" w:rsidRDefault="004F01A3" w:rsidP="004F01A3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77211">
        <w:rPr>
          <w:rFonts w:ascii="Arial" w:hAnsi="Arial" w:cs="Arial"/>
          <w:sz w:val="24"/>
          <w:szCs w:val="24"/>
        </w:rPr>
        <w:t>To understand the evolution of advertising, Socio economic effects of advertising</w:t>
      </w:r>
    </w:p>
    <w:p w14:paraId="24E1A0B7" w14:textId="49D11D75" w:rsidR="004F01A3" w:rsidRPr="00977211" w:rsidRDefault="004F01A3" w:rsidP="004F01A3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77211">
        <w:rPr>
          <w:rFonts w:ascii="Arial" w:hAnsi="Arial" w:cs="Arial"/>
          <w:sz w:val="24"/>
          <w:szCs w:val="24"/>
        </w:rPr>
        <w:t xml:space="preserve">To analyse various phases in advertising, creative part, market research, ethical aspects in advertising </w:t>
      </w:r>
    </w:p>
    <w:p w14:paraId="7EDF5D53" w14:textId="27160CD9" w:rsidR="004F01A3" w:rsidRPr="00977211" w:rsidRDefault="004F01A3" w:rsidP="004F01A3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77211">
        <w:rPr>
          <w:rFonts w:ascii="Arial" w:hAnsi="Arial" w:cs="Arial"/>
          <w:sz w:val="24"/>
          <w:szCs w:val="24"/>
        </w:rPr>
        <w:t>To create an advertisement on various media platforms</w:t>
      </w:r>
    </w:p>
    <w:p w14:paraId="5A0C475D" w14:textId="2073B929" w:rsidR="004F01A3" w:rsidRPr="00977211" w:rsidRDefault="004F01A3" w:rsidP="004F01A3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77211">
        <w:rPr>
          <w:rFonts w:ascii="Arial" w:hAnsi="Arial" w:cs="Arial"/>
          <w:sz w:val="24"/>
          <w:szCs w:val="24"/>
        </w:rPr>
        <w:t>To examine the advertising copy, visualization, illustrations, Layouts, Headlines, text, colour in advertisement</w:t>
      </w:r>
    </w:p>
    <w:p w14:paraId="241AB1B3" w14:textId="3109E971" w:rsidR="004F01A3" w:rsidRPr="00977211" w:rsidRDefault="004F01A3" w:rsidP="004F01A3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77211">
        <w:rPr>
          <w:rFonts w:ascii="Arial" w:hAnsi="Arial" w:cs="Arial"/>
          <w:sz w:val="24"/>
          <w:szCs w:val="24"/>
        </w:rPr>
        <w:t>To evaluate psychological factors in Advertising, trademarks, slogans, testing advertisement effectiveness</w:t>
      </w:r>
    </w:p>
    <w:p w14:paraId="200C469A" w14:textId="013A60A1" w:rsidR="004F01A3" w:rsidRPr="00977211" w:rsidRDefault="004F01A3" w:rsidP="004F01A3">
      <w:pPr>
        <w:spacing w:after="0"/>
        <w:jc w:val="both"/>
        <w:rPr>
          <w:rFonts w:ascii="Arial" w:hAnsi="Arial" w:cs="Arial"/>
          <w:sz w:val="24"/>
          <w:szCs w:val="24"/>
        </w:rPr>
      </w:pPr>
      <w:r w:rsidRPr="00977211">
        <w:rPr>
          <w:rFonts w:ascii="Arial" w:hAnsi="Arial" w:cs="Arial"/>
          <w:b/>
          <w:bCs/>
          <w:sz w:val="24"/>
          <w:szCs w:val="24"/>
        </w:rPr>
        <w:t xml:space="preserve">LEARNING OUTCOMES: </w:t>
      </w:r>
    </w:p>
    <w:p w14:paraId="7CF04770" w14:textId="2DF2B28B" w:rsidR="004F01A3" w:rsidRPr="00977211" w:rsidRDefault="004F01A3" w:rsidP="004F01A3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77211">
        <w:rPr>
          <w:rFonts w:ascii="Arial" w:hAnsi="Arial" w:cs="Arial"/>
          <w:sz w:val="24"/>
          <w:szCs w:val="24"/>
        </w:rPr>
        <w:t xml:space="preserve">To Understand the evolution and origin of advertisement </w:t>
      </w:r>
    </w:p>
    <w:p w14:paraId="28F18F3F" w14:textId="191A2B40" w:rsidR="004F01A3" w:rsidRPr="00977211" w:rsidRDefault="004F01A3" w:rsidP="004F01A3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77211">
        <w:rPr>
          <w:rFonts w:ascii="Arial" w:hAnsi="Arial" w:cs="Arial"/>
          <w:sz w:val="24"/>
          <w:szCs w:val="24"/>
        </w:rPr>
        <w:t xml:space="preserve">To Evaluate media for advertisement basing on the product/ service </w:t>
      </w:r>
    </w:p>
    <w:p w14:paraId="15263C60" w14:textId="73DAECA7" w:rsidR="004F01A3" w:rsidRPr="00977211" w:rsidRDefault="004F01A3" w:rsidP="004F01A3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77211">
        <w:rPr>
          <w:rFonts w:ascii="Arial" w:hAnsi="Arial" w:cs="Arial"/>
          <w:sz w:val="24"/>
          <w:szCs w:val="24"/>
        </w:rPr>
        <w:t xml:space="preserve">To Analyse the trends in Advertisement and governing bodies </w:t>
      </w:r>
    </w:p>
    <w:p w14:paraId="76E6EF3C" w14:textId="4006E09D" w:rsidR="004F01A3" w:rsidRPr="00977211" w:rsidRDefault="004F01A3" w:rsidP="004F01A3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77211">
        <w:rPr>
          <w:rFonts w:ascii="Arial" w:hAnsi="Arial" w:cs="Arial"/>
          <w:sz w:val="24"/>
          <w:szCs w:val="24"/>
        </w:rPr>
        <w:t xml:space="preserve">To Create an effective advertisement to attract consumers </w:t>
      </w:r>
    </w:p>
    <w:p w14:paraId="1474D220" w14:textId="5F5DABDE" w:rsidR="004F01A3" w:rsidRPr="00977211" w:rsidRDefault="004F01A3" w:rsidP="004F01A3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77211">
        <w:rPr>
          <w:rFonts w:ascii="Arial" w:hAnsi="Arial" w:cs="Arial"/>
          <w:sz w:val="24"/>
          <w:szCs w:val="24"/>
        </w:rPr>
        <w:t xml:space="preserve">To Measuring the effectiveness of advertisements through various testing methods </w:t>
      </w:r>
    </w:p>
    <w:bookmarkEnd w:id="1"/>
    <w:p w14:paraId="2F1FDD9F" w14:textId="77777777" w:rsidR="004F01A3" w:rsidRPr="00977211" w:rsidRDefault="004F01A3" w:rsidP="004F01A3">
      <w:pPr>
        <w:jc w:val="both"/>
        <w:rPr>
          <w:rFonts w:ascii="Arial" w:hAnsi="Arial" w:cs="Arial"/>
          <w:sz w:val="24"/>
          <w:szCs w:val="24"/>
        </w:rPr>
      </w:pPr>
    </w:p>
    <w:p w14:paraId="00D04CA4" w14:textId="6133C6AA" w:rsidR="004F01A3" w:rsidRPr="00977211" w:rsidRDefault="00977211" w:rsidP="00977211">
      <w:pPr>
        <w:spacing w:after="0" w:line="360" w:lineRule="auto"/>
        <w:ind w:left="540" w:hanging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</w:t>
      </w:r>
      <w:r w:rsidRPr="00977211">
        <w:rPr>
          <w:rFonts w:ascii="Arial" w:hAnsi="Arial" w:cs="Arial"/>
          <w:b/>
          <w:bCs/>
          <w:sz w:val="24"/>
          <w:szCs w:val="24"/>
        </w:rPr>
        <w:t>1</w:t>
      </w:r>
      <w:r w:rsidR="004F01A3" w:rsidRPr="00977211">
        <w:rPr>
          <w:rFonts w:ascii="Arial" w:hAnsi="Arial" w:cs="Arial"/>
          <w:b/>
          <w:bCs/>
          <w:sz w:val="24"/>
          <w:szCs w:val="24"/>
        </w:rPr>
        <w:t>: Introduction to Advertisement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: </w:t>
      </w:r>
      <w:r w:rsidR="004F01A3" w:rsidRPr="00977211">
        <w:rPr>
          <w:rFonts w:ascii="Arial" w:hAnsi="Arial" w:cs="Arial"/>
          <w:sz w:val="24"/>
          <w:szCs w:val="24"/>
        </w:rPr>
        <w:t xml:space="preserve">1. Definitions, Evolution of advertising, socio economic effects of advertising. 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 </w:t>
      </w:r>
      <w:r w:rsidR="004F01A3" w:rsidRPr="00977211">
        <w:rPr>
          <w:rFonts w:ascii="Arial" w:hAnsi="Arial" w:cs="Arial"/>
          <w:sz w:val="24"/>
          <w:szCs w:val="24"/>
        </w:rPr>
        <w:t xml:space="preserve">2. Types of advertisements, </w:t>
      </w:r>
      <w:proofErr w:type="gramStart"/>
      <w:r w:rsidR="004F01A3" w:rsidRPr="00977211">
        <w:rPr>
          <w:rFonts w:ascii="Arial" w:hAnsi="Arial" w:cs="Arial"/>
          <w:sz w:val="24"/>
          <w:szCs w:val="24"/>
        </w:rPr>
        <w:t>Various</w:t>
      </w:r>
      <w:proofErr w:type="gramEnd"/>
      <w:r w:rsidR="004F01A3" w:rsidRPr="00977211">
        <w:rPr>
          <w:rFonts w:ascii="Arial" w:hAnsi="Arial" w:cs="Arial"/>
          <w:sz w:val="24"/>
          <w:szCs w:val="24"/>
        </w:rPr>
        <w:t xml:space="preserve"> phases of </w:t>
      </w:r>
      <w:r w:rsidR="00571313" w:rsidRPr="00977211">
        <w:rPr>
          <w:rFonts w:ascii="Arial" w:hAnsi="Arial" w:cs="Arial"/>
          <w:sz w:val="24"/>
          <w:szCs w:val="24"/>
        </w:rPr>
        <w:t xml:space="preserve">advertising 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>3</w:t>
      </w:r>
      <w:r w:rsidR="004F01A3" w:rsidRPr="00977211">
        <w:rPr>
          <w:rFonts w:ascii="Arial" w:hAnsi="Arial" w:cs="Arial"/>
          <w:sz w:val="24"/>
          <w:szCs w:val="24"/>
        </w:rPr>
        <w:t xml:space="preserve">. Advertising agency system- market </w:t>
      </w:r>
      <w:r w:rsidR="00571313" w:rsidRPr="00977211">
        <w:rPr>
          <w:rFonts w:ascii="Arial" w:hAnsi="Arial" w:cs="Arial"/>
          <w:sz w:val="24"/>
          <w:szCs w:val="24"/>
        </w:rPr>
        <w:t xml:space="preserve">research 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>4</w:t>
      </w:r>
      <w:r w:rsidR="004F01A3" w:rsidRPr="00977211">
        <w:rPr>
          <w:rFonts w:ascii="Arial" w:hAnsi="Arial" w:cs="Arial"/>
          <w:sz w:val="24"/>
          <w:szCs w:val="24"/>
        </w:rPr>
        <w:t>. Vocational aspects of advertising</w:t>
      </w:r>
      <w:r w:rsidR="00571313" w:rsidRPr="00977211">
        <w:rPr>
          <w:rFonts w:ascii="Arial" w:hAnsi="Arial" w:cs="Arial"/>
          <w:sz w:val="24"/>
          <w:szCs w:val="24"/>
        </w:rPr>
        <w:t xml:space="preserve">. </w:t>
      </w:r>
      <w:r w:rsidR="004F01A3" w:rsidRPr="00977211">
        <w:rPr>
          <w:rFonts w:ascii="Arial" w:hAnsi="Arial" w:cs="Arial"/>
          <w:sz w:val="24"/>
          <w:szCs w:val="24"/>
        </w:rPr>
        <w:t xml:space="preserve"> </w:t>
      </w:r>
    </w:p>
    <w:p w14:paraId="0533281A" w14:textId="77777777" w:rsidR="00571313" w:rsidRPr="00977211" w:rsidRDefault="00571313" w:rsidP="009772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2D289F" w14:textId="637F89A3" w:rsidR="004F01A3" w:rsidRPr="00977211" w:rsidRDefault="00977211" w:rsidP="00977211">
      <w:pPr>
        <w:spacing w:after="0" w:line="360" w:lineRule="auto"/>
        <w:ind w:left="360" w:hanging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</w:t>
      </w:r>
      <w:r w:rsidRPr="00977211">
        <w:rPr>
          <w:rFonts w:ascii="Arial" w:hAnsi="Arial" w:cs="Arial"/>
          <w:b/>
          <w:bCs/>
          <w:sz w:val="24"/>
          <w:szCs w:val="24"/>
        </w:rPr>
        <w:t>2</w:t>
      </w:r>
      <w:r w:rsidR="004F01A3" w:rsidRPr="00977211">
        <w:rPr>
          <w:rFonts w:ascii="Arial" w:hAnsi="Arial" w:cs="Arial"/>
          <w:b/>
          <w:bCs/>
          <w:sz w:val="24"/>
          <w:szCs w:val="24"/>
        </w:rPr>
        <w:t>: Planning an Advertisement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: </w:t>
      </w:r>
      <w:r w:rsidR="004F01A3" w:rsidRPr="00977211">
        <w:rPr>
          <w:rFonts w:ascii="Arial" w:hAnsi="Arial" w:cs="Arial"/>
          <w:sz w:val="24"/>
          <w:szCs w:val="24"/>
        </w:rPr>
        <w:t>1. Planning and campaigns, Media Mix</w:t>
      </w:r>
      <w:r w:rsidR="00571313" w:rsidRPr="00977211">
        <w:rPr>
          <w:rFonts w:ascii="Arial" w:hAnsi="Arial" w:cs="Arial"/>
          <w:sz w:val="24"/>
          <w:szCs w:val="24"/>
        </w:rPr>
        <w:t xml:space="preserve">, </w:t>
      </w:r>
      <w:r w:rsidR="004F01A3" w:rsidRPr="00977211">
        <w:rPr>
          <w:rFonts w:ascii="Arial" w:hAnsi="Arial" w:cs="Arial"/>
          <w:sz w:val="24"/>
          <w:szCs w:val="24"/>
        </w:rPr>
        <w:t xml:space="preserve">2. Media selection- Print Media, Broadcast </w:t>
      </w:r>
      <w:r w:rsidR="00571313" w:rsidRPr="00977211">
        <w:rPr>
          <w:rFonts w:ascii="Arial" w:hAnsi="Arial" w:cs="Arial"/>
          <w:sz w:val="24"/>
          <w:szCs w:val="24"/>
        </w:rPr>
        <w:t>Media,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 </w:t>
      </w:r>
      <w:r w:rsidR="004F01A3" w:rsidRPr="00977211">
        <w:rPr>
          <w:rFonts w:ascii="Arial" w:hAnsi="Arial" w:cs="Arial"/>
          <w:sz w:val="24"/>
          <w:szCs w:val="24"/>
        </w:rPr>
        <w:t>3. Media selection- Direct mail, Outdoor advertising: Hoarding</w:t>
      </w:r>
      <w:r w:rsidR="00571313" w:rsidRPr="00977211">
        <w:rPr>
          <w:rFonts w:ascii="Arial" w:hAnsi="Arial" w:cs="Arial"/>
          <w:sz w:val="24"/>
          <w:szCs w:val="24"/>
        </w:rPr>
        <w:t>.,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 </w:t>
      </w:r>
      <w:r w:rsidR="004F01A3" w:rsidRPr="00977211">
        <w:rPr>
          <w:rFonts w:ascii="Arial" w:hAnsi="Arial" w:cs="Arial"/>
          <w:sz w:val="24"/>
          <w:szCs w:val="24"/>
        </w:rPr>
        <w:t>4. Media Selection: Transitional and Online Media</w:t>
      </w:r>
      <w:r w:rsidR="00571313" w:rsidRPr="00977211">
        <w:rPr>
          <w:rFonts w:ascii="Arial" w:hAnsi="Arial" w:cs="Arial"/>
          <w:sz w:val="24"/>
          <w:szCs w:val="24"/>
        </w:rPr>
        <w:t xml:space="preserve">. </w:t>
      </w:r>
    </w:p>
    <w:p w14:paraId="487C67E1" w14:textId="77777777" w:rsidR="004F01A3" w:rsidRPr="00977211" w:rsidRDefault="004F01A3" w:rsidP="009772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C289AD" w14:textId="484CBE6A" w:rsidR="004F01A3" w:rsidRPr="00977211" w:rsidRDefault="00977211" w:rsidP="00977211">
      <w:pPr>
        <w:spacing w:after="0" w:line="360" w:lineRule="auto"/>
        <w:ind w:left="360" w:hanging="360"/>
        <w:jc w:val="both"/>
        <w:rPr>
          <w:rFonts w:ascii="Arial" w:hAnsi="Arial" w:cs="Arial"/>
          <w:b/>
          <w:bCs/>
          <w:sz w:val="24"/>
          <w:szCs w:val="24"/>
        </w:rPr>
      </w:pPr>
      <w:r w:rsidRPr="00977211">
        <w:rPr>
          <w:rFonts w:ascii="Arial" w:hAnsi="Arial" w:cs="Arial"/>
          <w:b/>
          <w:bCs/>
          <w:sz w:val="24"/>
          <w:szCs w:val="24"/>
        </w:rPr>
        <w:t>UNIT</w:t>
      </w:r>
      <w:r>
        <w:rPr>
          <w:rFonts w:ascii="Arial" w:hAnsi="Arial" w:cs="Arial"/>
          <w:b/>
          <w:bCs/>
          <w:sz w:val="24"/>
          <w:szCs w:val="24"/>
        </w:rPr>
        <w:t>-</w:t>
      </w:r>
      <w:r w:rsidRPr="00977211">
        <w:rPr>
          <w:rFonts w:ascii="Arial" w:hAnsi="Arial" w:cs="Arial"/>
          <w:b/>
          <w:bCs/>
          <w:sz w:val="24"/>
          <w:szCs w:val="24"/>
        </w:rPr>
        <w:t>3</w:t>
      </w:r>
      <w:r w:rsidR="004F01A3" w:rsidRPr="00977211">
        <w:rPr>
          <w:rFonts w:ascii="Arial" w:hAnsi="Arial" w:cs="Arial"/>
          <w:b/>
          <w:bCs/>
          <w:sz w:val="24"/>
          <w:szCs w:val="24"/>
        </w:rPr>
        <w:t>: Advertising in India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: </w:t>
      </w:r>
      <w:r w:rsidR="004F01A3" w:rsidRPr="00977211">
        <w:rPr>
          <w:rFonts w:ascii="Arial" w:hAnsi="Arial" w:cs="Arial"/>
          <w:sz w:val="24"/>
          <w:szCs w:val="24"/>
        </w:rPr>
        <w:t xml:space="preserve">1. Commercial advertisings over: All India Radio, </w:t>
      </w:r>
      <w:r w:rsidR="00571313" w:rsidRPr="00977211">
        <w:rPr>
          <w:rFonts w:ascii="Arial" w:hAnsi="Arial" w:cs="Arial"/>
          <w:sz w:val="24"/>
          <w:szCs w:val="24"/>
        </w:rPr>
        <w:t>Door Darshan, Social Media Advertising, YouTube Advertising, and Influencers.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, </w:t>
      </w:r>
      <w:r w:rsidR="004F01A3" w:rsidRPr="00977211">
        <w:rPr>
          <w:rFonts w:ascii="Arial" w:hAnsi="Arial" w:cs="Arial"/>
          <w:sz w:val="24"/>
          <w:szCs w:val="24"/>
        </w:rPr>
        <w:t xml:space="preserve">2. Recent trends in Indian </w:t>
      </w:r>
      <w:r w:rsidR="00571313" w:rsidRPr="00977211">
        <w:rPr>
          <w:rFonts w:ascii="Arial" w:hAnsi="Arial" w:cs="Arial"/>
          <w:sz w:val="24"/>
          <w:szCs w:val="24"/>
        </w:rPr>
        <w:t>Advertising,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 </w:t>
      </w:r>
      <w:r w:rsidR="004F01A3" w:rsidRPr="00977211">
        <w:rPr>
          <w:rFonts w:ascii="Arial" w:hAnsi="Arial" w:cs="Arial"/>
          <w:sz w:val="24"/>
          <w:szCs w:val="24"/>
        </w:rPr>
        <w:t xml:space="preserve">3. Legal and ethical aspects of advertising, Advertising </w:t>
      </w:r>
      <w:r w:rsidR="00571313" w:rsidRPr="00977211">
        <w:rPr>
          <w:rFonts w:ascii="Arial" w:hAnsi="Arial" w:cs="Arial"/>
          <w:sz w:val="24"/>
          <w:szCs w:val="24"/>
        </w:rPr>
        <w:t>policy,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 </w:t>
      </w:r>
      <w:r w:rsidR="004F01A3" w:rsidRPr="00977211">
        <w:rPr>
          <w:rFonts w:ascii="Arial" w:hAnsi="Arial" w:cs="Arial"/>
          <w:sz w:val="24"/>
          <w:szCs w:val="24"/>
        </w:rPr>
        <w:t>4. Advertising standard Council of India, DAVP, Consumer complaint council</w:t>
      </w:r>
      <w:r w:rsidR="0044257F" w:rsidRPr="00977211">
        <w:rPr>
          <w:rFonts w:ascii="Arial" w:hAnsi="Arial" w:cs="Arial"/>
          <w:sz w:val="24"/>
          <w:szCs w:val="24"/>
        </w:rPr>
        <w:t>.</w:t>
      </w:r>
    </w:p>
    <w:p w14:paraId="0C5D8974" w14:textId="77777777" w:rsidR="00571313" w:rsidRPr="00977211" w:rsidRDefault="00571313" w:rsidP="0097721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6F359D7" w14:textId="4FE4318E" w:rsidR="004F01A3" w:rsidRPr="00977211" w:rsidRDefault="00977211" w:rsidP="00977211">
      <w:pPr>
        <w:spacing w:line="360" w:lineRule="auto"/>
        <w:ind w:left="270" w:hanging="27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</w:t>
      </w:r>
      <w:r w:rsidRPr="00977211">
        <w:rPr>
          <w:rFonts w:ascii="Arial" w:hAnsi="Arial" w:cs="Arial"/>
          <w:b/>
          <w:bCs/>
          <w:sz w:val="24"/>
          <w:szCs w:val="24"/>
        </w:rPr>
        <w:t>4</w:t>
      </w:r>
      <w:r w:rsidR="004F01A3" w:rsidRPr="00977211">
        <w:rPr>
          <w:rFonts w:ascii="Arial" w:hAnsi="Arial" w:cs="Arial"/>
          <w:b/>
          <w:bCs/>
          <w:sz w:val="24"/>
          <w:szCs w:val="24"/>
        </w:rPr>
        <w:t xml:space="preserve">: Creativity in 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Advertisement: </w:t>
      </w:r>
      <w:r w:rsidR="004F01A3" w:rsidRPr="00977211">
        <w:rPr>
          <w:rFonts w:ascii="Arial" w:hAnsi="Arial" w:cs="Arial"/>
          <w:sz w:val="24"/>
          <w:szCs w:val="24"/>
        </w:rPr>
        <w:t xml:space="preserve">1. Advertising copy: Visualization, </w:t>
      </w:r>
      <w:r w:rsidR="00571313" w:rsidRPr="00977211">
        <w:rPr>
          <w:rFonts w:ascii="Arial" w:hAnsi="Arial" w:cs="Arial"/>
          <w:sz w:val="24"/>
          <w:szCs w:val="24"/>
        </w:rPr>
        <w:t>Illustrations,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 </w:t>
      </w:r>
      <w:r w:rsidR="004F01A3" w:rsidRPr="00977211">
        <w:rPr>
          <w:rFonts w:ascii="Arial" w:hAnsi="Arial" w:cs="Arial"/>
          <w:sz w:val="24"/>
          <w:szCs w:val="24"/>
        </w:rPr>
        <w:t xml:space="preserve">2. Layout, Headlines, Text, Colour, Graphics, Trademarks, </w:t>
      </w:r>
      <w:r w:rsidR="00571313" w:rsidRPr="00977211">
        <w:rPr>
          <w:rFonts w:ascii="Arial" w:hAnsi="Arial" w:cs="Arial"/>
          <w:sz w:val="24"/>
          <w:szCs w:val="24"/>
        </w:rPr>
        <w:t>Slogans,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 </w:t>
      </w:r>
      <w:r w:rsidR="004F01A3" w:rsidRPr="00977211">
        <w:rPr>
          <w:rFonts w:ascii="Arial" w:hAnsi="Arial" w:cs="Arial"/>
          <w:sz w:val="24"/>
          <w:szCs w:val="24"/>
        </w:rPr>
        <w:t xml:space="preserve">3. Psychological factors in </w:t>
      </w:r>
      <w:r w:rsidR="00571313" w:rsidRPr="00977211">
        <w:rPr>
          <w:rFonts w:ascii="Arial" w:hAnsi="Arial" w:cs="Arial"/>
          <w:sz w:val="24"/>
          <w:szCs w:val="24"/>
        </w:rPr>
        <w:t>advertising,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 </w:t>
      </w:r>
      <w:r w:rsidR="004F01A3" w:rsidRPr="00977211">
        <w:rPr>
          <w:rFonts w:ascii="Arial" w:hAnsi="Arial" w:cs="Arial"/>
          <w:sz w:val="24"/>
          <w:szCs w:val="24"/>
        </w:rPr>
        <w:t>4. Evaluation of effectiveness</w:t>
      </w:r>
      <w:r w:rsidR="00571313" w:rsidRPr="00977211">
        <w:rPr>
          <w:rFonts w:ascii="Arial" w:hAnsi="Arial" w:cs="Arial"/>
          <w:sz w:val="24"/>
          <w:szCs w:val="24"/>
        </w:rPr>
        <w:t xml:space="preserve">. </w:t>
      </w:r>
    </w:p>
    <w:p w14:paraId="614C770C" w14:textId="38F15228" w:rsidR="00571313" w:rsidRPr="00977211" w:rsidRDefault="00977211" w:rsidP="00977211">
      <w:pPr>
        <w:spacing w:line="360" w:lineRule="auto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</w:t>
      </w:r>
      <w:r w:rsidRPr="00977211">
        <w:rPr>
          <w:rFonts w:ascii="Arial" w:hAnsi="Arial" w:cs="Arial"/>
          <w:b/>
          <w:bCs/>
          <w:sz w:val="24"/>
          <w:szCs w:val="24"/>
        </w:rPr>
        <w:t>5</w:t>
      </w:r>
      <w:r w:rsidR="004F01A3" w:rsidRPr="00977211">
        <w:rPr>
          <w:rFonts w:ascii="Arial" w:hAnsi="Arial" w:cs="Arial"/>
          <w:b/>
          <w:bCs/>
          <w:sz w:val="24"/>
          <w:szCs w:val="24"/>
        </w:rPr>
        <w:t>: Measuring the effectiveness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: </w:t>
      </w:r>
      <w:r w:rsidR="004F01A3" w:rsidRPr="00977211">
        <w:rPr>
          <w:rFonts w:ascii="Arial" w:hAnsi="Arial" w:cs="Arial"/>
          <w:sz w:val="24"/>
          <w:szCs w:val="24"/>
        </w:rPr>
        <w:t xml:space="preserve">1. Problems of measurements: Opinion </w:t>
      </w:r>
      <w:r w:rsidR="00571313" w:rsidRPr="00977211">
        <w:rPr>
          <w:rFonts w:ascii="Arial" w:hAnsi="Arial" w:cs="Arial"/>
          <w:sz w:val="24"/>
          <w:szCs w:val="24"/>
        </w:rPr>
        <w:t>ratings,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 </w:t>
      </w:r>
      <w:r w:rsidR="004F01A3" w:rsidRPr="00977211">
        <w:rPr>
          <w:rFonts w:ascii="Arial" w:hAnsi="Arial" w:cs="Arial"/>
          <w:sz w:val="24"/>
          <w:szCs w:val="24"/>
        </w:rPr>
        <w:t xml:space="preserve">2. Concurrent methods: Recall test, Recognition </w:t>
      </w:r>
      <w:r w:rsidR="00571313" w:rsidRPr="00977211">
        <w:rPr>
          <w:rFonts w:ascii="Arial" w:hAnsi="Arial" w:cs="Arial"/>
          <w:sz w:val="24"/>
          <w:szCs w:val="24"/>
        </w:rPr>
        <w:t>test,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 </w:t>
      </w:r>
      <w:r w:rsidR="004F01A3" w:rsidRPr="00977211">
        <w:rPr>
          <w:rFonts w:ascii="Arial" w:hAnsi="Arial" w:cs="Arial"/>
          <w:sz w:val="24"/>
          <w:szCs w:val="24"/>
        </w:rPr>
        <w:t xml:space="preserve">3. Audience </w:t>
      </w:r>
      <w:r w:rsidR="00571313" w:rsidRPr="00977211">
        <w:rPr>
          <w:rFonts w:ascii="Arial" w:hAnsi="Arial" w:cs="Arial"/>
          <w:sz w:val="24"/>
          <w:szCs w:val="24"/>
        </w:rPr>
        <w:t>evaluation</w:t>
      </w:r>
      <w:r w:rsidR="004F01A3" w:rsidRPr="00977211">
        <w:rPr>
          <w:rFonts w:ascii="Arial" w:hAnsi="Arial" w:cs="Arial"/>
          <w:sz w:val="24"/>
          <w:szCs w:val="24"/>
        </w:rPr>
        <w:t xml:space="preserve"> for various </w:t>
      </w:r>
      <w:r w:rsidR="00571313" w:rsidRPr="00977211">
        <w:rPr>
          <w:rFonts w:ascii="Arial" w:hAnsi="Arial" w:cs="Arial"/>
          <w:sz w:val="24"/>
          <w:szCs w:val="24"/>
        </w:rPr>
        <w:t>media,</w:t>
      </w:r>
      <w:r w:rsidR="00571313" w:rsidRPr="00977211">
        <w:rPr>
          <w:rFonts w:ascii="Arial" w:hAnsi="Arial" w:cs="Arial"/>
          <w:b/>
          <w:bCs/>
          <w:sz w:val="24"/>
          <w:szCs w:val="24"/>
        </w:rPr>
        <w:t xml:space="preserve"> </w:t>
      </w:r>
      <w:r w:rsidR="004F01A3" w:rsidRPr="00977211">
        <w:rPr>
          <w:rFonts w:ascii="Arial" w:hAnsi="Arial" w:cs="Arial"/>
          <w:sz w:val="24"/>
          <w:szCs w:val="24"/>
        </w:rPr>
        <w:t>4. Advertising code</w:t>
      </w:r>
      <w:r w:rsidR="00571313" w:rsidRPr="00977211">
        <w:rPr>
          <w:rFonts w:ascii="Arial" w:hAnsi="Arial" w:cs="Arial"/>
          <w:sz w:val="24"/>
          <w:szCs w:val="24"/>
        </w:rPr>
        <w:t>.</w:t>
      </w:r>
      <w:r w:rsidR="004F01A3" w:rsidRPr="00977211">
        <w:rPr>
          <w:rFonts w:ascii="Arial" w:hAnsi="Arial" w:cs="Arial"/>
          <w:sz w:val="24"/>
          <w:szCs w:val="24"/>
        </w:rPr>
        <w:t xml:space="preserve"> </w:t>
      </w:r>
    </w:p>
    <w:p w14:paraId="6E2B337B" w14:textId="77777777" w:rsidR="0044257F" w:rsidRDefault="0044257F" w:rsidP="0097721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B50BEA1" w14:textId="77777777" w:rsidR="00977211" w:rsidRDefault="00977211" w:rsidP="0097721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3ADFB87" w14:textId="77777777" w:rsidR="00977211" w:rsidRDefault="00977211" w:rsidP="004F01A3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B029014" w14:textId="6BC2E74B" w:rsidR="00977211" w:rsidRPr="00977211" w:rsidRDefault="00977211" w:rsidP="004F01A3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977211">
        <w:rPr>
          <w:rFonts w:ascii="Arial" w:hAnsi="Arial" w:cs="Arial"/>
          <w:bCs/>
          <w:sz w:val="24"/>
          <w:szCs w:val="24"/>
        </w:rPr>
        <w:t>JMC-Mi1-3801(4)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14:paraId="46609AA9" w14:textId="52B41312" w:rsidR="004F01A3" w:rsidRPr="00977211" w:rsidRDefault="004F01A3" w:rsidP="00977211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2" w:name="_Hlk172813423"/>
      <w:r w:rsidRPr="00977211">
        <w:rPr>
          <w:rFonts w:ascii="Arial" w:hAnsi="Arial" w:cs="Arial"/>
          <w:b/>
          <w:bCs/>
          <w:sz w:val="24"/>
          <w:szCs w:val="24"/>
        </w:rPr>
        <w:t>Co-Curricular Activities:</w:t>
      </w:r>
    </w:p>
    <w:bookmarkEnd w:id="2"/>
    <w:p w14:paraId="031A1D7A" w14:textId="77777777" w:rsidR="004F01A3" w:rsidRPr="00977211" w:rsidRDefault="004F01A3" w:rsidP="009772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77211">
        <w:rPr>
          <w:rFonts w:ascii="Arial" w:hAnsi="Arial" w:cs="Arial"/>
          <w:sz w:val="24"/>
          <w:szCs w:val="24"/>
        </w:rPr>
        <w:t xml:space="preserve">1. Working on types of advertisement with examples </w:t>
      </w:r>
    </w:p>
    <w:p w14:paraId="1BE98579" w14:textId="3F23AFF9" w:rsidR="004F01A3" w:rsidRPr="00977211" w:rsidRDefault="004F01A3" w:rsidP="00977211">
      <w:pPr>
        <w:spacing w:after="0" w:line="360" w:lineRule="auto"/>
        <w:ind w:left="630" w:hanging="630"/>
        <w:jc w:val="both"/>
        <w:rPr>
          <w:rFonts w:ascii="Arial" w:hAnsi="Arial" w:cs="Arial"/>
          <w:sz w:val="24"/>
          <w:szCs w:val="24"/>
        </w:rPr>
      </w:pPr>
      <w:r w:rsidRPr="00977211">
        <w:rPr>
          <w:rFonts w:ascii="Arial" w:hAnsi="Arial" w:cs="Arial"/>
          <w:sz w:val="24"/>
          <w:szCs w:val="24"/>
        </w:rPr>
        <w:t xml:space="preserve">2. Identifying various media platforms and selecting accurate media for advertisement of a product </w:t>
      </w:r>
    </w:p>
    <w:p w14:paraId="68B2369E" w14:textId="77777777" w:rsidR="004F01A3" w:rsidRPr="00977211" w:rsidRDefault="004F01A3" w:rsidP="009772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77211">
        <w:rPr>
          <w:rFonts w:ascii="Arial" w:hAnsi="Arial" w:cs="Arial"/>
          <w:sz w:val="24"/>
          <w:szCs w:val="24"/>
        </w:rPr>
        <w:t xml:space="preserve">3. Discussion on case studies of advertisement issues in India </w:t>
      </w:r>
    </w:p>
    <w:p w14:paraId="17E63D11" w14:textId="77777777" w:rsidR="004F01A3" w:rsidRPr="00977211" w:rsidRDefault="004F01A3" w:rsidP="009772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77211">
        <w:rPr>
          <w:rFonts w:ascii="Arial" w:hAnsi="Arial" w:cs="Arial"/>
          <w:sz w:val="24"/>
          <w:szCs w:val="24"/>
        </w:rPr>
        <w:t xml:space="preserve">4. Creating an advertisement for commercial purpose and public service advertisement. </w:t>
      </w:r>
    </w:p>
    <w:p w14:paraId="76C17DB4" w14:textId="77777777" w:rsidR="004F01A3" w:rsidRPr="00977211" w:rsidRDefault="004F01A3" w:rsidP="009772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77211">
        <w:rPr>
          <w:rFonts w:ascii="Arial" w:hAnsi="Arial" w:cs="Arial"/>
          <w:sz w:val="24"/>
          <w:szCs w:val="24"/>
        </w:rPr>
        <w:t xml:space="preserve">5. Project on audience for advertisement and various tests conducted by organisations </w:t>
      </w:r>
    </w:p>
    <w:p w14:paraId="78005BFF" w14:textId="77777777" w:rsidR="004F01A3" w:rsidRPr="00977211" w:rsidRDefault="004F01A3" w:rsidP="009772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10ECBCD" w14:textId="77777777" w:rsidR="00571313" w:rsidRPr="00977211" w:rsidRDefault="00571313" w:rsidP="009772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3" w:name="_Hlk172813468"/>
      <w:r w:rsidRPr="00977211">
        <w:rPr>
          <w:rFonts w:ascii="Arial" w:hAnsi="Arial" w:cs="Arial"/>
          <w:b/>
          <w:bCs/>
          <w:sz w:val="24"/>
          <w:szCs w:val="24"/>
        </w:rPr>
        <w:t xml:space="preserve">References: </w:t>
      </w:r>
    </w:p>
    <w:bookmarkEnd w:id="3"/>
    <w:p w14:paraId="2FAD20FC" w14:textId="77777777" w:rsidR="00571313" w:rsidRPr="00977211" w:rsidRDefault="00571313" w:rsidP="00977211">
      <w:pPr>
        <w:pStyle w:val="Default"/>
        <w:spacing w:line="360" w:lineRule="auto"/>
        <w:ind w:left="540" w:hanging="540"/>
        <w:jc w:val="both"/>
        <w:rPr>
          <w:rFonts w:ascii="Arial" w:hAnsi="Arial" w:cs="Arial"/>
        </w:rPr>
      </w:pPr>
      <w:r w:rsidRPr="00977211">
        <w:rPr>
          <w:rFonts w:ascii="Arial" w:hAnsi="Arial" w:cs="Arial"/>
        </w:rPr>
        <w:t xml:space="preserve">1. Amos </w:t>
      </w:r>
      <w:proofErr w:type="spellStart"/>
      <w:r w:rsidRPr="00977211">
        <w:rPr>
          <w:rFonts w:ascii="Arial" w:hAnsi="Arial" w:cs="Arial"/>
        </w:rPr>
        <w:t>Ownen</w:t>
      </w:r>
      <w:proofErr w:type="spellEnd"/>
      <w:r w:rsidRPr="00977211">
        <w:rPr>
          <w:rFonts w:ascii="Arial" w:hAnsi="Arial" w:cs="Arial"/>
        </w:rPr>
        <w:t xml:space="preserve"> Thomas. (2006). Transnational Media and Contoured Markets, New Delhi: Sage Publications. R. Padmaja. (2008). </w:t>
      </w:r>
    </w:p>
    <w:p w14:paraId="1FD72F27" w14:textId="77777777" w:rsidR="00571313" w:rsidRPr="00977211" w:rsidRDefault="00571313" w:rsidP="00977211">
      <w:pPr>
        <w:pStyle w:val="Default"/>
        <w:spacing w:line="360" w:lineRule="auto"/>
        <w:jc w:val="both"/>
        <w:rPr>
          <w:rFonts w:ascii="Arial" w:hAnsi="Arial" w:cs="Arial"/>
        </w:rPr>
      </w:pPr>
      <w:r w:rsidRPr="00977211">
        <w:rPr>
          <w:rFonts w:ascii="Arial" w:hAnsi="Arial" w:cs="Arial"/>
        </w:rPr>
        <w:t xml:space="preserve">2. Marketing of Newspapers, New Delhi: Kanishka Publishers, New Delhi. </w:t>
      </w:r>
    </w:p>
    <w:p w14:paraId="1D38B4B6" w14:textId="77777777" w:rsidR="00571313" w:rsidRPr="00977211" w:rsidRDefault="00571313" w:rsidP="00977211">
      <w:pPr>
        <w:pStyle w:val="Default"/>
        <w:spacing w:line="360" w:lineRule="auto"/>
        <w:ind w:left="810" w:hanging="810"/>
        <w:jc w:val="both"/>
        <w:rPr>
          <w:rFonts w:ascii="Arial" w:hAnsi="Arial" w:cs="Arial"/>
        </w:rPr>
      </w:pPr>
      <w:r w:rsidRPr="00977211">
        <w:rPr>
          <w:rFonts w:ascii="Arial" w:hAnsi="Arial" w:cs="Arial"/>
        </w:rPr>
        <w:t xml:space="preserve">3. Rajeev Batra, John G. Myers, David A. Aaker. (2003). Advertising Management, New Delhi: Pearson. </w:t>
      </w:r>
    </w:p>
    <w:p w14:paraId="23797B87" w14:textId="77777777" w:rsidR="00571313" w:rsidRPr="00977211" w:rsidRDefault="00571313" w:rsidP="00977211">
      <w:pPr>
        <w:pStyle w:val="Default"/>
        <w:spacing w:line="360" w:lineRule="auto"/>
        <w:jc w:val="both"/>
        <w:rPr>
          <w:rFonts w:ascii="Arial" w:hAnsi="Arial" w:cs="Arial"/>
        </w:rPr>
      </w:pPr>
      <w:r w:rsidRPr="00977211">
        <w:rPr>
          <w:rFonts w:ascii="Arial" w:hAnsi="Arial" w:cs="Arial"/>
        </w:rPr>
        <w:t xml:space="preserve">4. Mark </w:t>
      </w:r>
      <w:proofErr w:type="spellStart"/>
      <w:r w:rsidRPr="00977211">
        <w:rPr>
          <w:rFonts w:ascii="Arial" w:hAnsi="Arial" w:cs="Arial"/>
        </w:rPr>
        <w:t>Gobe</w:t>
      </w:r>
      <w:proofErr w:type="spellEnd"/>
      <w:r w:rsidRPr="00977211">
        <w:rPr>
          <w:rFonts w:ascii="Arial" w:hAnsi="Arial" w:cs="Arial"/>
        </w:rPr>
        <w:t xml:space="preserve">. (2001). Emotional Branding, New York: Allworth Press. </w:t>
      </w:r>
    </w:p>
    <w:p w14:paraId="0684BE3B" w14:textId="77777777" w:rsidR="00571313" w:rsidRPr="00977211" w:rsidRDefault="00571313" w:rsidP="00977211">
      <w:pPr>
        <w:pStyle w:val="Default"/>
        <w:spacing w:line="360" w:lineRule="auto"/>
        <w:ind w:left="540" w:hanging="540"/>
        <w:jc w:val="both"/>
        <w:rPr>
          <w:rFonts w:ascii="Arial" w:hAnsi="Arial" w:cs="Arial"/>
        </w:rPr>
      </w:pPr>
      <w:r w:rsidRPr="00977211">
        <w:rPr>
          <w:rFonts w:ascii="Arial" w:hAnsi="Arial" w:cs="Arial"/>
        </w:rPr>
        <w:t xml:space="preserve">5. Alina Wheeler. (2009). Designing Brand Identity, New Jersey: John Willy &amp; Sons. New Jersey. </w:t>
      </w:r>
    </w:p>
    <w:p w14:paraId="2D82808A" w14:textId="29F3702B" w:rsidR="00571313" w:rsidRPr="00977211" w:rsidRDefault="00571313" w:rsidP="00977211">
      <w:pPr>
        <w:pStyle w:val="Default"/>
        <w:spacing w:line="360" w:lineRule="auto"/>
        <w:ind w:left="1170" w:hanging="1170"/>
        <w:jc w:val="both"/>
        <w:rPr>
          <w:rFonts w:ascii="Arial" w:hAnsi="Arial" w:cs="Arial"/>
        </w:rPr>
      </w:pPr>
      <w:r w:rsidRPr="00977211">
        <w:rPr>
          <w:rFonts w:ascii="Arial" w:hAnsi="Arial" w:cs="Arial"/>
        </w:rPr>
        <w:t xml:space="preserve">6. Fred E Hahn. (2003 Third edition). Do-It –Yourself Advertising and Promotion, New Jersey: </w:t>
      </w:r>
      <w:r w:rsidR="00977211">
        <w:rPr>
          <w:rFonts w:ascii="Arial" w:hAnsi="Arial" w:cs="Arial"/>
        </w:rPr>
        <w:t xml:space="preserve"> </w:t>
      </w:r>
      <w:r w:rsidRPr="00977211">
        <w:rPr>
          <w:rFonts w:ascii="Arial" w:hAnsi="Arial" w:cs="Arial"/>
        </w:rPr>
        <w:t xml:space="preserve">John Willey &amp; Sons. </w:t>
      </w:r>
    </w:p>
    <w:p w14:paraId="0289F894" w14:textId="0DBB3532" w:rsidR="00571313" w:rsidRPr="00977211" w:rsidRDefault="00571313" w:rsidP="00977211">
      <w:pPr>
        <w:pStyle w:val="Default"/>
        <w:spacing w:line="360" w:lineRule="auto"/>
        <w:ind w:left="1170" w:hanging="1170"/>
        <w:jc w:val="both"/>
        <w:rPr>
          <w:rFonts w:ascii="Arial" w:hAnsi="Arial" w:cs="Arial"/>
        </w:rPr>
      </w:pPr>
      <w:r w:rsidRPr="00977211">
        <w:rPr>
          <w:rFonts w:ascii="Arial" w:hAnsi="Arial" w:cs="Arial"/>
        </w:rPr>
        <w:t xml:space="preserve">7. Matin Khan. (2006). Consumer Behaviour &amp; Advertising Management, New Delhi: New </w:t>
      </w:r>
      <w:proofErr w:type="gramStart"/>
      <w:r w:rsidRPr="00977211">
        <w:rPr>
          <w:rFonts w:ascii="Arial" w:hAnsi="Arial" w:cs="Arial"/>
        </w:rPr>
        <w:t xml:space="preserve">Age </w:t>
      </w:r>
      <w:r w:rsidR="00977211">
        <w:rPr>
          <w:rFonts w:ascii="Arial" w:hAnsi="Arial" w:cs="Arial"/>
        </w:rPr>
        <w:t xml:space="preserve"> </w:t>
      </w:r>
      <w:r w:rsidRPr="00977211">
        <w:rPr>
          <w:rFonts w:ascii="Arial" w:hAnsi="Arial" w:cs="Arial"/>
        </w:rPr>
        <w:t>International</w:t>
      </w:r>
      <w:proofErr w:type="gramEnd"/>
      <w:r w:rsidRPr="00977211">
        <w:rPr>
          <w:rFonts w:ascii="Arial" w:hAnsi="Arial" w:cs="Arial"/>
        </w:rPr>
        <w:t xml:space="preserve"> Pvt Ltd Publisher. </w:t>
      </w:r>
    </w:p>
    <w:p w14:paraId="22F8DDEC" w14:textId="77777777" w:rsidR="004F01A3" w:rsidRDefault="004F01A3" w:rsidP="0097721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5722B8E0" w14:textId="18B57FE2" w:rsidR="00977211" w:rsidRPr="00977211" w:rsidRDefault="00977211" w:rsidP="0097721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**           **</w:t>
      </w:r>
    </w:p>
    <w:sectPr w:rsidR="00977211" w:rsidRPr="00977211" w:rsidSect="00977211">
      <w:pgSz w:w="11909" w:h="16834" w:code="9"/>
      <w:pgMar w:top="720" w:right="864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20354E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BA9BDB9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C042A90"/>
    <w:multiLevelType w:val="hybridMultilevel"/>
    <w:tmpl w:val="B70CFD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131F4"/>
    <w:multiLevelType w:val="hybridMultilevel"/>
    <w:tmpl w:val="4A9E00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B5F04"/>
    <w:multiLevelType w:val="hybridMultilevel"/>
    <w:tmpl w:val="EB56E3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04125"/>
    <w:multiLevelType w:val="hybridMultilevel"/>
    <w:tmpl w:val="8038593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D10F0"/>
    <w:multiLevelType w:val="hybridMultilevel"/>
    <w:tmpl w:val="FDBCB2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8E12B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E62D0C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1A3"/>
    <w:rsid w:val="002F4D08"/>
    <w:rsid w:val="003758E9"/>
    <w:rsid w:val="0044257F"/>
    <w:rsid w:val="004F01A3"/>
    <w:rsid w:val="00571313"/>
    <w:rsid w:val="00861B00"/>
    <w:rsid w:val="008E004C"/>
    <w:rsid w:val="00977211"/>
    <w:rsid w:val="00B00C35"/>
    <w:rsid w:val="00C5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C14A9"/>
  <w15:chartTrackingRefBased/>
  <w15:docId w15:val="{DED973C3-61AD-42C5-9E6E-F771A3147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lang w:val="en-IN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F01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4F0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Navya Rao</dc:creator>
  <cp:keywords/>
  <dc:description/>
  <cp:lastModifiedBy>ADMIN</cp:lastModifiedBy>
  <cp:revision>5</cp:revision>
  <cp:lastPrinted>2024-07-25T09:38:00Z</cp:lastPrinted>
  <dcterms:created xsi:type="dcterms:W3CDTF">2024-07-25T09:13:00Z</dcterms:created>
  <dcterms:modified xsi:type="dcterms:W3CDTF">2024-08-06T04:53:00Z</dcterms:modified>
</cp:coreProperties>
</file>