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79A2" w14:textId="36BAB68F" w:rsidR="00032747" w:rsidRDefault="00032747" w:rsidP="00032747">
      <w:pPr>
        <w:tabs>
          <w:tab w:val="left" w:pos="36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ST. JOSEPH’S COLLEGE FOR WOMEN (AUTONOMOUS) VISAKHAPATNAM</w:t>
      </w:r>
    </w:p>
    <w:p w14:paraId="34ECEDC1" w14:textId="77777777" w:rsidR="00032747" w:rsidRDefault="00032747" w:rsidP="00032747">
      <w:pPr>
        <w:tabs>
          <w:tab w:val="left" w:pos="360"/>
        </w:tabs>
        <w:spacing w:after="0" w:line="240" w:lineRule="auto"/>
        <w:rPr>
          <w:b/>
          <w:bCs/>
          <w:color w:val="000000"/>
          <w:w w:val="112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III SEMESTER</w:t>
      </w:r>
      <w:r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PSYCHOLOGY </w:t>
      </w:r>
      <w:r>
        <w:rPr>
          <w:rFonts w:ascii="Arial" w:hAnsi="Arial" w:cs="Arial"/>
          <w:sz w:val="24"/>
          <w:szCs w:val="24"/>
        </w:rPr>
        <w:t xml:space="preserve">                                  TIME</w:t>
      </w:r>
      <w:proofErr w:type="gramStart"/>
      <w:r>
        <w:rPr>
          <w:rFonts w:ascii="Arial" w:hAnsi="Arial" w:cs="Arial"/>
          <w:sz w:val="24"/>
          <w:szCs w:val="24"/>
        </w:rPr>
        <w:t>:4HRS</w:t>
      </w:r>
      <w:proofErr w:type="gramEnd"/>
      <w:r>
        <w:rPr>
          <w:b/>
          <w:bCs/>
          <w:color w:val="000000"/>
          <w:w w:val="112"/>
          <w:sz w:val="24"/>
          <w:szCs w:val="24"/>
        </w:rPr>
        <w:t xml:space="preserve">  </w:t>
      </w:r>
    </w:p>
    <w:p w14:paraId="0069DDE8" w14:textId="47C59BC2" w:rsidR="00032747" w:rsidRPr="00032747" w:rsidRDefault="00032747" w:rsidP="00032747">
      <w:pPr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  <w:lang w:bidi="ar-SA"/>
        </w:rPr>
      </w:pPr>
      <w:r>
        <w:rPr>
          <w:rFonts w:ascii="Arial" w:hAnsi="Arial" w:cs="Arial"/>
          <w:bCs/>
          <w:color w:val="000000"/>
          <w:w w:val="112"/>
          <w:sz w:val="24"/>
          <w:szCs w:val="24"/>
        </w:rPr>
        <w:t>PSY-Ma4-3601(4)</w:t>
      </w:r>
      <w:r>
        <w:rPr>
          <w:rFonts w:ascii="Arial" w:hAnsi="Arial" w:cs="Arial"/>
          <w:b/>
          <w:bCs/>
          <w:color w:val="000000"/>
          <w:w w:val="112"/>
        </w:rPr>
        <w:t xml:space="preserve"> </w:t>
      </w:r>
      <w:r>
        <w:rPr>
          <w:rFonts w:ascii="Arial" w:hAnsi="Arial" w:cs="Arial"/>
          <w:bCs/>
          <w:color w:val="000000"/>
          <w:w w:val="112"/>
        </w:rPr>
        <w:t xml:space="preserve">        </w:t>
      </w:r>
      <w:r>
        <w:rPr>
          <w:rFonts w:ascii="Arial" w:hAnsi="Arial" w:cs="Arial"/>
        </w:rPr>
        <w:t xml:space="preserve">      </w:t>
      </w:r>
      <w:r w:rsidRPr="007F1110">
        <w:rPr>
          <w:rFonts w:ascii="Times New Roman" w:eastAsiaTheme="minorHAnsi" w:hAnsi="Times New Roman" w:cs="Times New Roman"/>
          <w:b/>
          <w:bCs/>
          <w:sz w:val="24"/>
          <w:szCs w:val="24"/>
          <w:lang w:bidi="ar-SA"/>
        </w:rPr>
        <w:t>BASICS OF NEURO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7F1110">
        <w:rPr>
          <w:rFonts w:ascii="Times New Roman" w:eastAsiaTheme="minorHAnsi" w:hAnsi="Times New Roman" w:cs="Times New Roman"/>
          <w:b/>
          <w:bCs/>
          <w:sz w:val="24"/>
          <w:szCs w:val="24"/>
          <w:lang w:bidi="ar-SA"/>
        </w:rPr>
        <w:t>PSYCHOLOGY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bidi="ar-SA"/>
        </w:rPr>
        <w:t xml:space="preserve">                      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14:paraId="06A35EAA" w14:textId="78714F64" w:rsidR="00032747" w:rsidRDefault="00032747" w:rsidP="00032747">
      <w:pPr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  <w:lang w:bidi="ar-SA"/>
        </w:rPr>
      </w:pPr>
      <w:r>
        <w:rPr>
          <w:rFonts w:ascii="Arial" w:hAnsi="Arial" w:cs="Arial"/>
        </w:rPr>
        <w:t xml:space="preserve"> w.e.f:2024 – 2025(2</w:t>
      </w:r>
      <w:r w:rsidR="00122043">
        <w:rPr>
          <w:rFonts w:ascii="Arial" w:hAnsi="Arial" w:cs="Arial"/>
        </w:rPr>
        <w:t>3</w:t>
      </w:r>
      <w:r>
        <w:rPr>
          <w:rFonts w:ascii="Arial" w:hAnsi="Arial" w:cs="Arial"/>
        </w:rPr>
        <w:t>A</w:t>
      </w:r>
      <w:r w:rsidR="00122043">
        <w:rPr>
          <w:rFonts w:ascii="Arial" w:hAnsi="Arial" w:cs="Arial"/>
        </w:rPr>
        <w:t>K</w:t>
      </w:r>
      <w:bookmarkStart w:id="0" w:name="_GoBack"/>
      <w:bookmarkEnd w:id="0"/>
      <w:r>
        <w:rPr>
          <w:rFonts w:ascii="Arial" w:hAnsi="Arial" w:cs="Arial"/>
        </w:rPr>
        <w:t>) Admitted batch</w:t>
      </w: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SYLLABUS    </w:t>
      </w:r>
    </w:p>
    <w:p w14:paraId="1411FCA0" w14:textId="77777777" w:rsidR="00032747" w:rsidRDefault="00032747" w:rsidP="00032747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183CBC8" w14:textId="77777777" w:rsidR="00A75B05" w:rsidRPr="00032747" w:rsidRDefault="00A75B05" w:rsidP="00032747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32747">
        <w:rPr>
          <w:rFonts w:ascii="Arial" w:eastAsia="Times New Roman" w:hAnsi="Arial" w:cs="Arial"/>
          <w:b/>
          <w:sz w:val="24"/>
          <w:szCs w:val="24"/>
        </w:rPr>
        <w:t>Learning Outcomes:</w:t>
      </w:r>
    </w:p>
    <w:p w14:paraId="782D8C9F" w14:textId="77777777" w:rsidR="00A75B05" w:rsidRPr="00032747" w:rsidRDefault="00A75B05" w:rsidP="00032747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 xml:space="preserve">At the end of the course the student would be able to </w:t>
      </w:r>
    </w:p>
    <w:p w14:paraId="0678AF38" w14:textId="77777777" w:rsidR="00A75B05" w:rsidRPr="00032747" w:rsidRDefault="00A75B05" w:rsidP="00032747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 xml:space="preserve">Understand the intricate connection between the brain and </w:t>
      </w:r>
      <w:proofErr w:type="spellStart"/>
      <w:r w:rsidRPr="00032747">
        <w:rPr>
          <w:rFonts w:ascii="Arial" w:eastAsia="Times New Roman" w:hAnsi="Arial" w:cs="Arial"/>
          <w:sz w:val="24"/>
          <w:szCs w:val="24"/>
        </w:rPr>
        <w:t>behaviour</w:t>
      </w:r>
      <w:proofErr w:type="spellEnd"/>
      <w:r w:rsidRPr="00032747">
        <w:rPr>
          <w:rFonts w:ascii="Arial" w:eastAsia="Times New Roman" w:hAnsi="Arial" w:cs="Arial"/>
          <w:sz w:val="24"/>
          <w:szCs w:val="24"/>
        </w:rPr>
        <w:t>.</w:t>
      </w:r>
    </w:p>
    <w:p w14:paraId="5EE6A9C5" w14:textId="77777777" w:rsidR="00A75B05" w:rsidRPr="00032747" w:rsidRDefault="00A75B05" w:rsidP="00032747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Understand the change that occur in brain over life span</w:t>
      </w:r>
    </w:p>
    <w:p w14:paraId="520BCDC5" w14:textId="77777777" w:rsidR="00A75B05" w:rsidRPr="00032747" w:rsidRDefault="00A75B05" w:rsidP="00032747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 xml:space="preserve">Learn how the changes in brain cause </w:t>
      </w:r>
      <w:proofErr w:type="spellStart"/>
      <w:r w:rsidRPr="00032747">
        <w:rPr>
          <w:rFonts w:ascii="Arial" w:eastAsia="Times New Roman" w:hAnsi="Arial" w:cs="Arial"/>
          <w:sz w:val="24"/>
          <w:szCs w:val="24"/>
        </w:rPr>
        <w:t>behavioural</w:t>
      </w:r>
      <w:proofErr w:type="spellEnd"/>
      <w:r w:rsidRPr="00032747">
        <w:rPr>
          <w:rFonts w:ascii="Arial" w:eastAsia="Times New Roman" w:hAnsi="Arial" w:cs="Arial"/>
          <w:sz w:val="24"/>
          <w:szCs w:val="24"/>
        </w:rPr>
        <w:t xml:space="preserve"> changes</w:t>
      </w:r>
    </w:p>
    <w:p w14:paraId="29E1EB4A" w14:textId="77777777" w:rsidR="00A75B05" w:rsidRPr="00032747" w:rsidRDefault="00A75B05" w:rsidP="00032747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Learn how the brain functions can be assessed</w:t>
      </w:r>
    </w:p>
    <w:p w14:paraId="5B0C3EDD" w14:textId="77777777" w:rsidR="00A75B05" w:rsidRPr="00032747" w:rsidRDefault="00A75B05" w:rsidP="00032747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Learn about the cases of brain damage and problems caused due to it.</w:t>
      </w:r>
    </w:p>
    <w:p w14:paraId="7FD47AF9" w14:textId="77777777" w:rsidR="00A75B05" w:rsidRPr="00032747" w:rsidRDefault="00A75B05" w:rsidP="00032747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Understand the ways in which brain recovers from damage on its own.</w:t>
      </w:r>
    </w:p>
    <w:p w14:paraId="157EA8BB" w14:textId="77777777" w:rsidR="00A75B05" w:rsidRDefault="00A75B05" w:rsidP="00032747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Learn about various kinds of interventions that help people recover from damage</w:t>
      </w:r>
    </w:p>
    <w:p w14:paraId="203D0F9F" w14:textId="77777777" w:rsidR="00032747" w:rsidRPr="00032747" w:rsidRDefault="00032747" w:rsidP="00032747">
      <w:pPr>
        <w:pStyle w:val="ListParagraph"/>
        <w:tabs>
          <w:tab w:val="left" w:pos="720"/>
        </w:tabs>
        <w:spacing w:after="0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14:paraId="41B789B6" w14:textId="705E3E45" w:rsidR="00A75B05" w:rsidRPr="00032747" w:rsidRDefault="00A75B05" w:rsidP="00032747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32747">
        <w:rPr>
          <w:rFonts w:ascii="Arial" w:eastAsia="Times New Roman" w:hAnsi="Arial" w:cs="Arial"/>
          <w:b/>
          <w:sz w:val="24"/>
          <w:szCs w:val="24"/>
        </w:rPr>
        <w:t>COURSE OBJECTIVES</w:t>
      </w:r>
      <w:r w:rsidR="00032747">
        <w:rPr>
          <w:rFonts w:ascii="Arial" w:eastAsia="Times New Roman" w:hAnsi="Arial" w:cs="Arial"/>
          <w:b/>
          <w:sz w:val="24"/>
          <w:szCs w:val="24"/>
        </w:rPr>
        <w:t xml:space="preserve">: </w:t>
      </w:r>
      <w:r w:rsidRPr="00032747">
        <w:rPr>
          <w:rFonts w:ascii="Arial" w:eastAsia="Times New Roman" w:hAnsi="Arial" w:cs="Arial"/>
          <w:sz w:val="24"/>
          <w:szCs w:val="24"/>
        </w:rPr>
        <w:t xml:space="preserve">To enable the students </w:t>
      </w:r>
      <w:r w:rsidR="00032747" w:rsidRPr="00032747">
        <w:rPr>
          <w:rFonts w:ascii="Arial" w:eastAsia="Times New Roman" w:hAnsi="Arial" w:cs="Arial"/>
          <w:sz w:val="24"/>
          <w:szCs w:val="24"/>
        </w:rPr>
        <w:t>to</w:t>
      </w:r>
      <w:r w:rsidRPr="00032747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92AD153" w14:textId="29561FEF" w:rsidR="00A75B05" w:rsidRPr="00032747" w:rsidRDefault="00A75B05" w:rsidP="00032747">
      <w:pPr>
        <w:spacing w:after="0"/>
        <w:ind w:left="1170" w:hanging="45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1)</w:t>
      </w:r>
      <w:r w:rsidR="00032747">
        <w:rPr>
          <w:rFonts w:ascii="Arial" w:eastAsia="Times New Roman" w:hAnsi="Arial" w:cs="Arial"/>
          <w:sz w:val="24"/>
          <w:szCs w:val="24"/>
        </w:rPr>
        <w:t xml:space="preserve"> </w:t>
      </w:r>
      <w:r w:rsidRPr="00032747">
        <w:rPr>
          <w:rFonts w:ascii="Arial" w:eastAsia="Times New Roman" w:hAnsi="Arial" w:cs="Arial"/>
          <w:sz w:val="24"/>
          <w:szCs w:val="24"/>
        </w:rPr>
        <w:t>To learn the physiology of the nervous system, including an understanding of the neuron</w:t>
      </w:r>
      <w:r w:rsidR="00C66D18" w:rsidRPr="00032747">
        <w:rPr>
          <w:rFonts w:ascii="Arial" w:eastAsia="Times New Roman" w:hAnsi="Arial" w:cs="Arial"/>
          <w:sz w:val="24"/>
          <w:szCs w:val="24"/>
        </w:rPr>
        <w:t xml:space="preserve">, </w:t>
      </w:r>
      <w:r w:rsidR="00C66D18">
        <w:rPr>
          <w:rFonts w:ascii="Arial" w:eastAsia="Times New Roman" w:hAnsi="Arial" w:cs="Arial"/>
          <w:sz w:val="24"/>
          <w:szCs w:val="24"/>
        </w:rPr>
        <w:t>the</w:t>
      </w:r>
      <w:r w:rsidRPr="00032747">
        <w:rPr>
          <w:rFonts w:ascii="Arial" w:eastAsia="Times New Roman" w:hAnsi="Arial" w:cs="Arial"/>
          <w:sz w:val="24"/>
          <w:szCs w:val="24"/>
        </w:rPr>
        <w:t xml:space="preserve"> nerve impulse, and the synapse.</w:t>
      </w:r>
    </w:p>
    <w:p w14:paraId="3AAD3E8F" w14:textId="74D6C4B6" w:rsidR="00A75B05" w:rsidRPr="00032747" w:rsidRDefault="00A75B05" w:rsidP="00032747">
      <w:pPr>
        <w:spacing w:after="0"/>
        <w:ind w:left="1260" w:hanging="54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2.</w:t>
      </w:r>
      <w:r w:rsidR="00032747">
        <w:rPr>
          <w:rFonts w:ascii="Arial" w:eastAsia="Times New Roman" w:hAnsi="Arial" w:cs="Arial"/>
          <w:sz w:val="24"/>
          <w:szCs w:val="24"/>
        </w:rPr>
        <w:t xml:space="preserve"> </w:t>
      </w:r>
      <w:r w:rsidRPr="00032747">
        <w:rPr>
          <w:rFonts w:ascii="Arial" w:eastAsia="Times New Roman" w:hAnsi="Arial" w:cs="Arial"/>
          <w:sz w:val="24"/>
          <w:szCs w:val="24"/>
        </w:rPr>
        <w:t>To learn the divisions of the nervous system from the spinal cord to the different parts of the brain as well as nervous system development.</w:t>
      </w:r>
    </w:p>
    <w:p w14:paraId="2345D2E3" w14:textId="6E4569C2" w:rsidR="00A75B05" w:rsidRPr="00032747" w:rsidRDefault="00A75B05" w:rsidP="00032747">
      <w:pPr>
        <w:spacing w:after="0"/>
        <w:ind w:left="2070" w:hanging="135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3.</w:t>
      </w:r>
      <w:r w:rsidR="00032747">
        <w:rPr>
          <w:rFonts w:ascii="Arial" w:eastAsia="Times New Roman" w:hAnsi="Arial" w:cs="Arial"/>
          <w:sz w:val="24"/>
          <w:szCs w:val="24"/>
        </w:rPr>
        <w:t xml:space="preserve"> </w:t>
      </w:r>
      <w:r w:rsidRPr="00032747">
        <w:rPr>
          <w:rFonts w:ascii="Arial" w:eastAsia="Times New Roman" w:hAnsi="Arial" w:cs="Arial"/>
          <w:sz w:val="24"/>
          <w:szCs w:val="24"/>
        </w:rPr>
        <w:t>To introduce the different physiological systems involved in behavior (e.g., vision, hearing, language, etc.)</w:t>
      </w:r>
    </w:p>
    <w:p w14:paraId="48B80743" w14:textId="77F72A30" w:rsidR="00A75B05" w:rsidRPr="00032747" w:rsidRDefault="00A75B05" w:rsidP="00032747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4.</w:t>
      </w:r>
      <w:r w:rsidR="00032747">
        <w:rPr>
          <w:rFonts w:ascii="Arial" w:eastAsia="Times New Roman" w:hAnsi="Arial" w:cs="Arial"/>
          <w:sz w:val="24"/>
          <w:szCs w:val="24"/>
        </w:rPr>
        <w:t xml:space="preserve"> </w:t>
      </w:r>
      <w:r w:rsidRPr="00032747">
        <w:rPr>
          <w:rFonts w:ascii="Arial" w:eastAsia="Times New Roman" w:hAnsi="Arial" w:cs="Arial"/>
          <w:sz w:val="24"/>
          <w:szCs w:val="24"/>
        </w:rPr>
        <w:t>To learn the behavioral consequences of damage to the physiological systems.</w:t>
      </w:r>
    </w:p>
    <w:p w14:paraId="0A9BF468" w14:textId="77777777" w:rsidR="00032747" w:rsidRDefault="00032747" w:rsidP="00C66D18">
      <w:pPr>
        <w:spacing w:line="240" w:lineRule="auto"/>
        <w:ind w:left="810" w:hanging="81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</w:p>
    <w:p w14:paraId="684D4B79" w14:textId="3EFCAE04" w:rsidR="00A75B05" w:rsidRPr="00032747" w:rsidRDefault="00032747" w:rsidP="00C66D18">
      <w:pPr>
        <w:ind w:left="810" w:hanging="81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b/>
          <w:bCs/>
          <w:sz w:val="24"/>
          <w:szCs w:val="24"/>
          <w:lang w:bidi="ar-SA"/>
        </w:rPr>
        <w:t>UNIT-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</w:t>
      </w:r>
      <w:r w:rsidRPr="00032747">
        <w:rPr>
          <w:rFonts w:ascii="Arial" w:eastAsiaTheme="minorHAnsi" w:hAnsi="Arial" w:cs="Arial"/>
          <w:b/>
          <w:bCs/>
          <w:sz w:val="24"/>
          <w:szCs w:val="24"/>
          <w:lang w:bidi="ar-SA"/>
        </w:rPr>
        <w:t>I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: </w:t>
      </w:r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Definition, Nature and scope of clinical neuropsychology, Functions of Neuropsychologists, History, Branches of Neuropsychology, Methods of study of research in neuropsychology-</w:t>
      </w:r>
      <w:proofErr w:type="spellStart"/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Neurohistology</w:t>
      </w:r>
      <w:proofErr w:type="spellEnd"/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, Radiologic Procedures, Electrophysiological Procedures, Imaging of Brain metabolism, Magnetic Imaging. Ethical issues in research</w:t>
      </w:r>
    </w:p>
    <w:p w14:paraId="1631F50E" w14:textId="67D59C73" w:rsidR="00A75B05" w:rsidRPr="00032747" w:rsidRDefault="00032747" w:rsidP="00C66D18">
      <w:pPr>
        <w:ind w:left="900" w:hanging="90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b/>
          <w:bCs/>
          <w:sz w:val="24"/>
          <w:szCs w:val="24"/>
          <w:lang w:bidi="ar-SA"/>
        </w:rPr>
        <w:t>UNIT-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</w:t>
      </w:r>
      <w:r w:rsidRPr="00032747">
        <w:rPr>
          <w:rFonts w:ascii="Arial" w:eastAsiaTheme="minorHAnsi" w:hAnsi="Arial" w:cs="Arial"/>
          <w:b/>
          <w:bCs/>
          <w:sz w:val="24"/>
          <w:szCs w:val="24"/>
          <w:lang w:bidi="ar-SA"/>
        </w:rPr>
        <w:t>II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: </w:t>
      </w:r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Introduction to developmental psychology; Brain development; Neuropsychology of mental development; Neuropsychology of developmental abnormalities; Neuropsychology of remediation of children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</w:t>
      </w:r>
      <w:proofErr w:type="spellStart"/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Behavioural</w:t>
      </w:r>
      <w:proofErr w:type="spellEnd"/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 xml:space="preserve"> Dysfunctions and Symptoms: Agnosia; Aphasias; Apraxia; Amnesia</w:t>
      </w:r>
    </w:p>
    <w:p w14:paraId="6BD2A12C" w14:textId="2F34D3C9" w:rsidR="00A75B05" w:rsidRPr="00032747" w:rsidRDefault="00032747" w:rsidP="00C66D18">
      <w:pPr>
        <w:ind w:left="1080" w:hanging="108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UNIT- </w:t>
      </w:r>
      <w:r w:rsidRPr="00032747">
        <w:rPr>
          <w:rFonts w:ascii="Arial" w:eastAsiaTheme="minorHAnsi" w:hAnsi="Arial" w:cs="Arial"/>
          <w:b/>
          <w:bCs/>
          <w:sz w:val="24"/>
          <w:szCs w:val="24"/>
          <w:lang w:bidi="ar-SA"/>
        </w:rPr>
        <w:t>III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: </w:t>
      </w:r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 xml:space="preserve">Cerebrovascular Disorder: Types- Transient Ischemic Attack; Infarction; Hemorrhage. Causes, Symptoms and </w:t>
      </w:r>
      <w:proofErr w:type="spellStart"/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ManagementTraumatic</w:t>
      </w:r>
      <w:proofErr w:type="spellEnd"/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 xml:space="preserve"> Head Injuries: Concussion, Closed Head Injury and Penetrating Head Injury; Causes, Symptoms &amp; Management</w:t>
      </w:r>
    </w:p>
    <w:p w14:paraId="0179718D" w14:textId="217B611D" w:rsidR="00A75B05" w:rsidRPr="00032747" w:rsidRDefault="00032747" w:rsidP="00C66D18">
      <w:pPr>
        <w:ind w:left="1170" w:hanging="117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UNIT- </w:t>
      </w:r>
      <w:r w:rsidRPr="00032747">
        <w:rPr>
          <w:rFonts w:ascii="Arial" w:eastAsiaTheme="minorHAnsi" w:hAnsi="Arial" w:cs="Arial"/>
          <w:b/>
          <w:bCs/>
          <w:sz w:val="24"/>
          <w:szCs w:val="24"/>
          <w:lang w:bidi="ar-SA"/>
        </w:rPr>
        <w:t>IV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: </w:t>
      </w:r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Intra Cranial Tumors- Infiltrating and non-infiltrating tumors, Causes, symptoms &amp; management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</w:t>
      </w:r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Dege</w:t>
      </w:r>
      <w:r>
        <w:rPr>
          <w:rFonts w:ascii="Arial" w:eastAsiaTheme="minorHAnsi" w:hAnsi="Arial" w:cs="Arial"/>
          <w:sz w:val="24"/>
          <w:szCs w:val="24"/>
          <w:lang w:bidi="ar-SA"/>
        </w:rPr>
        <w:t xml:space="preserve">nerative disorders: </w:t>
      </w:r>
      <w:proofErr w:type="gramStart"/>
      <w:r>
        <w:rPr>
          <w:rFonts w:ascii="Arial" w:eastAsiaTheme="minorHAnsi" w:hAnsi="Arial" w:cs="Arial"/>
          <w:sz w:val="24"/>
          <w:szCs w:val="24"/>
          <w:lang w:bidi="ar-SA"/>
        </w:rPr>
        <w:t xml:space="preserve">Parkinson’s </w:t>
      </w:r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Disease</w:t>
      </w:r>
      <w:proofErr w:type="gramEnd"/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 xml:space="preserve"> and Alzheimer’s Disease, Causes, Symptoms and management</w:t>
      </w:r>
    </w:p>
    <w:p w14:paraId="0C442A82" w14:textId="062D1215" w:rsidR="00A75B05" w:rsidRPr="00032747" w:rsidRDefault="00032747" w:rsidP="00C66D18">
      <w:pPr>
        <w:ind w:left="1080" w:hanging="108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b/>
          <w:bCs/>
          <w:sz w:val="24"/>
          <w:szCs w:val="24"/>
          <w:lang w:bidi="ar-SA"/>
        </w:rPr>
        <w:t>UNIT-V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: </w:t>
      </w:r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Practice of neuropsychological assessment; Basic concepts, Neuropsychological examination procedures; Neuropsychological assessment interpretation; important neuropsychological tests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</w:t>
      </w:r>
      <w:r w:rsidR="00A75B05" w:rsidRPr="00032747">
        <w:rPr>
          <w:rFonts w:ascii="Arial" w:eastAsiaTheme="minorHAnsi" w:hAnsi="Arial" w:cs="Arial"/>
          <w:sz w:val="24"/>
          <w:szCs w:val="24"/>
          <w:lang w:bidi="ar-SA"/>
        </w:rPr>
        <w:t>Neuropsychological Rehabilitation: Recovery of function, Plasticity, Adaptation &amp; overview of Rehabilitation process.</w:t>
      </w:r>
    </w:p>
    <w:p w14:paraId="0E89B0FB" w14:textId="77777777" w:rsidR="00032747" w:rsidRDefault="00032747" w:rsidP="00C66D18">
      <w:pPr>
        <w:autoSpaceDE w:val="0"/>
        <w:autoSpaceDN w:val="0"/>
        <w:adjustRightInd w:val="0"/>
        <w:spacing w:after="0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</w:p>
    <w:p w14:paraId="33FA51EF" w14:textId="77777777" w:rsidR="00C66D18" w:rsidRDefault="00C66D18" w:rsidP="00A75B05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</w:p>
    <w:p w14:paraId="25260A54" w14:textId="77777777" w:rsidR="00C66D18" w:rsidRDefault="00C66D18" w:rsidP="00A75B05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</w:p>
    <w:p w14:paraId="3F66FD73" w14:textId="6E84CF49" w:rsidR="00C66D18" w:rsidRDefault="00C66D18" w:rsidP="00A75B05">
      <w:pPr>
        <w:autoSpaceDE w:val="0"/>
        <w:autoSpaceDN w:val="0"/>
        <w:adjustRightInd w:val="0"/>
        <w:spacing w:after="0" w:line="240" w:lineRule="auto"/>
        <w:ind w:firstLine="270"/>
        <w:rPr>
          <w:rFonts w:ascii="Arial" w:hAnsi="Arial" w:cs="Arial"/>
        </w:rPr>
      </w:pPr>
      <w:r>
        <w:rPr>
          <w:rFonts w:ascii="Arial" w:hAnsi="Arial" w:cs="Arial"/>
          <w:bCs/>
          <w:color w:val="000000"/>
          <w:w w:val="112"/>
          <w:sz w:val="24"/>
          <w:szCs w:val="24"/>
        </w:rPr>
        <w:t>PSY-Ma4-3601(4)</w:t>
      </w:r>
      <w:r>
        <w:rPr>
          <w:rFonts w:ascii="Arial" w:hAnsi="Arial" w:cs="Arial"/>
          <w:b/>
          <w:bCs/>
          <w:color w:val="000000"/>
          <w:w w:val="112"/>
        </w:rPr>
        <w:t xml:space="preserve"> </w:t>
      </w:r>
      <w:r>
        <w:rPr>
          <w:rFonts w:ascii="Arial" w:hAnsi="Arial" w:cs="Arial"/>
          <w:bCs/>
          <w:color w:val="000000"/>
          <w:w w:val="112"/>
        </w:rPr>
        <w:t xml:space="preserve">        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14:paraId="78111602" w14:textId="77777777" w:rsidR="00C66D18" w:rsidRDefault="00C66D18" w:rsidP="00A75B05">
      <w:pPr>
        <w:autoSpaceDE w:val="0"/>
        <w:autoSpaceDN w:val="0"/>
        <w:adjustRightInd w:val="0"/>
        <w:spacing w:after="0" w:line="240" w:lineRule="auto"/>
        <w:ind w:firstLine="270"/>
        <w:rPr>
          <w:rFonts w:ascii="Arial" w:hAnsi="Arial" w:cs="Arial"/>
        </w:rPr>
      </w:pPr>
    </w:p>
    <w:p w14:paraId="4286398C" w14:textId="77777777" w:rsidR="00C66D18" w:rsidRDefault="00C66D18" w:rsidP="00A75B05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</w:p>
    <w:p w14:paraId="2E1F68CC" w14:textId="1E665F9A" w:rsidR="00A75B05" w:rsidRDefault="00C66D18" w:rsidP="00C66D1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Theme="minorHAnsi" w:hAnsi="Arial" w:cs="Arial"/>
          <w:b/>
          <w:bCs/>
          <w:sz w:val="24"/>
          <w:szCs w:val="24"/>
        </w:rPr>
        <w:t xml:space="preserve"> </w:t>
      </w:r>
      <w:r w:rsidR="00A75B05" w:rsidRPr="00032747">
        <w:rPr>
          <w:rFonts w:ascii="Arial" w:eastAsiaTheme="minorHAnsi" w:hAnsi="Arial" w:cs="Arial"/>
          <w:b/>
          <w:bCs/>
          <w:sz w:val="24"/>
          <w:szCs w:val="24"/>
        </w:rPr>
        <w:t>Practicum:</w:t>
      </w:r>
    </w:p>
    <w:p w14:paraId="6D1602CF" w14:textId="77777777" w:rsidR="00C66D18" w:rsidRPr="00032747" w:rsidRDefault="00C66D18" w:rsidP="00A75B05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</w:p>
    <w:p w14:paraId="060438B6" w14:textId="77777777" w:rsidR="00A75B05" w:rsidRPr="00032747" w:rsidRDefault="00A75B05" w:rsidP="00A75B05">
      <w:pPr>
        <w:spacing w:line="360" w:lineRule="auto"/>
        <w:ind w:firstLine="270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32747">
        <w:rPr>
          <w:rFonts w:ascii="Arial" w:eastAsiaTheme="minorHAnsi" w:hAnsi="Arial" w:cs="Arial"/>
          <w:sz w:val="24"/>
          <w:szCs w:val="24"/>
        </w:rPr>
        <w:t>Any 2 practicum pertaining to the syllabus</w:t>
      </w:r>
    </w:p>
    <w:p w14:paraId="6B004ABC" w14:textId="79ABA8ED" w:rsidR="00A75B05" w:rsidRPr="00032747" w:rsidRDefault="00032747" w:rsidP="00A75B05">
      <w:pPr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b/>
          <w:bCs/>
          <w:sz w:val="24"/>
          <w:szCs w:val="24"/>
          <w:lang w:bidi="ar-SA"/>
        </w:rPr>
        <w:t>REFERENCES:</w:t>
      </w:r>
    </w:p>
    <w:p w14:paraId="054001BA" w14:textId="77777777" w:rsidR="00A75B05" w:rsidRPr="00032747" w:rsidRDefault="00A75B05" w:rsidP="00A75B05">
      <w:pPr>
        <w:jc w:val="both"/>
        <w:rPr>
          <w:rFonts w:ascii="Arial" w:eastAsiaTheme="minorHAnsi" w:hAnsi="Arial" w:cs="Arial"/>
          <w:sz w:val="24"/>
          <w:szCs w:val="24"/>
          <w:lang w:bidi="ar-SA"/>
        </w:rPr>
      </w:pPr>
      <w:proofErr w:type="spellStart"/>
      <w:r w:rsidRPr="00032747">
        <w:rPr>
          <w:rFonts w:ascii="Arial" w:eastAsiaTheme="minorHAnsi" w:hAnsi="Arial" w:cs="Arial"/>
          <w:sz w:val="24"/>
          <w:szCs w:val="24"/>
          <w:lang w:bidi="ar-SA"/>
        </w:rPr>
        <w:t>Filsknow</w:t>
      </w:r>
      <w:proofErr w:type="spellEnd"/>
      <w:r w:rsidRPr="00032747">
        <w:rPr>
          <w:rFonts w:ascii="Arial" w:eastAsiaTheme="minorHAnsi" w:hAnsi="Arial" w:cs="Arial"/>
          <w:sz w:val="24"/>
          <w:szCs w:val="24"/>
          <w:lang w:bidi="ar-SA"/>
        </w:rPr>
        <w:t xml:space="preserve">, S.B. and Boll, J.J. (1981). Handbook of clinical Neuropsychology. New </w:t>
      </w:r>
      <w:proofErr w:type="gramStart"/>
      <w:r w:rsidRPr="00032747">
        <w:rPr>
          <w:rFonts w:ascii="Arial" w:eastAsiaTheme="minorHAnsi" w:hAnsi="Arial" w:cs="Arial"/>
          <w:sz w:val="24"/>
          <w:szCs w:val="24"/>
          <w:lang w:bidi="ar-SA"/>
        </w:rPr>
        <w:t>York :</w:t>
      </w:r>
      <w:proofErr w:type="spellStart"/>
      <w:r w:rsidRPr="00032747">
        <w:rPr>
          <w:rFonts w:ascii="Arial" w:eastAsiaTheme="minorHAnsi" w:hAnsi="Arial" w:cs="Arial"/>
          <w:sz w:val="24"/>
          <w:szCs w:val="24"/>
          <w:lang w:bidi="ar-SA"/>
        </w:rPr>
        <w:t>Johnwiley</w:t>
      </w:r>
      <w:proofErr w:type="spellEnd"/>
      <w:proofErr w:type="gramEnd"/>
      <w:r w:rsidRPr="00032747">
        <w:rPr>
          <w:rFonts w:ascii="Arial" w:eastAsiaTheme="minorHAnsi" w:hAnsi="Arial" w:cs="Arial"/>
          <w:sz w:val="24"/>
          <w:szCs w:val="24"/>
          <w:lang w:bidi="ar-SA"/>
        </w:rPr>
        <w:t>.</w:t>
      </w:r>
    </w:p>
    <w:p w14:paraId="038EFC57" w14:textId="77777777" w:rsidR="00A75B05" w:rsidRPr="00032747" w:rsidRDefault="00A75B05" w:rsidP="00A75B05">
      <w:pPr>
        <w:jc w:val="both"/>
        <w:rPr>
          <w:rFonts w:ascii="Arial" w:eastAsiaTheme="minorHAnsi" w:hAnsi="Arial" w:cs="Arial"/>
          <w:sz w:val="24"/>
          <w:szCs w:val="24"/>
          <w:lang w:bidi="ar-SA"/>
        </w:rPr>
      </w:pPr>
      <w:proofErr w:type="spellStart"/>
      <w:r w:rsidRPr="00032747">
        <w:rPr>
          <w:rFonts w:ascii="Arial" w:eastAsiaTheme="minorHAnsi" w:hAnsi="Arial" w:cs="Arial"/>
          <w:sz w:val="24"/>
          <w:szCs w:val="24"/>
          <w:lang w:bidi="ar-SA"/>
        </w:rPr>
        <w:t>Gazzaniga</w:t>
      </w:r>
      <w:proofErr w:type="spellEnd"/>
      <w:r w:rsidRPr="00032747">
        <w:rPr>
          <w:rFonts w:ascii="Arial" w:eastAsiaTheme="minorHAnsi" w:hAnsi="Arial" w:cs="Arial"/>
          <w:sz w:val="24"/>
          <w:szCs w:val="24"/>
          <w:lang w:bidi="ar-SA"/>
        </w:rPr>
        <w:t xml:space="preserve">, M.S., </w:t>
      </w:r>
      <w:proofErr w:type="spellStart"/>
      <w:r w:rsidRPr="00032747">
        <w:rPr>
          <w:rFonts w:ascii="Arial" w:eastAsiaTheme="minorHAnsi" w:hAnsi="Arial" w:cs="Arial"/>
          <w:sz w:val="24"/>
          <w:szCs w:val="24"/>
          <w:lang w:bidi="ar-SA"/>
        </w:rPr>
        <w:t>Lvey</w:t>
      </w:r>
      <w:proofErr w:type="spellEnd"/>
      <w:r w:rsidRPr="00032747">
        <w:rPr>
          <w:rFonts w:ascii="Arial" w:eastAsiaTheme="minorHAnsi" w:hAnsi="Arial" w:cs="Arial"/>
          <w:sz w:val="24"/>
          <w:szCs w:val="24"/>
          <w:lang w:bidi="ar-SA"/>
        </w:rPr>
        <w:t xml:space="preserve">, R.B. and </w:t>
      </w:r>
      <w:proofErr w:type="spellStart"/>
      <w:r w:rsidRPr="00032747">
        <w:rPr>
          <w:rFonts w:ascii="Arial" w:eastAsiaTheme="minorHAnsi" w:hAnsi="Arial" w:cs="Arial"/>
          <w:sz w:val="24"/>
          <w:szCs w:val="24"/>
          <w:lang w:bidi="ar-SA"/>
        </w:rPr>
        <w:t>Magun</w:t>
      </w:r>
      <w:proofErr w:type="spellEnd"/>
      <w:r w:rsidRPr="00032747">
        <w:rPr>
          <w:rFonts w:ascii="Arial" w:eastAsiaTheme="minorHAnsi" w:hAnsi="Arial" w:cs="Arial"/>
          <w:sz w:val="24"/>
          <w:szCs w:val="24"/>
          <w:lang w:bidi="ar-SA"/>
        </w:rPr>
        <w:t>, G.R. (2002) Cognitive Neuroscience: The Biology of the Mind. New York: Norton &amp; Company.</w:t>
      </w:r>
    </w:p>
    <w:p w14:paraId="1F7338D3" w14:textId="77777777" w:rsidR="00A75B05" w:rsidRPr="00032747" w:rsidRDefault="00A75B05" w:rsidP="00A75B05">
      <w:pPr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sz w:val="24"/>
          <w:szCs w:val="24"/>
          <w:lang w:bidi="ar-SA"/>
        </w:rPr>
        <w:t xml:space="preserve">Walsh, K. (1994). Neuropsychology: A clinical approach. New </w:t>
      </w:r>
      <w:proofErr w:type="gramStart"/>
      <w:r w:rsidRPr="00032747">
        <w:rPr>
          <w:rFonts w:ascii="Arial" w:eastAsiaTheme="minorHAnsi" w:hAnsi="Arial" w:cs="Arial"/>
          <w:sz w:val="24"/>
          <w:szCs w:val="24"/>
          <w:lang w:bidi="ar-SA"/>
        </w:rPr>
        <w:t>Delhi :</w:t>
      </w:r>
      <w:proofErr w:type="gramEnd"/>
      <w:r w:rsidRPr="00032747">
        <w:rPr>
          <w:rFonts w:ascii="Arial" w:eastAsiaTheme="minorHAnsi" w:hAnsi="Arial" w:cs="Arial"/>
          <w:sz w:val="24"/>
          <w:szCs w:val="24"/>
          <w:lang w:bidi="ar-SA"/>
        </w:rPr>
        <w:t xml:space="preserve"> Churchill Livingstone.</w:t>
      </w:r>
    </w:p>
    <w:p w14:paraId="2257B85E" w14:textId="77777777" w:rsidR="00A75B05" w:rsidRPr="00032747" w:rsidRDefault="00A75B05" w:rsidP="00A75B05">
      <w:pPr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sz w:val="24"/>
          <w:szCs w:val="24"/>
          <w:lang w:bidi="ar-SA"/>
        </w:rPr>
        <w:t xml:space="preserve">Zillmer, E.A. &amp; Spiers Mary V. (2001). Principles of Neuropsychology. Stanford: </w:t>
      </w:r>
      <w:proofErr w:type="spellStart"/>
      <w:r w:rsidRPr="00032747">
        <w:rPr>
          <w:rFonts w:ascii="Arial" w:eastAsiaTheme="minorHAnsi" w:hAnsi="Arial" w:cs="Arial"/>
          <w:sz w:val="24"/>
          <w:szCs w:val="24"/>
          <w:lang w:bidi="ar-SA"/>
        </w:rPr>
        <w:t>WadsworthThomson</w:t>
      </w:r>
      <w:proofErr w:type="spellEnd"/>
      <w:r w:rsidRPr="00032747">
        <w:rPr>
          <w:rFonts w:ascii="Arial" w:eastAsiaTheme="minorHAnsi" w:hAnsi="Arial" w:cs="Arial"/>
          <w:sz w:val="24"/>
          <w:szCs w:val="24"/>
          <w:lang w:bidi="ar-SA"/>
        </w:rPr>
        <w:t>.</w:t>
      </w:r>
    </w:p>
    <w:p w14:paraId="1A48AD17" w14:textId="77777777" w:rsidR="00A75B05" w:rsidRPr="00032747" w:rsidRDefault="00A75B05" w:rsidP="00A75B05">
      <w:pPr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sz w:val="24"/>
          <w:szCs w:val="24"/>
          <w:lang w:bidi="ar-SA"/>
        </w:rPr>
        <w:t>Kandel, E.R. Schwartz, J.H. &amp;Jessel, T.M. (2000). Principles of neural science (4th .ed.), New York: McGraw-Hill.</w:t>
      </w:r>
    </w:p>
    <w:p w14:paraId="71251502" w14:textId="77777777" w:rsidR="00A75B05" w:rsidRPr="00032747" w:rsidRDefault="00A75B05" w:rsidP="00A75B05">
      <w:pPr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sz w:val="24"/>
          <w:szCs w:val="24"/>
          <w:lang w:bidi="ar-SA"/>
        </w:rPr>
        <w:t>Zillmer, E.A., Spiers, M.V. &amp; Culbertson (2008). Principles of Neuropsychology (2nd ed.), Wadsworth: Cengage Learning.</w:t>
      </w:r>
    </w:p>
    <w:p w14:paraId="36A3DCC5" w14:textId="77777777" w:rsidR="00A75B05" w:rsidRPr="00032747" w:rsidRDefault="00A75B05" w:rsidP="00A75B05">
      <w:pPr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sz w:val="24"/>
          <w:szCs w:val="24"/>
          <w:lang w:bidi="ar-SA"/>
        </w:rPr>
        <w:t>Blackmore, S. (2003). Consciousness: An introduction. London: Hodder &amp; Stoughton.</w:t>
      </w:r>
    </w:p>
    <w:p w14:paraId="475952E6" w14:textId="77777777" w:rsidR="00A75B05" w:rsidRPr="00032747" w:rsidRDefault="00A75B05" w:rsidP="00A75B05">
      <w:pPr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sz w:val="24"/>
          <w:szCs w:val="24"/>
          <w:lang w:bidi="ar-SA"/>
        </w:rPr>
        <w:t>Essential Reading / Recommended Reading</w:t>
      </w:r>
    </w:p>
    <w:p w14:paraId="48CE1985" w14:textId="77777777" w:rsidR="00A75B05" w:rsidRPr="00032747" w:rsidRDefault="00A75B05" w:rsidP="00A75B05">
      <w:pPr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032747">
        <w:rPr>
          <w:rFonts w:ascii="Arial" w:eastAsiaTheme="minorHAnsi" w:hAnsi="Arial" w:cs="Arial"/>
          <w:sz w:val="24"/>
          <w:szCs w:val="24"/>
          <w:lang w:bidi="ar-SA"/>
        </w:rPr>
        <w:t>Walsh K. (2008). Neuropsychology. New Delhi: B.I. Churchill Livingstone Pvt. Ltd</w:t>
      </w:r>
    </w:p>
    <w:p w14:paraId="25B5E699" w14:textId="77777777" w:rsidR="00A75B05" w:rsidRPr="00032747" w:rsidRDefault="00A75B05" w:rsidP="00A75B05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32747">
        <w:rPr>
          <w:rFonts w:ascii="Arial" w:eastAsia="Times New Roman" w:hAnsi="Arial" w:cs="Arial"/>
          <w:b/>
          <w:sz w:val="24"/>
          <w:szCs w:val="24"/>
        </w:rPr>
        <w:t>Suggested Co-Curricular Activities</w:t>
      </w:r>
    </w:p>
    <w:p w14:paraId="4E5C48E8" w14:textId="77777777" w:rsidR="00A75B05" w:rsidRPr="00032747" w:rsidRDefault="00A75B05" w:rsidP="00C66D18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1. Assignments</w:t>
      </w:r>
    </w:p>
    <w:p w14:paraId="4565D781" w14:textId="77777777" w:rsidR="00A75B05" w:rsidRPr="00032747" w:rsidRDefault="00A75B05" w:rsidP="00C66D18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2. Seminars, Group discussions, Quiz, Debates on related topics</w:t>
      </w:r>
    </w:p>
    <w:p w14:paraId="6F0946ED" w14:textId="77777777" w:rsidR="00A75B05" w:rsidRPr="00032747" w:rsidRDefault="00A75B05" w:rsidP="00C66D18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3. Prepare charts and models of related topics</w:t>
      </w:r>
    </w:p>
    <w:p w14:paraId="51F2F4D9" w14:textId="77777777" w:rsidR="00A75B05" w:rsidRPr="00032747" w:rsidRDefault="00A75B05" w:rsidP="00C66D18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032747">
        <w:rPr>
          <w:rFonts w:ascii="Arial" w:eastAsia="Times New Roman" w:hAnsi="Arial" w:cs="Arial"/>
          <w:sz w:val="24"/>
          <w:szCs w:val="24"/>
        </w:rPr>
        <w:t>4. Invited lectures and presentation on related topics by field experts</w:t>
      </w:r>
    </w:p>
    <w:p w14:paraId="25318731" w14:textId="237640AD" w:rsidR="00C959E3" w:rsidRPr="00032747" w:rsidRDefault="00032747" w:rsidP="0003274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       **</w:t>
      </w:r>
    </w:p>
    <w:sectPr w:rsidR="00C959E3" w:rsidRPr="00032747" w:rsidSect="0003274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70DBB"/>
    <w:multiLevelType w:val="hybridMultilevel"/>
    <w:tmpl w:val="07A0C9A4"/>
    <w:lvl w:ilvl="0" w:tplc="A536A23A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B05"/>
    <w:rsid w:val="00032747"/>
    <w:rsid w:val="00122043"/>
    <w:rsid w:val="00162F38"/>
    <w:rsid w:val="003E6840"/>
    <w:rsid w:val="004F60BD"/>
    <w:rsid w:val="005F5E65"/>
    <w:rsid w:val="007F1A0D"/>
    <w:rsid w:val="008A76FF"/>
    <w:rsid w:val="008C235B"/>
    <w:rsid w:val="00A75B05"/>
    <w:rsid w:val="00C66D18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61F78"/>
  <w15:chartTrackingRefBased/>
  <w15:docId w15:val="{B6F752FF-82B4-4DBA-89E2-23C538B0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75B05"/>
    <w:pPr>
      <w:spacing w:after="200" w:line="276" w:lineRule="auto"/>
    </w:pPr>
    <w:rPr>
      <w:rFonts w:ascii="Calibri" w:eastAsia="Calibri" w:hAnsi="Calibri" w:cs="Calibri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5B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B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B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B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B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B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B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B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B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B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B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B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B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B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B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5B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5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5B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5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5B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5B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5B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5B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5B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5B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5B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2024-07-29T07:09:00Z</dcterms:created>
  <dcterms:modified xsi:type="dcterms:W3CDTF">2024-08-08T04:37:00Z</dcterms:modified>
</cp:coreProperties>
</file>