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4E2F7" w14:textId="77777777" w:rsidR="005A36B7" w:rsidRDefault="005A36B7" w:rsidP="005A36B7">
      <w:pPr>
        <w:rPr>
          <w:rFonts w:ascii="Arial" w:hAnsi="Arial" w:cs="Arial"/>
          <w:bCs/>
          <w:sz w:val="24"/>
          <w:szCs w:val="24"/>
        </w:rPr>
      </w:pPr>
    </w:p>
    <w:p w14:paraId="609411DE" w14:textId="77777777" w:rsidR="005A36B7" w:rsidRDefault="005A36B7" w:rsidP="005A36B7">
      <w:pPr>
        <w:rPr>
          <w:rFonts w:ascii="Arial" w:hAnsi="Arial" w:cs="Arial"/>
          <w:bCs/>
          <w:sz w:val="24"/>
          <w:szCs w:val="24"/>
        </w:rPr>
      </w:pPr>
    </w:p>
    <w:p w14:paraId="2A22DE81" w14:textId="227941D4" w:rsidR="005A36B7" w:rsidRDefault="005A36B7" w:rsidP="005A36B7">
      <w:pPr>
        <w:rPr>
          <w:rFonts w:ascii="Arial" w:hAnsi="Arial" w:cs="Arial"/>
          <w:bCs/>
          <w:sz w:val="24"/>
          <w:szCs w:val="24"/>
          <w:lang w:bidi="ar-SA"/>
        </w:rPr>
      </w:pPr>
      <w:r>
        <w:rPr>
          <w:rFonts w:ascii="Arial" w:hAnsi="Arial" w:cs="Arial"/>
          <w:bCs/>
          <w:sz w:val="24"/>
          <w:szCs w:val="24"/>
        </w:rPr>
        <w:t xml:space="preserve">           </w:t>
      </w:r>
      <w:r>
        <w:rPr>
          <w:rFonts w:ascii="Arial" w:hAnsi="Arial" w:cs="Arial"/>
          <w:bCs/>
          <w:sz w:val="24"/>
          <w:szCs w:val="24"/>
        </w:rPr>
        <w:t>ST. JOSEPH’S COLLEGE FOR WOMEN (AUTONOMOUS) VISAKHAPATNAM</w:t>
      </w:r>
    </w:p>
    <w:p w14:paraId="16BECF4F" w14:textId="6CF7CF15" w:rsidR="005A36B7" w:rsidRDefault="005A36B7" w:rsidP="005A36B7">
      <w:pPr>
        <w:pStyle w:val="Default"/>
        <w:rPr>
          <w:rFonts w:ascii="Arial" w:hAnsi="Arial" w:cs="Arial"/>
          <w:b/>
          <w:bCs/>
        </w:rPr>
      </w:pPr>
      <w:r>
        <w:rPr>
          <w:rFonts w:ascii="Arial" w:hAnsi="Arial" w:cs="Arial"/>
          <w:bCs/>
        </w:rPr>
        <w:t xml:space="preserve">III SEMESTER    </w:t>
      </w:r>
      <w:r>
        <w:rPr>
          <w:rFonts w:ascii="Arial" w:hAnsi="Arial" w:cs="Arial"/>
          <w:b/>
          <w:bCs/>
        </w:rPr>
        <w:t xml:space="preserve"> </w:t>
      </w:r>
      <w:r>
        <w:rPr>
          <w:rFonts w:ascii="Arial" w:hAnsi="Arial" w:cs="Arial"/>
          <w:bCs/>
        </w:rPr>
        <w:t xml:space="preserve">        </w:t>
      </w:r>
      <w:r>
        <w:rPr>
          <w:rFonts w:ascii="Arial" w:hAnsi="Arial" w:cs="Arial"/>
          <w:b/>
        </w:rPr>
        <w:t xml:space="preserve"> </w:t>
      </w:r>
      <w:r>
        <w:rPr>
          <w:rFonts w:ascii="Arial" w:hAnsi="Arial" w:cs="Arial"/>
          <w:b/>
        </w:rPr>
        <w:tab/>
      </w:r>
      <w:r>
        <w:rPr>
          <w:rFonts w:ascii="Arial" w:hAnsi="Arial" w:cs="Arial"/>
          <w:b/>
        </w:rPr>
        <w:tab/>
      </w:r>
      <w:r>
        <w:rPr>
          <w:rFonts w:ascii="Arial" w:eastAsia="Bookman Old Style" w:hAnsi="Arial" w:cs="Arial"/>
          <w:b/>
        </w:rPr>
        <w:t>CHEMISTRY</w:t>
      </w:r>
      <w:r>
        <w:rPr>
          <w:rFonts w:ascii="Arial" w:hAnsi="Arial" w:cs="Arial"/>
          <w:b/>
          <w:spacing w:val="-4"/>
        </w:rPr>
        <w:t xml:space="preserve">       </w:t>
      </w:r>
      <w:r>
        <w:rPr>
          <w:rFonts w:ascii="Arial" w:hAnsi="Arial" w:cs="Arial"/>
          <w:b/>
          <w:spacing w:val="-4"/>
        </w:rPr>
        <w:tab/>
        <w:t xml:space="preserve"> </w:t>
      </w:r>
      <w:r>
        <w:rPr>
          <w:rFonts w:ascii="Arial" w:hAnsi="Arial" w:cs="Arial"/>
          <w:b/>
          <w:spacing w:val="-4"/>
        </w:rPr>
        <w:tab/>
      </w:r>
      <w:r>
        <w:rPr>
          <w:rFonts w:ascii="Arial" w:hAnsi="Arial" w:cs="Arial"/>
          <w:b/>
          <w:spacing w:val="-4"/>
        </w:rPr>
        <w:tab/>
      </w:r>
      <w:r>
        <w:rPr>
          <w:rFonts w:ascii="Arial" w:hAnsi="Arial" w:cs="Arial"/>
          <w:b/>
          <w:spacing w:val="-4"/>
        </w:rPr>
        <w:tab/>
      </w:r>
      <w:r>
        <w:rPr>
          <w:rFonts w:ascii="Arial" w:hAnsi="Arial" w:cs="Arial"/>
          <w:b/>
          <w:bCs/>
        </w:rPr>
        <w:t xml:space="preserve"> </w:t>
      </w:r>
      <w:r>
        <w:rPr>
          <w:rFonts w:ascii="Arial" w:hAnsi="Arial" w:cs="Arial"/>
          <w:bCs/>
        </w:rPr>
        <w:t>TIME</w:t>
      </w:r>
      <w:proofErr w:type="gramStart"/>
      <w:r>
        <w:rPr>
          <w:rFonts w:ascii="Arial" w:hAnsi="Arial" w:cs="Arial"/>
          <w:bCs/>
        </w:rPr>
        <w:t>:</w:t>
      </w:r>
      <w:r>
        <w:rPr>
          <w:rFonts w:ascii="Arial" w:hAnsi="Arial" w:cs="Arial"/>
          <w:bCs/>
        </w:rPr>
        <w:t>2</w:t>
      </w:r>
      <w:r>
        <w:rPr>
          <w:rFonts w:ascii="Arial" w:hAnsi="Arial" w:cs="Arial"/>
          <w:bCs/>
        </w:rPr>
        <w:t>HRS</w:t>
      </w:r>
      <w:proofErr w:type="gramEnd"/>
      <w:r>
        <w:rPr>
          <w:rFonts w:ascii="Arial" w:hAnsi="Arial" w:cs="Arial"/>
          <w:bCs/>
        </w:rPr>
        <w:t>/WEEK</w:t>
      </w:r>
    </w:p>
    <w:p w14:paraId="3123D860" w14:textId="55CC5B2A" w:rsidR="005A36B7" w:rsidRDefault="005A36B7" w:rsidP="005A36B7">
      <w:pPr>
        <w:pStyle w:val="BodyText"/>
        <w:tabs>
          <w:tab w:val="left" w:pos="4703"/>
          <w:tab w:val="left" w:pos="8585"/>
        </w:tabs>
        <w:rPr>
          <w:rFonts w:ascii="Arial" w:hAnsi="Arial" w:cs="Arial"/>
          <w:b/>
          <w:bCs/>
        </w:rPr>
      </w:pPr>
      <w:r w:rsidRPr="00336CC8">
        <w:rPr>
          <w:rFonts w:ascii="Arial" w:hAnsi="Arial" w:cs="Arial"/>
          <w:bCs/>
        </w:rPr>
        <w:t>CH-Ma1-32</w:t>
      </w:r>
      <w:r>
        <w:rPr>
          <w:rFonts w:ascii="Arial" w:hAnsi="Arial" w:cs="Arial"/>
          <w:bCs/>
        </w:rPr>
        <w:t>5</w:t>
      </w:r>
      <w:r w:rsidRPr="00336CC8">
        <w:rPr>
          <w:rFonts w:ascii="Arial" w:hAnsi="Arial" w:cs="Arial"/>
          <w:bCs/>
        </w:rPr>
        <w:t>1(</w:t>
      </w:r>
      <w:r>
        <w:rPr>
          <w:rFonts w:ascii="Arial" w:hAnsi="Arial" w:cs="Arial"/>
          <w:bCs/>
        </w:rPr>
        <w:t>2</w:t>
      </w:r>
      <w:r w:rsidRPr="00336CC8">
        <w:rPr>
          <w:rFonts w:ascii="Arial" w:hAnsi="Arial" w:cs="Arial"/>
          <w:bCs/>
        </w:rPr>
        <w:t>)</w:t>
      </w:r>
      <w:r w:rsidRPr="00766AD4">
        <w:rPr>
          <w:rFonts w:ascii="Arial" w:hAnsi="Arial" w:cs="Arial"/>
          <w:b/>
          <w:bCs/>
        </w:rPr>
        <w:t xml:space="preserve">   </w:t>
      </w:r>
      <w:r w:rsidRPr="00766AD4">
        <w:rPr>
          <w:rFonts w:ascii="Arial" w:hAnsi="Arial" w:cs="Arial"/>
          <w:b/>
        </w:rPr>
        <w:t xml:space="preserve">       </w:t>
      </w:r>
      <w:r w:rsidRPr="00766AD4">
        <w:rPr>
          <w:rFonts w:ascii="Arial" w:eastAsia="Bookman Old Style" w:hAnsi="Arial" w:cs="Arial"/>
          <w:b/>
          <w:color w:val="000000"/>
        </w:rPr>
        <w:t xml:space="preserve"> </w:t>
      </w:r>
      <w:r w:rsidRPr="00766AD4">
        <w:rPr>
          <w:rFonts w:ascii="Arial" w:hAnsi="Arial" w:cs="Arial"/>
          <w:b/>
        </w:rPr>
        <w:t>FUNDAMENTALS</w:t>
      </w:r>
      <w:r w:rsidRPr="00766AD4">
        <w:rPr>
          <w:rFonts w:ascii="Arial" w:hAnsi="Arial" w:cs="Arial"/>
          <w:b/>
          <w:spacing w:val="1"/>
        </w:rPr>
        <w:t xml:space="preserve"> </w:t>
      </w:r>
      <w:r w:rsidRPr="00766AD4">
        <w:rPr>
          <w:rFonts w:ascii="Arial" w:hAnsi="Arial" w:cs="Arial"/>
          <w:b/>
        </w:rPr>
        <w:t>IN ORGANIC</w:t>
      </w:r>
      <w:r w:rsidRPr="00FF4791">
        <w:rPr>
          <w:b/>
        </w:rPr>
        <w:t xml:space="preserve"> </w:t>
      </w:r>
      <w:r w:rsidRPr="00766AD4">
        <w:rPr>
          <w:rFonts w:ascii="Arial" w:hAnsi="Arial" w:cs="Arial"/>
          <w:b/>
          <w:spacing w:val="-2"/>
        </w:rPr>
        <w:t>CHEMISTRY</w:t>
      </w:r>
      <w:r>
        <w:t xml:space="preserve">          MARKS</w:t>
      </w:r>
      <w:proofErr w:type="gramStart"/>
      <w:r>
        <w:t>:</w:t>
      </w:r>
      <w:r>
        <w:t>5</w:t>
      </w:r>
      <w:r>
        <w:t>0</w:t>
      </w:r>
      <w:proofErr w:type="gramEnd"/>
    </w:p>
    <w:p w14:paraId="3698FD73" w14:textId="77777777" w:rsidR="005A36B7" w:rsidRDefault="005A36B7" w:rsidP="005A36B7">
      <w:pPr>
        <w:rPr>
          <w:rFonts w:ascii="Arial" w:hAnsi="Arial" w:cs="Arial"/>
          <w:sz w:val="24"/>
          <w:szCs w:val="24"/>
        </w:rPr>
      </w:pPr>
      <w:proofErr w:type="spellStart"/>
      <w:proofErr w:type="gramStart"/>
      <w:r>
        <w:rPr>
          <w:rFonts w:ascii="Arial" w:hAnsi="Arial" w:cs="Arial"/>
          <w:bCs/>
          <w:sz w:val="24"/>
          <w:szCs w:val="24"/>
        </w:rPr>
        <w:t>w.e.f</w:t>
      </w:r>
      <w:proofErr w:type="spellEnd"/>
      <w:proofErr w:type="gramEnd"/>
      <w:r>
        <w:rPr>
          <w:rFonts w:ascii="Arial" w:hAnsi="Arial" w:cs="Arial"/>
          <w:bCs/>
          <w:sz w:val="24"/>
          <w:szCs w:val="24"/>
        </w:rPr>
        <w:t xml:space="preserve"> 2024-2025 (23AK Batch</w:t>
      </w:r>
      <w:r>
        <w:rPr>
          <w:rFonts w:ascii="Arial" w:hAnsi="Arial" w:cs="Arial"/>
          <w:sz w:val="24"/>
          <w:szCs w:val="24"/>
        </w:rPr>
        <w:t xml:space="preserve">)   </w:t>
      </w:r>
      <w:r w:rsidRPr="003F0F20">
        <w:rPr>
          <w:b/>
          <w:sz w:val="24"/>
          <w:szCs w:val="24"/>
        </w:rPr>
        <w:t>Organic</w:t>
      </w:r>
      <w:r w:rsidRPr="003F0F20">
        <w:rPr>
          <w:b/>
          <w:spacing w:val="-6"/>
          <w:sz w:val="24"/>
          <w:szCs w:val="24"/>
        </w:rPr>
        <w:t xml:space="preserve"> </w:t>
      </w:r>
      <w:r w:rsidRPr="003F0F20">
        <w:rPr>
          <w:b/>
          <w:sz w:val="24"/>
          <w:szCs w:val="24"/>
        </w:rPr>
        <w:t>Qualitative</w:t>
      </w:r>
      <w:r w:rsidRPr="003F0F20">
        <w:rPr>
          <w:b/>
          <w:spacing w:val="-5"/>
          <w:sz w:val="24"/>
          <w:szCs w:val="24"/>
        </w:rPr>
        <w:t xml:space="preserve"> </w:t>
      </w:r>
      <w:r w:rsidRPr="003F0F20">
        <w:rPr>
          <w:b/>
          <w:sz w:val="24"/>
          <w:szCs w:val="24"/>
        </w:rPr>
        <w:t>Analysis</w:t>
      </w:r>
      <w:r>
        <w:rPr>
          <w:rFonts w:ascii="Arial" w:hAnsi="Arial" w:cs="Arial"/>
          <w:sz w:val="24"/>
          <w:szCs w:val="24"/>
        </w:rPr>
        <w:t xml:space="preserve">  </w:t>
      </w:r>
    </w:p>
    <w:p w14:paraId="4730AA13" w14:textId="574E490A" w:rsidR="005A36B7" w:rsidRDefault="005A36B7" w:rsidP="005A36B7">
      <w:pPr>
        <w:ind w:left="2880" w:firstLine="720"/>
        <w:rPr>
          <w:rFonts w:ascii="Arial" w:hAnsi="Arial" w:cs="Arial"/>
          <w:b/>
          <w:bCs/>
          <w:sz w:val="24"/>
          <w:szCs w:val="24"/>
        </w:rPr>
      </w:pPr>
      <w:r w:rsidRPr="005A36B7">
        <w:rPr>
          <w:rFonts w:ascii="Arial" w:hAnsi="Arial" w:cs="Arial"/>
          <w:b/>
          <w:sz w:val="24"/>
          <w:szCs w:val="24"/>
        </w:rPr>
        <w:t>PRACTICAL</w:t>
      </w:r>
      <w:r>
        <w:rPr>
          <w:rFonts w:ascii="Arial" w:hAnsi="Arial" w:cs="Arial"/>
          <w:b/>
          <w:sz w:val="24"/>
          <w:szCs w:val="24"/>
        </w:rPr>
        <w:t xml:space="preserve"> </w:t>
      </w:r>
      <w:r>
        <w:rPr>
          <w:rFonts w:ascii="Arial" w:hAnsi="Arial" w:cs="Arial"/>
          <w:b/>
          <w:bCs/>
          <w:sz w:val="24"/>
          <w:szCs w:val="24"/>
        </w:rPr>
        <w:t xml:space="preserve">SYLLABUS </w:t>
      </w:r>
    </w:p>
    <w:p w14:paraId="452BEC88" w14:textId="77777777" w:rsidR="005A36B7" w:rsidRDefault="005A36B7" w:rsidP="003F0F20">
      <w:pPr>
        <w:pStyle w:val="NormalWeb"/>
        <w:spacing w:before="0" w:beforeAutospacing="0" w:after="0" w:afterAutospacing="0"/>
        <w:jc w:val="center"/>
        <w:rPr>
          <w:b/>
          <w:bCs/>
        </w:rPr>
      </w:pPr>
    </w:p>
    <w:p w14:paraId="7D402762" w14:textId="77777777" w:rsidR="005A36B7" w:rsidRPr="005A36B7" w:rsidRDefault="005A36B7" w:rsidP="003F0F20">
      <w:pPr>
        <w:rPr>
          <w:rFonts w:ascii="Arial" w:hAnsi="Arial" w:cs="Arial"/>
          <w:b/>
          <w:sz w:val="24"/>
          <w:szCs w:val="24"/>
        </w:rPr>
      </w:pPr>
    </w:p>
    <w:p w14:paraId="045024C6" w14:textId="26B15CC1" w:rsidR="003F0F20" w:rsidRPr="005A36B7" w:rsidRDefault="003F0F20" w:rsidP="005A36B7">
      <w:pPr>
        <w:spacing w:line="360" w:lineRule="auto"/>
        <w:ind w:left="2070" w:hanging="2070"/>
        <w:rPr>
          <w:rFonts w:ascii="Arial" w:hAnsi="Arial" w:cs="Arial"/>
          <w:bCs/>
          <w:sz w:val="24"/>
          <w:szCs w:val="24"/>
        </w:rPr>
      </w:pPr>
      <w:r w:rsidRPr="005A36B7">
        <w:rPr>
          <w:rFonts w:ascii="Arial" w:hAnsi="Arial" w:cs="Arial"/>
          <w:b/>
          <w:sz w:val="24"/>
          <w:szCs w:val="24"/>
        </w:rPr>
        <w:t xml:space="preserve">Course Objective: </w:t>
      </w:r>
      <w:r w:rsidRPr="005A36B7">
        <w:rPr>
          <w:rFonts w:ascii="Arial" w:hAnsi="Arial" w:cs="Arial"/>
          <w:bCs/>
          <w:sz w:val="24"/>
          <w:szCs w:val="24"/>
        </w:rPr>
        <w:t>The ob</w:t>
      </w:r>
      <w:bookmarkStart w:id="0" w:name="_GoBack"/>
      <w:bookmarkEnd w:id="0"/>
      <w:r w:rsidRPr="005A36B7">
        <w:rPr>
          <w:rFonts w:ascii="Arial" w:hAnsi="Arial" w:cs="Arial"/>
          <w:bCs/>
          <w:sz w:val="24"/>
          <w:szCs w:val="24"/>
        </w:rPr>
        <w:t>jective of the course is to train the students in quali</w:t>
      </w:r>
      <w:r w:rsidR="005A36B7" w:rsidRPr="005A36B7">
        <w:rPr>
          <w:rFonts w:ascii="Arial" w:hAnsi="Arial" w:cs="Arial"/>
          <w:bCs/>
          <w:sz w:val="24"/>
          <w:szCs w:val="24"/>
        </w:rPr>
        <w:t xml:space="preserve">tative or </w:t>
      </w:r>
      <w:r w:rsidRPr="005A36B7">
        <w:rPr>
          <w:rFonts w:ascii="Arial" w:hAnsi="Arial" w:cs="Arial"/>
          <w:bCs/>
          <w:sz w:val="24"/>
          <w:szCs w:val="24"/>
        </w:rPr>
        <w:t>to the identification of the organic compound.</w:t>
      </w:r>
    </w:p>
    <w:p w14:paraId="454F5DCB" w14:textId="02A72722" w:rsidR="003F0F20" w:rsidRPr="005A36B7" w:rsidRDefault="003F0F20" w:rsidP="005A36B7">
      <w:pPr>
        <w:spacing w:line="360" w:lineRule="auto"/>
        <w:rPr>
          <w:rFonts w:ascii="Arial" w:hAnsi="Arial" w:cs="Arial"/>
          <w:b/>
          <w:sz w:val="24"/>
          <w:szCs w:val="24"/>
        </w:rPr>
      </w:pPr>
      <w:r w:rsidRPr="005A36B7">
        <w:rPr>
          <w:rFonts w:ascii="Arial" w:hAnsi="Arial" w:cs="Arial"/>
          <w:b/>
          <w:sz w:val="24"/>
          <w:szCs w:val="24"/>
        </w:rPr>
        <w:t>Course</w:t>
      </w:r>
      <w:r w:rsidRPr="005A36B7">
        <w:rPr>
          <w:rFonts w:ascii="Arial" w:hAnsi="Arial" w:cs="Arial"/>
          <w:b/>
          <w:spacing w:val="-2"/>
          <w:sz w:val="24"/>
          <w:szCs w:val="24"/>
        </w:rPr>
        <w:t xml:space="preserve"> Outcomes:</w:t>
      </w:r>
      <w:r w:rsidRPr="005A36B7">
        <w:rPr>
          <w:rFonts w:ascii="Arial" w:hAnsi="Arial" w:cs="Arial"/>
          <w:sz w:val="24"/>
          <w:szCs w:val="24"/>
        </w:rPr>
        <w:t xml:space="preserve">   By</w:t>
      </w:r>
      <w:r w:rsidRPr="005A36B7">
        <w:rPr>
          <w:rFonts w:ascii="Arial" w:hAnsi="Arial" w:cs="Arial"/>
          <w:spacing w:val="-1"/>
          <w:sz w:val="24"/>
          <w:szCs w:val="24"/>
        </w:rPr>
        <w:t xml:space="preserve"> </w:t>
      </w:r>
      <w:r w:rsidRPr="005A36B7">
        <w:rPr>
          <w:rFonts w:ascii="Arial" w:hAnsi="Arial" w:cs="Arial"/>
          <w:sz w:val="24"/>
          <w:szCs w:val="24"/>
        </w:rPr>
        <w:t>the</w:t>
      </w:r>
      <w:r w:rsidRPr="005A36B7">
        <w:rPr>
          <w:rFonts w:ascii="Arial" w:hAnsi="Arial" w:cs="Arial"/>
          <w:spacing w:val="-1"/>
          <w:sz w:val="24"/>
          <w:szCs w:val="24"/>
        </w:rPr>
        <w:t xml:space="preserve"> </w:t>
      </w:r>
      <w:r w:rsidRPr="005A36B7">
        <w:rPr>
          <w:rFonts w:ascii="Arial" w:hAnsi="Arial" w:cs="Arial"/>
          <w:sz w:val="24"/>
          <w:szCs w:val="24"/>
        </w:rPr>
        <w:t>end of</w:t>
      </w:r>
      <w:r w:rsidRPr="005A36B7">
        <w:rPr>
          <w:rFonts w:ascii="Arial" w:hAnsi="Arial" w:cs="Arial"/>
          <w:spacing w:val="-2"/>
          <w:sz w:val="24"/>
          <w:szCs w:val="24"/>
        </w:rPr>
        <w:t xml:space="preserve"> </w:t>
      </w:r>
      <w:r w:rsidRPr="005A36B7">
        <w:rPr>
          <w:rFonts w:ascii="Arial" w:hAnsi="Arial" w:cs="Arial"/>
          <w:sz w:val="24"/>
          <w:szCs w:val="24"/>
        </w:rPr>
        <w:t>the course,</w:t>
      </w:r>
      <w:r w:rsidRPr="005A36B7">
        <w:rPr>
          <w:rFonts w:ascii="Arial" w:hAnsi="Arial" w:cs="Arial"/>
          <w:spacing w:val="1"/>
          <w:sz w:val="24"/>
          <w:szCs w:val="24"/>
        </w:rPr>
        <w:t xml:space="preserve"> </w:t>
      </w:r>
      <w:r w:rsidRPr="005A36B7">
        <w:rPr>
          <w:rFonts w:ascii="Arial" w:hAnsi="Arial" w:cs="Arial"/>
          <w:sz w:val="24"/>
          <w:szCs w:val="24"/>
        </w:rPr>
        <w:t>the student</w:t>
      </w:r>
      <w:r w:rsidRPr="005A36B7">
        <w:rPr>
          <w:rFonts w:ascii="Arial" w:hAnsi="Arial" w:cs="Arial"/>
          <w:spacing w:val="-1"/>
          <w:sz w:val="24"/>
          <w:szCs w:val="24"/>
        </w:rPr>
        <w:t xml:space="preserve"> </w:t>
      </w:r>
      <w:r w:rsidRPr="005A36B7">
        <w:rPr>
          <w:rFonts w:ascii="Arial" w:hAnsi="Arial" w:cs="Arial"/>
          <w:sz w:val="24"/>
          <w:szCs w:val="24"/>
        </w:rPr>
        <w:t xml:space="preserve">will be able </w:t>
      </w:r>
      <w:r w:rsidRPr="005A36B7">
        <w:rPr>
          <w:rFonts w:ascii="Arial" w:hAnsi="Arial" w:cs="Arial"/>
          <w:spacing w:val="-5"/>
          <w:sz w:val="24"/>
          <w:szCs w:val="24"/>
        </w:rPr>
        <w:t>to;</w:t>
      </w:r>
    </w:p>
    <w:p w14:paraId="10CE085F" w14:textId="77777777" w:rsidR="003F0F20" w:rsidRPr="005A36B7" w:rsidRDefault="003F0F20" w:rsidP="005A36B7">
      <w:pPr>
        <w:pStyle w:val="ListParagraph"/>
        <w:tabs>
          <w:tab w:val="left" w:pos="803"/>
        </w:tabs>
        <w:spacing w:line="360" w:lineRule="auto"/>
        <w:ind w:left="0" w:firstLine="360"/>
        <w:rPr>
          <w:rFonts w:ascii="Arial" w:hAnsi="Arial" w:cs="Arial"/>
          <w:sz w:val="24"/>
          <w:szCs w:val="24"/>
        </w:rPr>
      </w:pPr>
      <w:r w:rsidRPr="005A36B7">
        <w:rPr>
          <w:rFonts w:ascii="Arial" w:hAnsi="Arial" w:cs="Arial"/>
          <w:sz w:val="24"/>
          <w:szCs w:val="24"/>
        </w:rPr>
        <w:t>1. Use</w:t>
      </w:r>
      <w:r w:rsidRPr="005A36B7">
        <w:rPr>
          <w:rFonts w:ascii="Arial" w:hAnsi="Arial" w:cs="Arial"/>
          <w:spacing w:val="-5"/>
          <w:sz w:val="24"/>
          <w:szCs w:val="24"/>
        </w:rPr>
        <w:t xml:space="preserve"> </w:t>
      </w:r>
      <w:r w:rsidRPr="005A36B7">
        <w:rPr>
          <w:rFonts w:ascii="Arial" w:hAnsi="Arial" w:cs="Arial"/>
          <w:sz w:val="24"/>
          <w:szCs w:val="24"/>
        </w:rPr>
        <w:t>glassware,</w:t>
      </w:r>
      <w:r w:rsidRPr="005A36B7">
        <w:rPr>
          <w:rFonts w:ascii="Arial" w:hAnsi="Arial" w:cs="Arial"/>
          <w:spacing w:val="-4"/>
          <w:sz w:val="24"/>
          <w:szCs w:val="24"/>
        </w:rPr>
        <w:t xml:space="preserve"> </w:t>
      </w:r>
      <w:r w:rsidRPr="005A36B7">
        <w:rPr>
          <w:rFonts w:ascii="Arial" w:hAnsi="Arial" w:cs="Arial"/>
          <w:sz w:val="24"/>
          <w:szCs w:val="24"/>
        </w:rPr>
        <w:t>equipment</w:t>
      </w:r>
      <w:r w:rsidRPr="005A36B7">
        <w:rPr>
          <w:rFonts w:ascii="Arial" w:hAnsi="Arial" w:cs="Arial"/>
          <w:spacing w:val="-4"/>
          <w:sz w:val="24"/>
          <w:szCs w:val="24"/>
        </w:rPr>
        <w:t xml:space="preserve"> </w:t>
      </w:r>
      <w:r w:rsidRPr="005A36B7">
        <w:rPr>
          <w:rFonts w:ascii="Arial" w:hAnsi="Arial" w:cs="Arial"/>
          <w:sz w:val="24"/>
          <w:szCs w:val="24"/>
        </w:rPr>
        <w:t>and</w:t>
      </w:r>
      <w:r w:rsidRPr="005A36B7">
        <w:rPr>
          <w:rFonts w:ascii="Arial" w:hAnsi="Arial" w:cs="Arial"/>
          <w:spacing w:val="-4"/>
          <w:sz w:val="24"/>
          <w:szCs w:val="24"/>
        </w:rPr>
        <w:t xml:space="preserve"> </w:t>
      </w:r>
      <w:r w:rsidRPr="005A36B7">
        <w:rPr>
          <w:rFonts w:ascii="Arial" w:hAnsi="Arial" w:cs="Arial"/>
          <w:sz w:val="24"/>
          <w:szCs w:val="24"/>
        </w:rPr>
        <w:t>chemicals</w:t>
      </w:r>
      <w:r w:rsidRPr="005A36B7">
        <w:rPr>
          <w:rFonts w:ascii="Arial" w:hAnsi="Arial" w:cs="Arial"/>
          <w:spacing w:val="-4"/>
          <w:sz w:val="24"/>
          <w:szCs w:val="24"/>
        </w:rPr>
        <w:t xml:space="preserve"> </w:t>
      </w:r>
      <w:r w:rsidRPr="005A36B7">
        <w:rPr>
          <w:rFonts w:ascii="Arial" w:hAnsi="Arial" w:cs="Arial"/>
          <w:sz w:val="24"/>
          <w:szCs w:val="24"/>
        </w:rPr>
        <w:t>and</w:t>
      </w:r>
      <w:r w:rsidRPr="005A36B7">
        <w:rPr>
          <w:rFonts w:ascii="Arial" w:hAnsi="Arial" w:cs="Arial"/>
          <w:spacing w:val="-3"/>
          <w:sz w:val="24"/>
          <w:szCs w:val="24"/>
        </w:rPr>
        <w:t xml:space="preserve"> </w:t>
      </w:r>
      <w:r w:rsidRPr="005A36B7">
        <w:rPr>
          <w:rFonts w:ascii="Arial" w:hAnsi="Arial" w:cs="Arial"/>
          <w:sz w:val="24"/>
          <w:szCs w:val="24"/>
        </w:rPr>
        <w:t>follow</w:t>
      </w:r>
      <w:r w:rsidRPr="005A36B7">
        <w:rPr>
          <w:rFonts w:ascii="Arial" w:hAnsi="Arial" w:cs="Arial"/>
          <w:spacing w:val="-4"/>
          <w:sz w:val="24"/>
          <w:szCs w:val="24"/>
        </w:rPr>
        <w:t xml:space="preserve"> </w:t>
      </w:r>
      <w:r w:rsidRPr="005A36B7">
        <w:rPr>
          <w:rFonts w:ascii="Arial" w:hAnsi="Arial" w:cs="Arial"/>
          <w:sz w:val="24"/>
          <w:szCs w:val="24"/>
        </w:rPr>
        <w:t>experimental</w:t>
      </w:r>
      <w:r w:rsidRPr="005A36B7">
        <w:rPr>
          <w:rFonts w:ascii="Arial" w:hAnsi="Arial" w:cs="Arial"/>
          <w:spacing w:val="-4"/>
          <w:sz w:val="24"/>
          <w:szCs w:val="24"/>
        </w:rPr>
        <w:t xml:space="preserve"> </w:t>
      </w:r>
      <w:r w:rsidRPr="005A36B7">
        <w:rPr>
          <w:rFonts w:ascii="Arial" w:hAnsi="Arial" w:cs="Arial"/>
          <w:sz w:val="24"/>
          <w:szCs w:val="24"/>
        </w:rPr>
        <w:t>protocols in</w:t>
      </w:r>
      <w:r w:rsidRPr="005A36B7">
        <w:rPr>
          <w:rFonts w:ascii="Arial" w:hAnsi="Arial" w:cs="Arial"/>
          <w:spacing w:val="-8"/>
          <w:sz w:val="24"/>
          <w:szCs w:val="24"/>
        </w:rPr>
        <w:t xml:space="preserve"> </w:t>
      </w:r>
      <w:r w:rsidRPr="005A36B7">
        <w:rPr>
          <w:rFonts w:ascii="Arial" w:hAnsi="Arial" w:cs="Arial"/>
          <w:sz w:val="24"/>
          <w:szCs w:val="24"/>
        </w:rPr>
        <w:t xml:space="preserve">the </w:t>
      </w:r>
      <w:r w:rsidRPr="005A36B7">
        <w:rPr>
          <w:rFonts w:ascii="Arial" w:hAnsi="Arial" w:cs="Arial"/>
          <w:spacing w:val="-2"/>
          <w:sz w:val="24"/>
          <w:szCs w:val="24"/>
        </w:rPr>
        <w:t>laboratory</w:t>
      </w:r>
    </w:p>
    <w:p w14:paraId="4B23CCE6" w14:textId="77777777" w:rsidR="003F0F20" w:rsidRPr="005A36B7" w:rsidRDefault="003F0F20" w:rsidP="005A36B7">
      <w:pPr>
        <w:pStyle w:val="ListParagraph"/>
        <w:tabs>
          <w:tab w:val="left" w:pos="682"/>
        </w:tabs>
        <w:spacing w:line="360" w:lineRule="auto"/>
        <w:ind w:left="440" w:hanging="80"/>
        <w:rPr>
          <w:rFonts w:ascii="Arial" w:hAnsi="Arial" w:cs="Arial"/>
          <w:spacing w:val="-2"/>
          <w:sz w:val="24"/>
          <w:szCs w:val="24"/>
        </w:rPr>
      </w:pPr>
      <w:r w:rsidRPr="005A36B7">
        <w:rPr>
          <w:rFonts w:ascii="Arial" w:hAnsi="Arial" w:cs="Arial"/>
          <w:sz w:val="24"/>
          <w:szCs w:val="24"/>
        </w:rPr>
        <w:t>2. Determine</w:t>
      </w:r>
      <w:r w:rsidRPr="005A36B7">
        <w:rPr>
          <w:rFonts w:ascii="Arial" w:hAnsi="Arial" w:cs="Arial"/>
          <w:spacing w:val="-2"/>
          <w:sz w:val="24"/>
          <w:szCs w:val="24"/>
        </w:rPr>
        <w:t xml:space="preserve"> </w:t>
      </w:r>
      <w:r w:rsidRPr="005A36B7">
        <w:rPr>
          <w:rFonts w:ascii="Arial" w:hAnsi="Arial" w:cs="Arial"/>
          <w:sz w:val="24"/>
          <w:szCs w:val="24"/>
        </w:rPr>
        <w:t>melting</w:t>
      </w:r>
      <w:r w:rsidRPr="005A36B7">
        <w:rPr>
          <w:rFonts w:ascii="Arial" w:hAnsi="Arial" w:cs="Arial"/>
          <w:spacing w:val="-1"/>
          <w:sz w:val="24"/>
          <w:szCs w:val="24"/>
        </w:rPr>
        <w:t xml:space="preserve"> </w:t>
      </w:r>
      <w:r w:rsidRPr="005A36B7">
        <w:rPr>
          <w:rFonts w:ascii="Arial" w:hAnsi="Arial" w:cs="Arial"/>
          <w:sz w:val="24"/>
          <w:szCs w:val="24"/>
        </w:rPr>
        <w:t>and</w:t>
      </w:r>
      <w:r w:rsidRPr="005A36B7">
        <w:rPr>
          <w:rFonts w:ascii="Arial" w:hAnsi="Arial" w:cs="Arial"/>
          <w:spacing w:val="-1"/>
          <w:sz w:val="24"/>
          <w:szCs w:val="24"/>
        </w:rPr>
        <w:t xml:space="preserve"> </w:t>
      </w:r>
      <w:r w:rsidRPr="005A36B7">
        <w:rPr>
          <w:rFonts w:ascii="Arial" w:hAnsi="Arial" w:cs="Arial"/>
          <w:sz w:val="24"/>
          <w:szCs w:val="24"/>
        </w:rPr>
        <w:t>boiling points</w:t>
      </w:r>
      <w:r w:rsidRPr="005A36B7">
        <w:rPr>
          <w:rFonts w:ascii="Arial" w:hAnsi="Arial" w:cs="Arial"/>
          <w:spacing w:val="-1"/>
          <w:sz w:val="24"/>
          <w:szCs w:val="24"/>
        </w:rPr>
        <w:t xml:space="preserve"> </w:t>
      </w:r>
      <w:r w:rsidRPr="005A36B7">
        <w:rPr>
          <w:rFonts w:ascii="Arial" w:hAnsi="Arial" w:cs="Arial"/>
          <w:sz w:val="24"/>
          <w:szCs w:val="24"/>
        </w:rPr>
        <w:t>of</w:t>
      </w:r>
      <w:r w:rsidRPr="005A36B7">
        <w:rPr>
          <w:rFonts w:ascii="Arial" w:hAnsi="Arial" w:cs="Arial"/>
          <w:spacing w:val="-1"/>
          <w:sz w:val="24"/>
          <w:szCs w:val="24"/>
        </w:rPr>
        <w:t xml:space="preserve"> </w:t>
      </w:r>
      <w:r w:rsidRPr="005A36B7">
        <w:rPr>
          <w:rFonts w:ascii="Arial" w:hAnsi="Arial" w:cs="Arial"/>
          <w:sz w:val="24"/>
          <w:szCs w:val="24"/>
        </w:rPr>
        <w:t>organic</w:t>
      </w:r>
      <w:r w:rsidRPr="005A36B7">
        <w:rPr>
          <w:rFonts w:ascii="Arial" w:hAnsi="Arial" w:cs="Arial"/>
          <w:spacing w:val="9"/>
          <w:sz w:val="24"/>
          <w:szCs w:val="24"/>
        </w:rPr>
        <w:t xml:space="preserve"> </w:t>
      </w:r>
      <w:r w:rsidRPr="005A36B7">
        <w:rPr>
          <w:rFonts w:ascii="Arial" w:hAnsi="Arial" w:cs="Arial"/>
          <w:spacing w:val="-2"/>
          <w:sz w:val="24"/>
          <w:szCs w:val="24"/>
        </w:rPr>
        <w:t>compounds</w:t>
      </w:r>
    </w:p>
    <w:p w14:paraId="377869B9" w14:textId="4045F76D" w:rsidR="003F0F20" w:rsidRPr="005A36B7" w:rsidRDefault="003F0F20" w:rsidP="00FB63D5">
      <w:pPr>
        <w:tabs>
          <w:tab w:val="left" w:pos="689"/>
        </w:tabs>
        <w:spacing w:line="360" w:lineRule="auto"/>
        <w:ind w:left="1980" w:hanging="1620"/>
        <w:rPr>
          <w:rFonts w:ascii="Arial" w:hAnsi="Arial" w:cs="Arial"/>
          <w:sz w:val="24"/>
          <w:szCs w:val="24"/>
        </w:rPr>
      </w:pPr>
      <w:r w:rsidRPr="005A36B7">
        <w:rPr>
          <w:rFonts w:ascii="Arial" w:hAnsi="Arial" w:cs="Arial"/>
          <w:sz w:val="24"/>
          <w:szCs w:val="24"/>
        </w:rPr>
        <w:t>3. Apply</w:t>
      </w:r>
      <w:r w:rsidRPr="005A36B7">
        <w:rPr>
          <w:rFonts w:ascii="Arial" w:hAnsi="Arial" w:cs="Arial"/>
          <w:spacing w:val="-3"/>
          <w:sz w:val="24"/>
          <w:szCs w:val="24"/>
        </w:rPr>
        <w:t xml:space="preserve"> </w:t>
      </w:r>
      <w:r w:rsidRPr="005A36B7">
        <w:rPr>
          <w:rFonts w:ascii="Arial" w:hAnsi="Arial" w:cs="Arial"/>
          <w:sz w:val="24"/>
          <w:szCs w:val="24"/>
        </w:rPr>
        <w:t>theoretical</w:t>
      </w:r>
      <w:r w:rsidRPr="005A36B7">
        <w:rPr>
          <w:rFonts w:ascii="Arial" w:hAnsi="Arial" w:cs="Arial"/>
          <w:spacing w:val="-4"/>
          <w:sz w:val="24"/>
          <w:szCs w:val="24"/>
        </w:rPr>
        <w:t xml:space="preserve"> </w:t>
      </w:r>
      <w:r w:rsidRPr="005A36B7">
        <w:rPr>
          <w:rFonts w:ascii="Arial" w:hAnsi="Arial" w:cs="Arial"/>
          <w:sz w:val="24"/>
          <w:szCs w:val="24"/>
        </w:rPr>
        <w:t>concepts</w:t>
      </w:r>
      <w:r w:rsidRPr="005A36B7">
        <w:rPr>
          <w:rFonts w:ascii="Arial" w:hAnsi="Arial" w:cs="Arial"/>
          <w:spacing w:val="-3"/>
          <w:sz w:val="24"/>
          <w:szCs w:val="24"/>
        </w:rPr>
        <w:t xml:space="preserve"> </w:t>
      </w:r>
      <w:r w:rsidRPr="005A36B7">
        <w:rPr>
          <w:rFonts w:ascii="Arial" w:hAnsi="Arial" w:cs="Arial"/>
          <w:sz w:val="24"/>
          <w:szCs w:val="24"/>
        </w:rPr>
        <w:t>of</w:t>
      </w:r>
      <w:r w:rsidRPr="005A36B7">
        <w:rPr>
          <w:rFonts w:ascii="Arial" w:hAnsi="Arial" w:cs="Arial"/>
          <w:spacing w:val="-3"/>
          <w:sz w:val="24"/>
          <w:szCs w:val="24"/>
        </w:rPr>
        <w:t xml:space="preserve"> </w:t>
      </w:r>
      <w:r w:rsidRPr="005A36B7">
        <w:rPr>
          <w:rFonts w:ascii="Arial" w:hAnsi="Arial" w:cs="Arial"/>
          <w:sz w:val="24"/>
          <w:szCs w:val="24"/>
        </w:rPr>
        <w:t xml:space="preserve">organic chemistry for identification and derivatization </w:t>
      </w:r>
      <w:proofErr w:type="gramStart"/>
      <w:r w:rsidRPr="005A36B7">
        <w:rPr>
          <w:rFonts w:ascii="Arial" w:hAnsi="Arial" w:cs="Arial"/>
          <w:sz w:val="24"/>
          <w:szCs w:val="24"/>
        </w:rPr>
        <w:t xml:space="preserve">of </w:t>
      </w:r>
      <w:r w:rsidR="00FB63D5">
        <w:rPr>
          <w:rFonts w:ascii="Arial" w:hAnsi="Arial" w:cs="Arial"/>
          <w:sz w:val="24"/>
          <w:szCs w:val="24"/>
        </w:rPr>
        <w:t xml:space="preserve"> </w:t>
      </w:r>
      <w:r w:rsidRPr="005A36B7">
        <w:rPr>
          <w:rFonts w:ascii="Arial" w:hAnsi="Arial" w:cs="Arial"/>
          <w:sz w:val="24"/>
          <w:szCs w:val="24"/>
        </w:rPr>
        <w:t>functional</w:t>
      </w:r>
      <w:proofErr w:type="gramEnd"/>
      <w:r w:rsidRPr="005A36B7">
        <w:rPr>
          <w:rFonts w:ascii="Arial" w:hAnsi="Arial" w:cs="Arial"/>
          <w:sz w:val="24"/>
          <w:szCs w:val="24"/>
        </w:rPr>
        <w:t xml:space="preserve"> group and</w:t>
      </w:r>
    </w:p>
    <w:p w14:paraId="217CB3B4" w14:textId="77777777" w:rsidR="003F0F20" w:rsidRPr="005A36B7" w:rsidRDefault="003F0F20" w:rsidP="005A36B7">
      <w:pPr>
        <w:tabs>
          <w:tab w:val="left" w:pos="689"/>
        </w:tabs>
        <w:spacing w:line="360" w:lineRule="auto"/>
        <w:ind w:firstLine="360"/>
        <w:rPr>
          <w:rFonts w:ascii="Arial" w:hAnsi="Arial" w:cs="Arial"/>
          <w:sz w:val="24"/>
          <w:szCs w:val="24"/>
        </w:rPr>
      </w:pPr>
      <w:r w:rsidRPr="005A36B7">
        <w:rPr>
          <w:rFonts w:ascii="Arial" w:hAnsi="Arial" w:cs="Arial"/>
          <w:sz w:val="24"/>
          <w:szCs w:val="24"/>
        </w:rPr>
        <w:t>4. Identify the unknown organic compound</w:t>
      </w:r>
    </w:p>
    <w:p w14:paraId="45A1ECA3" w14:textId="77777777" w:rsidR="003F0F20" w:rsidRPr="005A36B7" w:rsidRDefault="003F0F20" w:rsidP="005A36B7">
      <w:pPr>
        <w:pStyle w:val="Heading3"/>
        <w:spacing w:line="360" w:lineRule="auto"/>
        <w:rPr>
          <w:rFonts w:ascii="Arial" w:hAnsi="Arial" w:cs="Arial"/>
          <w:b/>
          <w:color w:val="auto"/>
          <w:sz w:val="24"/>
          <w:szCs w:val="24"/>
        </w:rPr>
      </w:pPr>
      <w:r w:rsidRPr="005A36B7">
        <w:rPr>
          <w:rFonts w:ascii="Arial" w:hAnsi="Arial" w:cs="Arial"/>
          <w:b/>
          <w:color w:val="auto"/>
          <w:spacing w:val="-2"/>
          <w:sz w:val="24"/>
          <w:szCs w:val="24"/>
        </w:rPr>
        <w:t>Syllabus:</w:t>
      </w:r>
    </w:p>
    <w:p w14:paraId="70000812" w14:textId="77777777" w:rsidR="003F0F20" w:rsidRPr="005A36B7" w:rsidRDefault="003F0F20" w:rsidP="005A36B7">
      <w:pPr>
        <w:pStyle w:val="BodyText"/>
        <w:spacing w:line="360" w:lineRule="auto"/>
        <w:rPr>
          <w:rFonts w:ascii="Arial" w:hAnsi="Arial" w:cs="Arial"/>
        </w:rPr>
      </w:pPr>
      <w:r w:rsidRPr="005A36B7">
        <w:rPr>
          <w:rFonts w:ascii="Arial" w:hAnsi="Arial" w:cs="Arial"/>
        </w:rPr>
        <w:t>Analysis of an organic compound through systematic qualitative procedure for functional group identification including the determination of melting point and boiling point with suitable derivatives. Alcohols, Phenols, Aldehydes, Ketones, Carboxylic acids, Aromatic primary amines, amides and simple sugars.</w:t>
      </w:r>
    </w:p>
    <w:p w14:paraId="31F7FF9E" w14:textId="77777777" w:rsidR="003F0F20" w:rsidRPr="005A36B7" w:rsidRDefault="003F0F20" w:rsidP="005A36B7">
      <w:pPr>
        <w:pStyle w:val="Heading3"/>
        <w:spacing w:line="360" w:lineRule="auto"/>
        <w:rPr>
          <w:rFonts w:ascii="Arial" w:hAnsi="Arial" w:cs="Arial"/>
          <w:color w:val="auto"/>
          <w:sz w:val="24"/>
          <w:szCs w:val="24"/>
        </w:rPr>
      </w:pPr>
      <w:r w:rsidRPr="005A36B7">
        <w:rPr>
          <w:rFonts w:ascii="Arial" w:hAnsi="Arial" w:cs="Arial"/>
          <w:color w:val="auto"/>
          <w:sz w:val="24"/>
          <w:szCs w:val="24"/>
        </w:rPr>
        <w:t>Co-curricular</w:t>
      </w:r>
      <w:r w:rsidRPr="005A36B7">
        <w:rPr>
          <w:rFonts w:ascii="Arial" w:hAnsi="Arial" w:cs="Arial"/>
          <w:color w:val="auto"/>
          <w:spacing w:val="-5"/>
          <w:sz w:val="24"/>
          <w:szCs w:val="24"/>
        </w:rPr>
        <w:t xml:space="preserve"> </w:t>
      </w:r>
      <w:r w:rsidRPr="005A36B7">
        <w:rPr>
          <w:rFonts w:ascii="Arial" w:hAnsi="Arial" w:cs="Arial"/>
          <w:color w:val="auto"/>
          <w:sz w:val="24"/>
          <w:szCs w:val="24"/>
        </w:rPr>
        <w:t>activities and</w:t>
      </w:r>
      <w:r w:rsidRPr="005A36B7">
        <w:rPr>
          <w:rFonts w:ascii="Arial" w:hAnsi="Arial" w:cs="Arial"/>
          <w:color w:val="auto"/>
          <w:spacing w:val="-2"/>
          <w:sz w:val="24"/>
          <w:szCs w:val="24"/>
        </w:rPr>
        <w:t xml:space="preserve"> </w:t>
      </w:r>
      <w:r w:rsidRPr="005A36B7">
        <w:rPr>
          <w:rFonts w:ascii="Arial" w:hAnsi="Arial" w:cs="Arial"/>
          <w:color w:val="auto"/>
          <w:sz w:val="24"/>
          <w:szCs w:val="24"/>
        </w:rPr>
        <w:t>Assessment</w:t>
      </w:r>
      <w:r w:rsidRPr="005A36B7">
        <w:rPr>
          <w:rFonts w:ascii="Arial" w:hAnsi="Arial" w:cs="Arial"/>
          <w:color w:val="auto"/>
          <w:spacing w:val="6"/>
          <w:sz w:val="24"/>
          <w:szCs w:val="24"/>
        </w:rPr>
        <w:t xml:space="preserve"> </w:t>
      </w:r>
      <w:r w:rsidRPr="005A36B7">
        <w:rPr>
          <w:rFonts w:ascii="Arial" w:hAnsi="Arial" w:cs="Arial"/>
          <w:color w:val="auto"/>
          <w:spacing w:val="-2"/>
          <w:sz w:val="24"/>
          <w:szCs w:val="24"/>
        </w:rPr>
        <w:t>Methods</w:t>
      </w:r>
    </w:p>
    <w:p w14:paraId="74B036BD" w14:textId="77777777" w:rsidR="003F0F20" w:rsidRPr="005A36B7" w:rsidRDefault="003F0F20" w:rsidP="005A36B7">
      <w:pPr>
        <w:pStyle w:val="ListParagraph"/>
        <w:numPr>
          <w:ilvl w:val="0"/>
          <w:numId w:val="1"/>
        </w:numPr>
        <w:tabs>
          <w:tab w:val="left" w:pos="1697"/>
        </w:tabs>
        <w:spacing w:line="360" w:lineRule="auto"/>
        <w:contextualSpacing w:val="0"/>
        <w:rPr>
          <w:rFonts w:ascii="Arial" w:hAnsi="Arial" w:cs="Arial"/>
          <w:sz w:val="24"/>
          <w:szCs w:val="24"/>
        </w:rPr>
      </w:pPr>
      <w:r w:rsidRPr="005A36B7">
        <w:rPr>
          <w:rFonts w:ascii="Arial" w:hAnsi="Arial" w:cs="Arial"/>
          <w:sz w:val="24"/>
          <w:szCs w:val="24"/>
        </w:rPr>
        <w:t>Continuous</w:t>
      </w:r>
      <w:r w:rsidRPr="005A36B7">
        <w:rPr>
          <w:rFonts w:ascii="Arial" w:hAnsi="Arial" w:cs="Arial"/>
          <w:spacing w:val="-4"/>
          <w:sz w:val="24"/>
          <w:szCs w:val="24"/>
        </w:rPr>
        <w:t xml:space="preserve"> </w:t>
      </w:r>
      <w:r w:rsidRPr="005A36B7">
        <w:rPr>
          <w:rFonts w:ascii="Arial" w:hAnsi="Arial" w:cs="Arial"/>
          <w:sz w:val="24"/>
          <w:szCs w:val="24"/>
        </w:rPr>
        <w:t>Evaluation:</w:t>
      </w:r>
      <w:r w:rsidRPr="005A36B7">
        <w:rPr>
          <w:rFonts w:ascii="Arial" w:hAnsi="Arial" w:cs="Arial"/>
          <w:spacing w:val="-3"/>
          <w:sz w:val="24"/>
          <w:szCs w:val="24"/>
        </w:rPr>
        <w:t xml:space="preserve"> </w:t>
      </w:r>
      <w:r w:rsidRPr="005A36B7">
        <w:rPr>
          <w:rFonts w:ascii="Arial" w:hAnsi="Arial" w:cs="Arial"/>
          <w:sz w:val="24"/>
          <w:szCs w:val="24"/>
        </w:rPr>
        <w:t>Monitoring</w:t>
      </w:r>
      <w:r w:rsidRPr="005A36B7">
        <w:rPr>
          <w:rFonts w:ascii="Arial" w:hAnsi="Arial" w:cs="Arial"/>
          <w:spacing w:val="-1"/>
          <w:sz w:val="24"/>
          <w:szCs w:val="24"/>
        </w:rPr>
        <w:t xml:space="preserve"> </w:t>
      </w:r>
      <w:r w:rsidRPr="005A36B7">
        <w:rPr>
          <w:rFonts w:ascii="Arial" w:hAnsi="Arial" w:cs="Arial"/>
          <w:sz w:val="24"/>
          <w:szCs w:val="24"/>
        </w:rPr>
        <w:t>the</w:t>
      </w:r>
      <w:r w:rsidRPr="005A36B7">
        <w:rPr>
          <w:rFonts w:ascii="Arial" w:hAnsi="Arial" w:cs="Arial"/>
          <w:spacing w:val="-2"/>
          <w:sz w:val="24"/>
          <w:szCs w:val="24"/>
        </w:rPr>
        <w:t xml:space="preserve"> </w:t>
      </w:r>
      <w:r w:rsidRPr="005A36B7">
        <w:rPr>
          <w:rFonts w:ascii="Arial" w:hAnsi="Arial" w:cs="Arial"/>
          <w:sz w:val="24"/>
          <w:szCs w:val="24"/>
        </w:rPr>
        <w:t>progress</w:t>
      </w:r>
      <w:r w:rsidRPr="005A36B7">
        <w:rPr>
          <w:rFonts w:ascii="Arial" w:hAnsi="Arial" w:cs="Arial"/>
          <w:spacing w:val="1"/>
          <w:sz w:val="24"/>
          <w:szCs w:val="24"/>
        </w:rPr>
        <w:t xml:space="preserve"> </w:t>
      </w:r>
      <w:r w:rsidRPr="005A36B7">
        <w:rPr>
          <w:rFonts w:ascii="Arial" w:hAnsi="Arial" w:cs="Arial"/>
          <w:sz w:val="24"/>
          <w:szCs w:val="24"/>
        </w:rPr>
        <w:t>of</w:t>
      </w:r>
      <w:r w:rsidRPr="005A36B7">
        <w:rPr>
          <w:rFonts w:ascii="Arial" w:hAnsi="Arial" w:cs="Arial"/>
          <w:spacing w:val="-1"/>
          <w:sz w:val="24"/>
          <w:szCs w:val="24"/>
        </w:rPr>
        <w:t xml:space="preserve"> </w:t>
      </w:r>
      <w:r w:rsidRPr="005A36B7">
        <w:rPr>
          <w:rFonts w:ascii="Arial" w:hAnsi="Arial" w:cs="Arial"/>
          <w:sz w:val="24"/>
          <w:szCs w:val="24"/>
        </w:rPr>
        <w:t>student’s</w:t>
      </w:r>
      <w:r w:rsidRPr="005A36B7">
        <w:rPr>
          <w:rFonts w:ascii="Arial" w:hAnsi="Arial" w:cs="Arial"/>
          <w:spacing w:val="-5"/>
          <w:sz w:val="24"/>
          <w:szCs w:val="24"/>
        </w:rPr>
        <w:t xml:space="preserve"> </w:t>
      </w:r>
      <w:r w:rsidRPr="005A36B7">
        <w:rPr>
          <w:rFonts w:ascii="Arial" w:hAnsi="Arial" w:cs="Arial"/>
          <w:spacing w:val="-2"/>
          <w:sz w:val="24"/>
          <w:szCs w:val="24"/>
        </w:rPr>
        <w:t>learning</w:t>
      </w:r>
    </w:p>
    <w:p w14:paraId="2730E3E7" w14:textId="77777777" w:rsidR="003F0F20" w:rsidRPr="005A36B7" w:rsidRDefault="003F0F20" w:rsidP="005A36B7">
      <w:pPr>
        <w:pStyle w:val="ListParagraph"/>
        <w:numPr>
          <w:ilvl w:val="0"/>
          <w:numId w:val="1"/>
        </w:numPr>
        <w:tabs>
          <w:tab w:val="left" w:pos="1702"/>
        </w:tabs>
        <w:spacing w:line="360" w:lineRule="auto"/>
        <w:contextualSpacing w:val="0"/>
        <w:rPr>
          <w:rFonts w:ascii="Arial" w:hAnsi="Arial" w:cs="Arial"/>
          <w:sz w:val="24"/>
          <w:szCs w:val="24"/>
        </w:rPr>
      </w:pPr>
      <w:r w:rsidRPr="005A36B7">
        <w:rPr>
          <w:rFonts w:ascii="Arial" w:hAnsi="Arial" w:cs="Arial"/>
          <w:spacing w:val="-2"/>
          <w:sz w:val="24"/>
          <w:szCs w:val="24"/>
        </w:rPr>
        <w:t>Presentations,</w:t>
      </w:r>
      <w:r w:rsidRPr="005A36B7">
        <w:rPr>
          <w:rFonts w:ascii="Arial" w:hAnsi="Arial" w:cs="Arial"/>
          <w:spacing w:val="-10"/>
          <w:sz w:val="24"/>
          <w:szCs w:val="24"/>
        </w:rPr>
        <w:t xml:space="preserve"> </w:t>
      </w:r>
      <w:r w:rsidRPr="005A36B7">
        <w:rPr>
          <w:rFonts w:ascii="Arial" w:hAnsi="Arial" w:cs="Arial"/>
          <w:spacing w:val="-2"/>
          <w:sz w:val="24"/>
          <w:szCs w:val="24"/>
        </w:rPr>
        <w:t>Projects</w:t>
      </w:r>
      <w:r w:rsidRPr="005A36B7">
        <w:rPr>
          <w:rFonts w:ascii="Arial" w:hAnsi="Arial" w:cs="Arial"/>
          <w:spacing w:val="-3"/>
          <w:sz w:val="24"/>
          <w:szCs w:val="24"/>
        </w:rPr>
        <w:t xml:space="preserve"> </w:t>
      </w:r>
      <w:r w:rsidRPr="005A36B7">
        <w:rPr>
          <w:rFonts w:ascii="Arial" w:hAnsi="Arial" w:cs="Arial"/>
          <w:spacing w:val="-2"/>
          <w:sz w:val="24"/>
          <w:szCs w:val="24"/>
        </w:rPr>
        <w:t>and</w:t>
      </w:r>
      <w:r w:rsidRPr="005A36B7">
        <w:rPr>
          <w:rFonts w:ascii="Arial" w:hAnsi="Arial" w:cs="Arial"/>
          <w:spacing w:val="-3"/>
          <w:sz w:val="24"/>
          <w:szCs w:val="24"/>
        </w:rPr>
        <w:t xml:space="preserve"> </w:t>
      </w:r>
      <w:r w:rsidRPr="005A36B7">
        <w:rPr>
          <w:rFonts w:ascii="Arial" w:hAnsi="Arial" w:cs="Arial"/>
          <w:spacing w:val="-2"/>
          <w:sz w:val="24"/>
          <w:szCs w:val="24"/>
        </w:rPr>
        <w:t>Assignments</w:t>
      </w:r>
      <w:r w:rsidRPr="005A36B7">
        <w:rPr>
          <w:rFonts w:ascii="Arial" w:hAnsi="Arial" w:cs="Arial"/>
          <w:spacing w:val="-8"/>
          <w:sz w:val="24"/>
          <w:szCs w:val="24"/>
        </w:rPr>
        <w:t xml:space="preserve"> </w:t>
      </w:r>
      <w:r w:rsidRPr="005A36B7">
        <w:rPr>
          <w:rFonts w:ascii="Arial" w:hAnsi="Arial" w:cs="Arial"/>
          <w:spacing w:val="-2"/>
          <w:sz w:val="24"/>
          <w:szCs w:val="24"/>
        </w:rPr>
        <w:t>and</w:t>
      </w:r>
      <w:r w:rsidRPr="005A36B7">
        <w:rPr>
          <w:rFonts w:ascii="Arial" w:hAnsi="Arial" w:cs="Arial"/>
          <w:spacing w:val="-3"/>
          <w:sz w:val="24"/>
          <w:szCs w:val="24"/>
        </w:rPr>
        <w:t xml:space="preserve"> </w:t>
      </w:r>
      <w:r w:rsidRPr="005A36B7">
        <w:rPr>
          <w:rFonts w:ascii="Arial" w:hAnsi="Arial" w:cs="Arial"/>
          <w:spacing w:val="-2"/>
          <w:sz w:val="24"/>
          <w:szCs w:val="24"/>
        </w:rPr>
        <w:t>Group</w:t>
      </w:r>
      <w:r w:rsidRPr="005A36B7">
        <w:rPr>
          <w:rFonts w:ascii="Arial" w:hAnsi="Arial" w:cs="Arial"/>
          <w:spacing w:val="-3"/>
          <w:sz w:val="24"/>
          <w:szCs w:val="24"/>
        </w:rPr>
        <w:t xml:space="preserve"> </w:t>
      </w:r>
      <w:r w:rsidRPr="005A36B7">
        <w:rPr>
          <w:rFonts w:ascii="Arial" w:hAnsi="Arial" w:cs="Arial"/>
          <w:spacing w:val="-2"/>
          <w:sz w:val="24"/>
          <w:szCs w:val="24"/>
        </w:rPr>
        <w:t xml:space="preserve">Discussions: </w:t>
      </w:r>
      <w:r w:rsidRPr="005A36B7">
        <w:rPr>
          <w:rFonts w:ascii="Arial" w:hAnsi="Arial" w:cs="Arial"/>
          <w:sz w:val="24"/>
          <w:szCs w:val="24"/>
        </w:rPr>
        <w:t>Enhances critical thinking skills and personality</w:t>
      </w:r>
    </w:p>
    <w:p w14:paraId="19A3D67C" w14:textId="77777777" w:rsidR="003F0F20" w:rsidRPr="005A36B7" w:rsidRDefault="003F0F20" w:rsidP="005A36B7">
      <w:pPr>
        <w:pStyle w:val="ListParagraph"/>
        <w:numPr>
          <w:ilvl w:val="0"/>
          <w:numId w:val="1"/>
        </w:numPr>
        <w:tabs>
          <w:tab w:val="left" w:pos="1696"/>
          <w:tab w:val="left" w:pos="1702"/>
        </w:tabs>
        <w:spacing w:line="360" w:lineRule="auto"/>
        <w:contextualSpacing w:val="0"/>
        <w:rPr>
          <w:rFonts w:ascii="Arial" w:hAnsi="Arial" w:cs="Arial"/>
          <w:sz w:val="24"/>
          <w:szCs w:val="24"/>
        </w:rPr>
      </w:pPr>
      <w:r w:rsidRPr="005A36B7">
        <w:rPr>
          <w:rFonts w:ascii="Arial" w:hAnsi="Arial" w:cs="Arial"/>
          <w:spacing w:val="-2"/>
          <w:sz w:val="24"/>
          <w:szCs w:val="24"/>
        </w:rPr>
        <w:t>SEMESTER</w:t>
      </w:r>
      <w:r w:rsidRPr="005A36B7">
        <w:rPr>
          <w:rFonts w:ascii="Arial" w:hAnsi="Arial" w:cs="Arial"/>
          <w:spacing w:val="-12"/>
          <w:sz w:val="24"/>
          <w:szCs w:val="24"/>
        </w:rPr>
        <w:t xml:space="preserve"> </w:t>
      </w:r>
      <w:r w:rsidRPr="005A36B7">
        <w:rPr>
          <w:rFonts w:ascii="Arial" w:hAnsi="Arial" w:cs="Arial"/>
          <w:spacing w:val="-2"/>
          <w:sz w:val="24"/>
          <w:szCs w:val="24"/>
        </w:rPr>
        <w:t>-End</w:t>
      </w:r>
      <w:r w:rsidRPr="005A36B7">
        <w:rPr>
          <w:rFonts w:ascii="Arial" w:hAnsi="Arial" w:cs="Arial"/>
          <w:spacing w:val="-11"/>
          <w:sz w:val="24"/>
          <w:szCs w:val="24"/>
        </w:rPr>
        <w:t xml:space="preserve"> </w:t>
      </w:r>
      <w:r w:rsidRPr="005A36B7">
        <w:rPr>
          <w:rFonts w:ascii="Arial" w:hAnsi="Arial" w:cs="Arial"/>
          <w:spacing w:val="-2"/>
          <w:sz w:val="24"/>
          <w:szCs w:val="24"/>
        </w:rPr>
        <w:t>Examination:</w:t>
      </w:r>
      <w:r w:rsidRPr="005A36B7">
        <w:rPr>
          <w:rFonts w:ascii="Arial" w:hAnsi="Arial" w:cs="Arial"/>
          <w:spacing w:val="-11"/>
          <w:sz w:val="24"/>
          <w:szCs w:val="24"/>
        </w:rPr>
        <w:t xml:space="preserve"> </w:t>
      </w:r>
      <w:r w:rsidRPr="005A36B7">
        <w:rPr>
          <w:rFonts w:ascii="Arial" w:hAnsi="Arial" w:cs="Arial"/>
          <w:spacing w:val="-2"/>
          <w:sz w:val="24"/>
          <w:szCs w:val="24"/>
        </w:rPr>
        <w:t>critical</w:t>
      </w:r>
      <w:r w:rsidRPr="005A36B7">
        <w:rPr>
          <w:rFonts w:ascii="Arial" w:hAnsi="Arial" w:cs="Arial"/>
          <w:spacing w:val="-11"/>
          <w:sz w:val="24"/>
          <w:szCs w:val="24"/>
        </w:rPr>
        <w:t xml:space="preserve"> </w:t>
      </w:r>
      <w:r w:rsidRPr="005A36B7">
        <w:rPr>
          <w:rFonts w:ascii="Arial" w:hAnsi="Arial" w:cs="Arial"/>
          <w:spacing w:val="-2"/>
          <w:sz w:val="24"/>
          <w:szCs w:val="24"/>
        </w:rPr>
        <w:t>indicator</w:t>
      </w:r>
      <w:r w:rsidRPr="005A36B7">
        <w:rPr>
          <w:rFonts w:ascii="Arial" w:hAnsi="Arial" w:cs="Arial"/>
          <w:spacing w:val="-11"/>
          <w:sz w:val="24"/>
          <w:szCs w:val="24"/>
        </w:rPr>
        <w:t xml:space="preserve"> </w:t>
      </w:r>
      <w:r w:rsidRPr="005A36B7">
        <w:rPr>
          <w:rFonts w:ascii="Arial" w:hAnsi="Arial" w:cs="Arial"/>
          <w:spacing w:val="-2"/>
          <w:sz w:val="24"/>
          <w:szCs w:val="24"/>
        </w:rPr>
        <w:t>of</w:t>
      </w:r>
      <w:r w:rsidRPr="005A36B7">
        <w:rPr>
          <w:rFonts w:ascii="Arial" w:hAnsi="Arial" w:cs="Arial"/>
          <w:spacing w:val="-6"/>
          <w:sz w:val="24"/>
          <w:szCs w:val="24"/>
        </w:rPr>
        <w:t xml:space="preserve"> </w:t>
      </w:r>
      <w:r w:rsidRPr="005A36B7">
        <w:rPr>
          <w:rFonts w:ascii="Arial" w:hAnsi="Arial" w:cs="Arial"/>
          <w:spacing w:val="-2"/>
          <w:sz w:val="24"/>
          <w:szCs w:val="24"/>
        </w:rPr>
        <w:t>student’s</w:t>
      </w:r>
      <w:r w:rsidRPr="005A36B7">
        <w:rPr>
          <w:rFonts w:ascii="Arial" w:hAnsi="Arial" w:cs="Arial"/>
          <w:spacing w:val="-6"/>
          <w:sz w:val="24"/>
          <w:szCs w:val="24"/>
        </w:rPr>
        <w:t xml:space="preserve"> </w:t>
      </w:r>
      <w:r w:rsidRPr="005A36B7">
        <w:rPr>
          <w:rFonts w:ascii="Arial" w:hAnsi="Arial" w:cs="Arial"/>
          <w:spacing w:val="-2"/>
          <w:sz w:val="24"/>
          <w:szCs w:val="24"/>
        </w:rPr>
        <w:t>learning</w:t>
      </w:r>
      <w:r w:rsidRPr="005A36B7">
        <w:rPr>
          <w:rFonts w:ascii="Arial" w:hAnsi="Arial" w:cs="Arial"/>
          <w:spacing w:val="-13"/>
          <w:sz w:val="24"/>
          <w:szCs w:val="24"/>
        </w:rPr>
        <w:t xml:space="preserve"> </w:t>
      </w:r>
      <w:r w:rsidRPr="005A36B7">
        <w:rPr>
          <w:rFonts w:ascii="Arial" w:hAnsi="Arial" w:cs="Arial"/>
          <w:spacing w:val="-2"/>
          <w:sz w:val="24"/>
          <w:szCs w:val="24"/>
        </w:rPr>
        <w:t xml:space="preserve">and </w:t>
      </w:r>
      <w:r w:rsidRPr="005A36B7">
        <w:rPr>
          <w:rFonts w:ascii="Arial" w:hAnsi="Arial" w:cs="Arial"/>
          <w:sz w:val="24"/>
          <w:szCs w:val="24"/>
        </w:rPr>
        <w:t>teaching methods adopted by teachers throughout the</w:t>
      </w:r>
      <w:r w:rsidRPr="005A36B7">
        <w:rPr>
          <w:rFonts w:ascii="Arial" w:hAnsi="Arial" w:cs="Arial"/>
          <w:spacing w:val="-27"/>
          <w:sz w:val="24"/>
          <w:szCs w:val="24"/>
        </w:rPr>
        <w:t xml:space="preserve"> </w:t>
      </w:r>
      <w:proofErr w:type="gramStart"/>
      <w:r w:rsidRPr="005A36B7">
        <w:rPr>
          <w:rFonts w:ascii="Arial" w:hAnsi="Arial" w:cs="Arial"/>
          <w:sz w:val="24"/>
          <w:szCs w:val="24"/>
        </w:rPr>
        <w:t>SEMESTER .</w:t>
      </w:r>
      <w:proofErr w:type="gramEnd"/>
    </w:p>
    <w:p w14:paraId="5A70389E" w14:textId="77777777" w:rsidR="003F0F20" w:rsidRPr="005A36B7" w:rsidRDefault="003F0F20" w:rsidP="005A36B7">
      <w:pPr>
        <w:pStyle w:val="Heading3"/>
        <w:spacing w:line="360" w:lineRule="auto"/>
        <w:rPr>
          <w:rFonts w:ascii="Arial" w:hAnsi="Arial" w:cs="Arial"/>
          <w:b/>
          <w:color w:val="auto"/>
          <w:sz w:val="24"/>
          <w:szCs w:val="24"/>
        </w:rPr>
      </w:pPr>
      <w:r w:rsidRPr="005A36B7">
        <w:rPr>
          <w:rFonts w:ascii="Arial" w:hAnsi="Arial" w:cs="Arial"/>
          <w:b/>
          <w:color w:val="auto"/>
          <w:sz w:val="24"/>
          <w:szCs w:val="24"/>
        </w:rPr>
        <w:t>Reference</w:t>
      </w:r>
      <w:r w:rsidRPr="005A36B7">
        <w:rPr>
          <w:rFonts w:ascii="Arial" w:hAnsi="Arial" w:cs="Arial"/>
          <w:b/>
          <w:color w:val="auto"/>
          <w:spacing w:val="-6"/>
          <w:sz w:val="24"/>
          <w:szCs w:val="24"/>
        </w:rPr>
        <w:t xml:space="preserve"> </w:t>
      </w:r>
      <w:r w:rsidRPr="005A36B7">
        <w:rPr>
          <w:rFonts w:ascii="Arial" w:hAnsi="Arial" w:cs="Arial"/>
          <w:b/>
          <w:color w:val="auto"/>
          <w:spacing w:val="-2"/>
          <w:sz w:val="24"/>
          <w:szCs w:val="24"/>
        </w:rPr>
        <w:t>books:</w:t>
      </w:r>
    </w:p>
    <w:p w14:paraId="09E9B588" w14:textId="77777777" w:rsidR="003F0F20" w:rsidRPr="005A36B7" w:rsidRDefault="003F0F20" w:rsidP="005A36B7">
      <w:pPr>
        <w:tabs>
          <w:tab w:val="left" w:pos="1158"/>
        </w:tabs>
        <w:spacing w:line="360" w:lineRule="auto"/>
        <w:ind w:firstLine="360"/>
        <w:rPr>
          <w:rFonts w:ascii="Arial" w:hAnsi="Arial" w:cs="Arial"/>
          <w:sz w:val="24"/>
          <w:szCs w:val="24"/>
        </w:rPr>
      </w:pPr>
      <w:r w:rsidRPr="005A36B7">
        <w:rPr>
          <w:rFonts w:ascii="Arial" w:hAnsi="Arial" w:cs="Arial"/>
          <w:sz w:val="24"/>
          <w:szCs w:val="24"/>
        </w:rPr>
        <w:t>1. Vogel</w:t>
      </w:r>
      <w:r w:rsidRPr="005A36B7">
        <w:rPr>
          <w:rFonts w:ascii="Arial" w:hAnsi="Arial" w:cs="Arial"/>
          <w:spacing w:val="-1"/>
          <w:sz w:val="24"/>
          <w:szCs w:val="24"/>
        </w:rPr>
        <w:t xml:space="preserve"> </w:t>
      </w:r>
      <w:r w:rsidRPr="005A36B7">
        <w:rPr>
          <w:rFonts w:ascii="Arial" w:hAnsi="Arial" w:cs="Arial"/>
          <w:sz w:val="24"/>
          <w:szCs w:val="24"/>
        </w:rPr>
        <w:t>A.I</w:t>
      </w:r>
      <w:r w:rsidRPr="005A36B7">
        <w:rPr>
          <w:rFonts w:ascii="Arial" w:hAnsi="Arial" w:cs="Arial"/>
          <w:spacing w:val="-5"/>
          <w:sz w:val="24"/>
          <w:szCs w:val="24"/>
        </w:rPr>
        <w:t xml:space="preserve"> </w:t>
      </w:r>
      <w:r w:rsidRPr="005A36B7">
        <w:rPr>
          <w:rFonts w:ascii="Arial" w:hAnsi="Arial" w:cs="Arial"/>
          <w:sz w:val="24"/>
          <w:szCs w:val="24"/>
        </w:rPr>
        <w:t>.Practical</w:t>
      </w:r>
      <w:r w:rsidRPr="005A36B7">
        <w:rPr>
          <w:rFonts w:ascii="Arial" w:hAnsi="Arial" w:cs="Arial"/>
          <w:spacing w:val="-1"/>
          <w:sz w:val="24"/>
          <w:szCs w:val="24"/>
        </w:rPr>
        <w:t xml:space="preserve"> </w:t>
      </w:r>
      <w:r w:rsidRPr="005A36B7">
        <w:rPr>
          <w:rFonts w:ascii="Arial" w:hAnsi="Arial" w:cs="Arial"/>
          <w:sz w:val="24"/>
          <w:szCs w:val="24"/>
        </w:rPr>
        <w:t>Organic Chemistry,</w:t>
      </w:r>
      <w:r w:rsidRPr="005A36B7">
        <w:rPr>
          <w:rFonts w:ascii="Arial" w:hAnsi="Arial" w:cs="Arial"/>
          <w:spacing w:val="-1"/>
          <w:sz w:val="24"/>
          <w:szCs w:val="24"/>
        </w:rPr>
        <w:t xml:space="preserve"> </w:t>
      </w:r>
      <w:r w:rsidRPr="005A36B7">
        <w:rPr>
          <w:rFonts w:ascii="Arial" w:hAnsi="Arial" w:cs="Arial"/>
          <w:sz w:val="24"/>
          <w:szCs w:val="24"/>
        </w:rPr>
        <w:t>Longman</w:t>
      </w:r>
      <w:r w:rsidRPr="005A36B7">
        <w:rPr>
          <w:rFonts w:ascii="Arial" w:hAnsi="Arial" w:cs="Arial"/>
          <w:spacing w:val="-1"/>
          <w:sz w:val="24"/>
          <w:szCs w:val="24"/>
        </w:rPr>
        <w:t xml:space="preserve"> </w:t>
      </w:r>
      <w:r w:rsidRPr="005A36B7">
        <w:rPr>
          <w:rFonts w:ascii="Arial" w:hAnsi="Arial" w:cs="Arial"/>
          <w:sz w:val="24"/>
          <w:szCs w:val="24"/>
        </w:rPr>
        <w:t xml:space="preserve">Group </w:t>
      </w:r>
    </w:p>
    <w:p w14:paraId="3B59C726" w14:textId="77777777" w:rsidR="003F0F20" w:rsidRPr="005A36B7" w:rsidRDefault="003F0F20" w:rsidP="005A36B7">
      <w:pPr>
        <w:tabs>
          <w:tab w:val="left" w:pos="1158"/>
        </w:tabs>
        <w:spacing w:line="360" w:lineRule="auto"/>
        <w:rPr>
          <w:rFonts w:ascii="Arial" w:hAnsi="Arial" w:cs="Arial"/>
          <w:sz w:val="24"/>
          <w:szCs w:val="24"/>
        </w:rPr>
      </w:pPr>
      <w:r w:rsidRPr="005A36B7">
        <w:rPr>
          <w:rFonts w:ascii="Arial" w:hAnsi="Arial" w:cs="Arial"/>
          <w:sz w:val="24"/>
          <w:szCs w:val="24"/>
        </w:rPr>
        <w:t xml:space="preserve">      2. Bansal</w:t>
      </w:r>
      <w:r w:rsidRPr="005A36B7">
        <w:rPr>
          <w:rFonts w:ascii="Arial" w:hAnsi="Arial" w:cs="Arial"/>
          <w:spacing w:val="-4"/>
          <w:sz w:val="24"/>
          <w:szCs w:val="24"/>
        </w:rPr>
        <w:t xml:space="preserve"> </w:t>
      </w:r>
      <w:r w:rsidRPr="005A36B7">
        <w:rPr>
          <w:rFonts w:ascii="Arial" w:hAnsi="Arial" w:cs="Arial"/>
          <w:sz w:val="24"/>
          <w:szCs w:val="24"/>
        </w:rPr>
        <w:t>R.K.</w:t>
      </w:r>
      <w:r w:rsidRPr="005A36B7">
        <w:rPr>
          <w:rFonts w:ascii="Arial" w:hAnsi="Arial" w:cs="Arial"/>
          <w:spacing w:val="-2"/>
          <w:sz w:val="24"/>
          <w:szCs w:val="24"/>
        </w:rPr>
        <w:t xml:space="preserve"> </w:t>
      </w:r>
      <w:r w:rsidRPr="005A36B7">
        <w:rPr>
          <w:rFonts w:ascii="Arial" w:hAnsi="Arial" w:cs="Arial"/>
          <w:sz w:val="24"/>
          <w:szCs w:val="24"/>
        </w:rPr>
        <w:t>Laboratory Manual</w:t>
      </w:r>
      <w:r w:rsidRPr="005A36B7">
        <w:rPr>
          <w:rFonts w:ascii="Arial" w:hAnsi="Arial" w:cs="Arial"/>
          <w:spacing w:val="1"/>
          <w:sz w:val="24"/>
          <w:szCs w:val="24"/>
        </w:rPr>
        <w:t xml:space="preserve"> </w:t>
      </w:r>
      <w:r w:rsidRPr="005A36B7">
        <w:rPr>
          <w:rFonts w:ascii="Arial" w:hAnsi="Arial" w:cs="Arial"/>
          <w:sz w:val="24"/>
          <w:szCs w:val="24"/>
        </w:rPr>
        <w:t>of</w:t>
      </w:r>
      <w:r w:rsidRPr="005A36B7">
        <w:rPr>
          <w:rFonts w:ascii="Arial" w:hAnsi="Arial" w:cs="Arial"/>
          <w:spacing w:val="8"/>
          <w:sz w:val="24"/>
          <w:szCs w:val="24"/>
        </w:rPr>
        <w:t xml:space="preserve"> </w:t>
      </w:r>
      <w:r w:rsidRPr="005A36B7">
        <w:rPr>
          <w:rFonts w:ascii="Arial" w:hAnsi="Arial" w:cs="Arial"/>
          <w:sz w:val="24"/>
          <w:szCs w:val="24"/>
        </w:rPr>
        <w:t>Organic</w:t>
      </w:r>
      <w:r w:rsidRPr="005A36B7">
        <w:rPr>
          <w:rFonts w:ascii="Arial" w:hAnsi="Arial" w:cs="Arial"/>
          <w:spacing w:val="-1"/>
          <w:sz w:val="24"/>
          <w:szCs w:val="24"/>
        </w:rPr>
        <w:t xml:space="preserve"> </w:t>
      </w:r>
      <w:r w:rsidRPr="005A36B7">
        <w:rPr>
          <w:rFonts w:ascii="Arial" w:hAnsi="Arial" w:cs="Arial"/>
          <w:sz w:val="24"/>
          <w:szCs w:val="24"/>
        </w:rPr>
        <w:t>Chemistry,</w:t>
      </w:r>
      <w:r w:rsidRPr="005A36B7">
        <w:rPr>
          <w:rFonts w:ascii="Arial" w:hAnsi="Arial" w:cs="Arial"/>
          <w:spacing w:val="-21"/>
          <w:sz w:val="24"/>
          <w:szCs w:val="24"/>
        </w:rPr>
        <w:t xml:space="preserve"> </w:t>
      </w:r>
      <w:r w:rsidRPr="005A36B7">
        <w:rPr>
          <w:rFonts w:ascii="Arial" w:hAnsi="Arial" w:cs="Arial"/>
          <w:sz w:val="24"/>
          <w:szCs w:val="24"/>
        </w:rPr>
        <w:t>Wiley-</w:t>
      </w:r>
      <w:r w:rsidRPr="005A36B7">
        <w:rPr>
          <w:rFonts w:ascii="Arial" w:hAnsi="Arial" w:cs="Arial"/>
          <w:spacing w:val="-2"/>
          <w:sz w:val="24"/>
          <w:szCs w:val="24"/>
        </w:rPr>
        <w:t>Eastern.</w:t>
      </w:r>
    </w:p>
    <w:p w14:paraId="0F7C45AF" w14:textId="77777777" w:rsidR="003F0F20" w:rsidRPr="005A36B7" w:rsidRDefault="003F0F20" w:rsidP="005A36B7">
      <w:pPr>
        <w:tabs>
          <w:tab w:val="left" w:pos="1158"/>
          <w:tab w:val="left" w:pos="1160"/>
        </w:tabs>
        <w:spacing w:line="360" w:lineRule="auto"/>
        <w:ind w:left="2070" w:hanging="1710"/>
        <w:rPr>
          <w:rFonts w:ascii="Arial" w:hAnsi="Arial" w:cs="Arial"/>
          <w:sz w:val="24"/>
          <w:szCs w:val="24"/>
        </w:rPr>
      </w:pPr>
      <w:proofErr w:type="gramStart"/>
      <w:r w:rsidRPr="005A36B7">
        <w:rPr>
          <w:rFonts w:ascii="Arial" w:hAnsi="Arial" w:cs="Arial"/>
          <w:sz w:val="24"/>
          <w:szCs w:val="24"/>
        </w:rPr>
        <w:t>3.Ahluwalia</w:t>
      </w:r>
      <w:proofErr w:type="gramEnd"/>
      <w:r w:rsidRPr="005A36B7">
        <w:rPr>
          <w:rFonts w:ascii="Arial" w:hAnsi="Arial" w:cs="Arial"/>
          <w:spacing w:val="-5"/>
          <w:sz w:val="24"/>
          <w:szCs w:val="24"/>
        </w:rPr>
        <w:t xml:space="preserve"> </w:t>
      </w:r>
      <w:r w:rsidRPr="005A36B7">
        <w:rPr>
          <w:rFonts w:ascii="Arial" w:hAnsi="Arial" w:cs="Arial"/>
          <w:sz w:val="24"/>
          <w:szCs w:val="24"/>
        </w:rPr>
        <w:t>V.</w:t>
      </w:r>
      <w:r w:rsidRPr="005A36B7">
        <w:rPr>
          <w:rFonts w:ascii="Arial" w:hAnsi="Arial" w:cs="Arial"/>
          <w:spacing w:val="-4"/>
          <w:sz w:val="24"/>
          <w:szCs w:val="24"/>
        </w:rPr>
        <w:t xml:space="preserve"> </w:t>
      </w:r>
      <w:r w:rsidRPr="005A36B7">
        <w:rPr>
          <w:rFonts w:ascii="Arial" w:hAnsi="Arial" w:cs="Arial"/>
          <w:sz w:val="24"/>
          <w:szCs w:val="24"/>
        </w:rPr>
        <w:t>K.</w:t>
      </w:r>
      <w:r w:rsidRPr="005A36B7">
        <w:rPr>
          <w:rFonts w:ascii="Arial" w:hAnsi="Arial" w:cs="Arial"/>
          <w:spacing w:val="-9"/>
          <w:sz w:val="24"/>
          <w:szCs w:val="24"/>
        </w:rPr>
        <w:t xml:space="preserve"> </w:t>
      </w:r>
      <w:r w:rsidRPr="005A36B7">
        <w:rPr>
          <w:rFonts w:ascii="Arial" w:hAnsi="Arial" w:cs="Arial"/>
          <w:sz w:val="24"/>
          <w:szCs w:val="24"/>
        </w:rPr>
        <w:t>and</w:t>
      </w:r>
      <w:r w:rsidRPr="005A36B7">
        <w:rPr>
          <w:rFonts w:ascii="Arial" w:hAnsi="Arial" w:cs="Arial"/>
          <w:spacing w:val="-4"/>
          <w:sz w:val="24"/>
          <w:szCs w:val="24"/>
        </w:rPr>
        <w:t xml:space="preserve"> </w:t>
      </w:r>
      <w:r w:rsidRPr="005A36B7">
        <w:rPr>
          <w:rFonts w:ascii="Arial" w:hAnsi="Arial" w:cs="Arial"/>
          <w:sz w:val="24"/>
          <w:szCs w:val="24"/>
        </w:rPr>
        <w:t>Agarwal</w:t>
      </w:r>
      <w:r w:rsidRPr="005A36B7">
        <w:rPr>
          <w:rFonts w:ascii="Arial" w:hAnsi="Arial" w:cs="Arial"/>
          <w:spacing w:val="-4"/>
          <w:sz w:val="24"/>
          <w:szCs w:val="24"/>
        </w:rPr>
        <w:t xml:space="preserve"> </w:t>
      </w:r>
      <w:r w:rsidRPr="005A36B7">
        <w:rPr>
          <w:rFonts w:ascii="Arial" w:hAnsi="Arial" w:cs="Arial"/>
          <w:sz w:val="24"/>
          <w:szCs w:val="24"/>
        </w:rPr>
        <w:t>R.</w:t>
      </w:r>
      <w:r w:rsidRPr="005A36B7">
        <w:rPr>
          <w:rFonts w:ascii="Arial" w:hAnsi="Arial" w:cs="Arial"/>
          <w:spacing w:val="-4"/>
          <w:sz w:val="24"/>
          <w:szCs w:val="24"/>
        </w:rPr>
        <w:t xml:space="preserve"> </w:t>
      </w:r>
      <w:r w:rsidRPr="005A36B7">
        <w:rPr>
          <w:rFonts w:ascii="Arial" w:hAnsi="Arial" w:cs="Arial"/>
          <w:sz w:val="24"/>
          <w:szCs w:val="24"/>
        </w:rPr>
        <w:t>Comprehensive</w:t>
      </w:r>
      <w:r w:rsidRPr="005A36B7">
        <w:rPr>
          <w:rFonts w:ascii="Arial" w:hAnsi="Arial" w:cs="Arial"/>
          <w:spacing w:val="-3"/>
          <w:sz w:val="24"/>
          <w:szCs w:val="24"/>
        </w:rPr>
        <w:t xml:space="preserve"> </w:t>
      </w:r>
      <w:r w:rsidRPr="005A36B7">
        <w:rPr>
          <w:rFonts w:ascii="Arial" w:hAnsi="Arial" w:cs="Arial"/>
          <w:sz w:val="24"/>
          <w:szCs w:val="24"/>
        </w:rPr>
        <w:t>Practical</w:t>
      </w:r>
      <w:r w:rsidRPr="005A36B7">
        <w:rPr>
          <w:rFonts w:ascii="Arial" w:hAnsi="Arial" w:cs="Arial"/>
          <w:spacing w:val="-4"/>
          <w:sz w:val="24"/>
          <w:szCs w:val="24"/>
        </w:rPr>
        <w:t xml:space="preserve"> </w:t>
      </w:r>
      <w:r w:rsidRPr="005A36B7">
        <w:rPr>
          <w:rFonts w:ascii="Arial" w:hAnsi="Arial" w:cs="Arial"/>
          <w:sz w:val="24"/>
          <w:szCs w:val="24"/>
        </w:rPr>
        <w:t>Organic</w:t>
      </w:r>
      <w:r w:rsidRPr="005A36B7">
        <w:rPr>
          <w:rFonts w:ascii="Arial" w:hAnsi="Arial" w:cs="Arial"/>
          <w:spacing w:val="-4"/>
          <w:sz w:val="24"/>
          <w:szCs w:val="24"/>
        </w:rPr>
        <w:t xml:space="preserve"> </w:t>
      </w:r>
      <w:r w:rsidRPr="005A36B7">
        <w:rPr>
          <w:rFonts w:ascii="Arial" w:hAnsi="Arial" w:cs="Arial"/>
          <w:sz w:val="24"/>
          <w:szCs w:val="24"/>
        </w:rPr>
        <w:t>Chemistry, University press.</w:t>
      </w:r>
    </w:p>
    <w:p w14:paraId="2314BCB0" w14:textId="5C972B6C" w:rsidR="003F0F20" w:rsidRPr="005A36B7" w:rsidRDefault="005A36B7" w:rsidP="005A36B7">
      <w:pPr>
        <w:spacing w:line="360" w:lineRule="auto"/>
        <w:jc w:val="center"/>
        <w:rPr>
          <w:rFonts w:ascii="Arial" w:hAnsi="Arial" w:cs="Arial"/>
          <w:sz w:val="24"/>
          <w:szCs w:val="24"/>
        </w:rPr>
      </w:pPr>
      <w:r>
        <w:rPr>
          <w:rFonts w:ascii="Arial" w:hAnsi="Arial" w:cs="Arial"/>
          <w:sz w:val="24"/>
          <w:szCs w:val="24"/>
        </w:rPr>
        <w:t>**                   **              **</w:t>
      </w:r>
    </w:p>
    <w:p w14:paraId="7DEE69E9" w14:textId="77777777" w:rsidR="00C959E3" w:rsidRPr="005A36B7" w:rsidRDefault="00C959E3" w:rsidP="005A36B7">
      <w:pPr>
        <w:spacing w:line="360" w:lineRule="auto"/>
        <w:rPr>
          <w:rFonts w:ascii="Arial" w:hAnsi="Arial" w:cs="Arial"/>
          <w:sz w:val="24"/>
          <w:szCs w:val="24"/>
        </w:rPr>
      </w:pPr>
    </w:p>
    <w:sectPr w:rsidR="00C959E3" w:rsidRPr="005A36B7" w:rsidSect="005A36B7">
      <w:pgSz w:w="11906" w:h="16838" w:code="9"/>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1C6B93"/>
    <w:multiLevelType w:val="hybridMultilevel"/>
    <w:tmpl w:val="493CD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F20"/>
    <w:rsid w:val="00162F38"/>
    <w:rsid w:val="001D3BE7"/>
    <w:rsid w:val="003E6840"/>
    <w:rsid w:val="003F0F20"/>
    <w:rsid w:val="004F60BD"/>
    <w:rsid w:val="005A36B7"/>
    <w:rsid w:val="005F5E65"/>
    <w:rsid w:val="007F1A0D"/>
    <w:rsid w:val="008A76FF"/>
    <w:rsid w:val="00C959E3"/>
    <w:rsid w:val="00D231D3"/>
    <w:rsid w:val="00D32463"/>
    <w:rsid w:val="00DD1C21"/>
    <w:rsid w:val="00FB63D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0EDEE"/>
  <w15:chartTrackingRefBased/>
  <w15:docId w15:val="{519F593A-0A3D-417B-8EA0-52461AE5E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F0F20"/>
    <w:pPr>
      <w:widowControl w:val="0"/>
      <w:autoSpaceDE w:val="0"/>
      <w:autoSpaceDN w:val="0"/>
      <w:spacing w:after="0" w:line="240" w:lineRule="auto"/>
    </w:pPr>
    <w:rPr>
      <w:rFonts w:ascii="Times New Roman" w:eastAsia="Times New Roman" w:hAnsi="Times New Roman" w:cs="Times New Roman"/>
      <w:kern w:val="0"/>
      <w:lang w:val="en-US" w:bidi="te-IN"/>
      <w14:ligatures w14:val="none"/>
    </w:rPr>
  </w:style>
  <w:style w:type="paragraph" w:styleId="Heading1">
    <w:name w:val="heading 1"/>
    <w:basedOn w:val="Normal"/>
    <w:next w:val="Normal"/>
    <w:link w:val="Heading1Char"/>
    <w:uiPriority w:val="9"/>
    <w:qFormat/>
    <w:rsid w:val="003F0F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F0F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1"/>
    <w:unhideWhenUsed/>
    <w:qFormat/>
    <w:rsid w:val="003F0F2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F0F2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F0F2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0F2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0F2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0F2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0F2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0F2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F0F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1"/>
    <w:rsid w:val="003F0F2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F0F2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0F2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0F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0F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0F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0F20"/>
    <w:rPr>
      <w:rFonts w:eastAsiaTheme="majorEastAsia" w:cstheme="majorBidi"/>
      <w:color w:val="272727" w:themeColor="text1" w:themeTint="D8"/>
    </w:rPr>
  </w:style>
  <w:style w:type="paragraph" w:styleId="Title">
    <w:name w:val="Title"/>
    <w:basedOn w:val="Normal"/>
    <w:next w:val="Normal"/>
    <w:link w:val="TitleChar"/>
    <w:uiPriority w:val="10"/>
    <w:qFormat/>
    <w:rsid w:val="003F0F2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0F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0F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0F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0F20"/>
    <w:pPr>
      <w:spacing w:before="160"/>
      <w:jc w:val="center"/>
    </w:pPr>
    <w:rPr>
      <w:i/>
      <w:iCs/>
      <w:color w:val="404040" w:themeColor="text1" w:themeTint="BF"/>
    </w:rPr>
  </w:style>
  <w:style w:type="character" w:customStyle="1" w:styleId="QuoteChar">
    <w:name w:val="Quote Char"/>
    <w:basedOn w:val="DefaultParagraphFont"/>
    <w:link w:val="Quote"/>
    <w:uiPriority w:val="29"/>
    <w:rsid w:val="003F0F20"/>
    <w:rPr>
      <w:i/>
      <w:iCs/>
      <w:color w:val="404040" w:themeColor="text1" w:themeTint="BF"/>
    </w:rPr>
  </w:style>
  <w:style w:type="paragraph" w:styleId="ListParagraph">
    <w:name w:val="List Paragraph"/>
    <w:basedOn w:val="Normal"/>
    <w:uiPriority w:val="1"/>
    <w:qFormat/>
    <w:rsid w:val="003F0F20"/>
    <w:pPr>
      <w:ind w:left="720"/>
      <w:contextualSpacing/>
    </w:pPr>
  </w:style>
  <w:style w:type="character" w:styleId="IntenseEmphasis">
    <w:name w:val="Intense Emphasis"/>
    <w:basedOn w:val="DefaultParagraphFont"/>
    <w:uiPriority w:val="21"/>
    <w:qFormat/>
    <w:rsid w:val="003F0F20"/>
    <w:rPr>
      <w:i/>
      <w:iCs/>
      <w:color w:val="0F4761" w:themeColor="accent1" w:themeShade="BF"/>
    </w:rPr>
  </w:style>
  <w:style w:type="paragraph" w:styleId="IntenseQuote">
    <w:name w:val="Intense Quote"/>
    <w:basedOn w:val="Normal"/>
    <w:next w:val="Normal"/>
    <w:link w:val="IntenseQuoteChar"/>
    <w:uiPriority w:val="30"/>
    <w:qFormat/>
    <w:rsid w:val="003F0F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0F20"/>
    <w:rPr>
      <w:i/>
      <w:iCs/>
      <w:color w:val="0F4761" w:themeColor="accent1" w:themeShade="BF"/>
    </w:rPr>
  </w:style>
  <w:style w:type="character" w:styleId="IntenseReference">
    <w:name w:val="Intense Reference"/>
    <w:basedOn w:val="DefaultParagraphFont"/>
    <w:uiPriority w:val="32"/>
    <w:qFormat/>
    <w:rsid w:val="003F0F20"/>
    <w:rPr>
      <w:b/>
      <w:bCs/>
      <w:smallCaps/>
      <w:color w:val="0F4761" w:themeColor="accent1" w:themeShade="BF"/>
      <w:spacing w:val="5"/>
    </w:rPr>
  </w:style>
  <w:style w:type="paragraph" w:styleId="BodyText">
    <w:name w:val="Body Text"/>
    <w:basedOn w:val="Normal"/>
    <w:link w:val="BodyTextChar"/>
    <w:uiPriority w:val="1"/>
    <w:qFormat/>
    <w:rsid w:val="003F0F20"/>
    <w:rPr>
      <w:sz w:val="24"/>
      <w:szCs w:val="24"/>
      <w:lang w:bidi="ar-SA"/>
    </w:rPr>
  </w:style>
  <w:style w:type="character" w:customStyle="1" w:styleId="BodyTextChar">
    <w:name w:val="Body Text Char"/>
    <w:basedOn w:val="DefaultParagraphFont"/>
    <w:link w:val="BodyText"/>
    <w:uiPriority w:val="1"/>
    <w:rsid w:val="003F0F20"/>
    <w:rPr>
      <w:rFonts w:ascii="Times New Roman" w:eastAsia="Times New Roman" w:hAnsi="Times New Roman" w:cs="Times New Roman"/>
      <w:kern w:val="0"/>
      <w:sz w:val="24"/>
      <w:szCs w:val="24"/>
      <w:lang w:val="en-US"/>
      <w14:ligatures w14:val="none"/>
    </w:rPr>
  </w:style>
  <w:style w:type="paragraph" w:styleId="NormalWeb">
    <w:name w:val="Normal (Web)"/>
    <w:basedOn w:val="Normal"/>
    <w:uiPriority w:val="99"/>
    <w:unhideWhenUsed/>
    <w:rsid w:val="003F0F20"/>
    <w:pPr>
      <w:widowControl/>
      <w:autoSpaceDE/>
      <w:autoSpaceDN/>
      <w:spacing w:before="100" w:beforeAutospacing="1" w:after="100" w:afterAutospacing="1"/>
    </w:pPr>
    <w:rPr>
      <w:sz w:val="24"/>
      <w:szCs w:val="24"/>
    </w:rPr>
  </w:style>
  <w:style w:type="character" w:customStyle="1" w:styleId="apple-tab-span">
    <w:name w:val="apple-tab-span"/>
    <w:basedOn w:val="DefaultParagraphFont"/>
    <w:rsid w:val="003F0F20"/>
  </w:style>
  <w:style w:type="paragraph" w:customStyle="1" w:styleId="Default">
    <w:name w:val="Default"/>
    <w:rsid w:val="005A36B7"/>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266</Words>
  <Characters>1519</Characters>
  <Application>Microsoft Office Word</Application>
  <DocSecurity>0</DocSecurity>
  <Lines>12</Lines>
  <Paragraphs>3</Paragraphs>
  <ScaleCrop>false</ScaleCrop>
  <Company/>
  <LinksUpToDate>false</LinksUpToDate>
  <CharactersWithSpaces>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Bhushanavathi Peketi</dc:creator>
  <cp:keywords/>
  <dc:description/>
  <cp:lastModifiedBy>ADMIN</cp:lastModifiedBy>
  <cp:revision>3</cp:revision>
  <dcterms:created xsi:type="dcterms:W3CDTF">2024-08-02T05:02:00Z</dcterms:created>
  <dcterms:modified xsi:type="dcterms:W3CDTF">2024-08-21T11:09:00Z</dcterms:modified>
</cp:coreProperties>
</file>