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FE288" w14:textId="77777777" w:rsidR="00F95DBA" w:rsidRPr="00F95DBA" w:rsidRDefault="00F95DBA" w:rsidP="000F42D7">
      <w:pPr>
        <w:spacing w:line="20" w:lineRule="atLeast"/>
        <w:jc w:val="center"/>
        <w:rPr>
          <w:rFonts w:ascii="Arial" w:hAnsi="Arial" w:cs="Arial"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14:paraId="10E2528D" w14:textId="1F809C9B" w:rsidR="00F95DBA" w:rsidRPr="00F95DBA" w:rsidRDefault="00F95DBA" w:rsidP="000F42D7">
      <w:pPr>
        <w:spacing w:line="20" w:lineRule="atLeast"/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                  </w:t>
      </w:r>
      <w:r w:rsidRPr="00F95DBA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="00D22AF1">
        <w:rPr>
          <w:rFonts w:ascii="Arial" w:hAnsi="Arial" w:cs="Arial"/>
          <w:bCs/>
          <w:sz w:val="24"/>
          <w:szCs w:val="24"/>
        </w:rPr>
        <w:tab/>
        <w:t xml:space="preserve">            </w:t>
      </w:r>
      <w:r w:rsidRPr="00F95DBA">
        <w:rPr>
          <w:rFonts w:ascii="Arial" w:hAnsi="Arial" w:cs="Arial"/>
          <w:bCs/>
          <w:sz w:val="24"/>
          <w:szCs w:val="24"/>
        </w:rPr>
        <w:t xml:space="preserve">             </w:t>
      </w:r>
      <w:r w:rsidR="00D22AF1">
        <w:rPr>
          <w:rFonts w:ascii="Arial" w:hAnsi="Arial" w:cs="Arial"/>
          <w:bCs/>
          <w:sz w:val="24"/>
          <w:szCs w:val="24"/>
        </w:rPr>
        <w:t xml:space="preserve">                  </w:t>
      </w:r>
      <w:r w:rsidRPr="00F95DBA">
        <w:rPr>
          <w:rFonts w:ascii="Arial" w:hAnsi="Arial" w:cs="Arial"/>
          <w:bCs/>
          <w:sz w:val="24"/>
          <w:szCs w:val="24"/>
        </w:rPr>
        <w:t xml:space="preserve"> TIME:</w:t>
      </w:r>
      <w:r w:rsidR="0065624A">
        <w:rPr>
          <w:rFonts w:ascii="Arial" w:hAnsi="Arial" w:cs="Arial"/>
          <w:bCs/>
          <w:sz w:val="24"/>
          <w:szCs w:val="24"/>
        </w:rPr>
        <w:t>1</w:t>
      </w:r>
      <w:r w:rsidRPr="00F95DBA">
        <w:rPr>
          <w:rFonts w:ascii="Arial" w:hAnsi="Arial" w:cs="Arial"/>
          <w:bCs/>
          <w:sz w:val="24"/>
          <w:szCs w:val="24"/>
        </w:rPr>
        <w:t>HRS/WEEK</w:t>
      </w:r>
      <w:r w:rsidRPr="00F95DBA">
        <w:rPr>
          <w:rFonts w:ascii="Arial" w:hAnsi="Arial" w:cs="Arial"/>
          <w:bCs/>
          <w:sz w:val="24"/>
          <w:szCs w:val="24"/>
        </w:rPr>
        <w:tab/>
      </w:r>
    </w:p>
    <w:p w14:paraId="5585A837" w14:textId="77777777" w:rsidR="00F95DBA" w:rsidRPr="00F95DBA" w:rsidRDefault="000F42D7" w:rsidP="000F42D7">
      <w:pPr>
        <w:spacing w:line="20" w:lineRule="atLeast"/>
        <w:jc w:val="both"/>
        <w:rPr>
          <w:rFonts w:ascii="Arial" w:hAnsi="Arial" w:cs="Arial"/>
          <w:bCs/>
          <w:sz w:val="24"/>
          <w:szCs w:val="24"/>
        </w:rPr>
      </w:pPr>
      <w:r w:rsidRPr="0065624A">
        <w:rPr>
          <w:rFonts w:ascii="Arial" w:hAnsi="Arial" w:cs="Arial"/>
          <w:sz w:val="24"/>
          <w:szCs w:val="24"/>
        </w:rPr>
        <w:t>ECS 4753 (2)</w:t>
      </w:r>
      <w:r w:rsidRPr="00F95DBA">
        <w:rPr>
          <w:rFonts w:ascii="Arial" w:hAnsi="Arial" w:cs="Arial"/>
          <w:sz w:val="24"/>
          <w:szCs w:val="24"/>
        </w:rPr>
        <w:t xml:space="preserve"> </w:t>
      </w:r>
      <w:r w:rsidR="00F95DBA" w:rsidRPr="00F95DBA">
        <w:rPr>
          <w:rFonts w:ascii="Arial" w:hAnsi="Arial" w:cs="Arial"/>
          <w:bCs/>
          <w:color w:val="FF0000"/>
          <w:sz w:val="24"/>
          <w:szCs w:val="24"/>
        </w:rPr>
        <w:t xml:space="preserve">                      </w:t>
      </w:r>
      <w:r w:rsidR="00D22AF1">
        <w:rPr>
          <w:rFonts w:ascii="Arial" w:hAnsi="Arial" w:cs="Arial"/>
          <w:bCs/>
          <w:color w:val="FF0000"/>
          <w:sz w:val="24"/>
          <w:szCs w:val="24"/>
        </w:rPr>
        <w:t xml:space="preserve">   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 </w:t>
      </w:r>
      <w:r w:rsidR="00F95DBA" w:rsidRPr="00F95DBA">
        <w:rPr>
          <w:rFonts w:ascii="Arial" w:hAnsi="Arial" w:cs="Arial"/>
          <w:b/>
          <w:bCs/>
          <w:sz w:val="24"/>
          <w:szCs w:val="24"/>
        </w:rPr>
        <w:t>ECONOMICS</w:t>
      </w:r>
      <w:r w:rsidR="00F95DBA" w:rsidRPr="00F95DBA">
        <w:rPr>
          <w:rFonts w:ascii="Arial" w:hAnsi="Arial" w:cs="Arial"/>
          <w:bCs/>
          <w:color w:val="FF0000"/>
          <w:sz w:val="24"/>
          <w:szCs w:val="24"/>
        </w:rPr>
        <w:t xml:space="preserve">                            </w:t>
      </w:r>
      <w:r w:rsidR="00D22AF1">
        <w:rPr>
          <w:rFonts w:ascii="Arial" w:hAnsi="Arial" w:cs="Arial"/>
          <w:bCs/>
          <w:color w:val="FF0000"/>
          <w:sz w:val="24"/>
          <w:szCs w:val="24"/>
        </w:rPr>
        <w:t xml:space="preserve">       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 </w:t>
      </w:r>
      <w:r w:rsidRPr="00F95DBA">
        <w:rPr>
          <w:rFonts w:ascii="Arial" w:hAnsi="Arial" w:cs="Arial"/>
          <w:sz w:val="24"/>
          <w:szCs w:val="24"/>
        </w:rPr>
        <w:t>MAX MARKS 50</w:t>
      </w:r>
    </w:p>
    <w:p w14:paraId="03931A47" w14:textId="77777777" w:rsidR="00F95DBA" w:rsidRPr="000F42D7" w:rsidRDefault="00F95DBA" w:rsidP="000F42D7">
      <w:pPr>
        <w:spacing w:line="20" w:lineRule="atLeast"/>
        <w:ind w:right="1120"/>
        <w:rPr>
          <w:rFonts w:ascii="Arial" w:hAnsi="Arial" w:cs="Arial"/>
          <w:b/>
          <w:sz w:val="24"/>
          <w:szCs w:val="24"/>
        </w:rPr>
      </w:pPr>
      <w:r w:rsidRPr="00F95DBA">
        <w:rPr>
          <w:rFonts w:ascii="Arial" w:hAnsi="Arial" w:cs="Arial"/>
          <w:bCs/>
          <w:color w:val="FF0000"/>
          <w:sz w:val="24"/>
          <w:szCs w:val="24"/>
        </w:rPr>
        <w:t xml:space="preserve">                   </w:t>
      </w:r>
      <w:r w:rsidR="000F42D7" w:rsidRPr="000F42D7">
        <w:rPr>
          <w:rFonts w:ascii="Arial" w:hAnsi="Arial" w:cs="Arial"/>
          <w:b/>
          <w:sz w:val="24"/>
          <w:szCs w:val="24"/>
        </w:rPr>
        <w:t>ECONOMIC D</w:t>
      </w:r>
      <w:r w:rsidR="00D22AF1">
        <w:rPr>
          <w:rFonts w:ascii="Arial" w:hAnsi="Arial" w:cs="Arial"/>
          <w:b/>
          <w:sz w:val="24"/>
          <w:szCs w:val="24"/>
        </w:rPr>
        <w:t>EVELOPMENT - INDIA &amp; AP ECONOMY</w:t>
      </w:r>
    </w:p>
    <w:p w14:paraId="3D63D688" w14:textId="729CBE08" w:rsidR="00F95DBA" w:rsidRPr="00F95DBA" w:rsidRDefault="00F95DBA" w:rsidP="000F42D7">
      <w:pPr>
        <w:spacing w:line="20" w:lineRule="atLeast"/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D22AF1">
        <w:rPr>
          <w:rFonts w:ascii="Arial" w:hAnsi="Arial" w:cs="Arial"/>
          <w:bCs/>
          <w:sz w:val="24"/>
          <w:szCs w:val="24"/>
        </w:rPr>
        <w:t xml:space="preserve"> w.e.f.</w:t>
      </w:r>
      <w:r w:rsidR="00D22AF1" w:rsidRPr="00D22AF1">
        <w:rPr>
          <w:rFonts w:ascii="Arial" w:hAnsi="Arial" w:cs="Arial"/>
          <w:bCs/>
          <w:sz w:val="24"/>
          <w:szCs w:val="24"/>
        </w:rPr>
        <w:t xml:space="preserve"> </w:t>
      </w:r>
      <w:r w:rsidR="0065624A">
        <w:rPr>
          <w:rFonts w:ascii="Arial" w:hAnsi="Arial" w:cs="Arial"/>
          <w:bCs/>
          <w:sz w:val="24"/>
          <w:szCs w:val="24"/>
        </w:rPr>
        <w:t xml:space="preserve">Year 2021-22 </w:t>
      </w:r>
      <w:r w:rsidR="00D22AF1" w:rsidRPr="00D22AF1">
        <w:rPr>
          <w:rFonts w:ascii="Arial" w:hAnsi="Arial" w:cs="Arial"/>
          <w:bCs/>
          <w:sz w:val="24"/>
          <w:szCs w:val="24"/>
        </w:rPr>
        <w:t>20AH</w:t>
      </w:r>
      <w:r w:rsidR="0065624A">
        <w:rPr>
          <w:rFonts w:ascii="Arial" w:hAnsi="Arial" w:cs="Arial"/>
          <w:bCs/>
          <w:sz w:val="24"/>
          <w:szCs w:val="24"/>
        </w:rPr>
        <w:t>)</w:t>
      </w:r>
      <w:r w:rsidRPr="00F95DBA">
        <w:rPr>
          <w:rFonts w:ascii="Arial" w:hAnsi="Arial" w:cs="Arial"/>
          <w:bCs/>
          <w:color w:val="FF0000"/>
          <w:sz w:val="24"/>
          <w:szCs w:val="24"/>
        </w:rPr>
        <w:t xml:space="preserve">     </w:t>
      </w:r>
      <w:r w:rsidRPr="00F95DBA">
        <w:rPr>
          <w:rFonts w:ascii="Arial" w:hAnsi="Arial" w:cs="Arial"/>
          <w:b/>
          <w:sz w:val="24"/>
          <w:szCs w:val="24"/>
        </w:rPr>
        <w:t>PRACTICAL SYLLUBUS</w:t>
      </w:r>
    </w:p>
    <w:p w14:paraId="3A29F6D9" w14:textId="77777777" w:rsidR="00E754E4" w:rsidRPr="00F95DBA" w:rsidRDefault="00D22AF1" w:rsidP="000F42D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6EFBBB2" w14:textId="77777777"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r w:rsidRPr="000F42D7">
        <w:rPr>
          <w:rFonts w:ascii="Arial" w:hAnsi="Arial" w:cs="Arial"/>
          <w:b/>
          <w:sz w:val="24"/>
          <w:szCs w:val="24"/>
        </w:rPr>
        <w:t>OBJECTIVES</w:t>
      </w:r>
      <w:r w:rsidRPr="00F95DBA">
        <w:rPr>
          <w:rFonts w:ascii="Arial" w:hAnsi="Arial" w:cs="Arial"/>
          <w:sz w:val="24"/>
          <w:szCs w:val="24"/>
        </w:rPr>
        <w:t>- Students are able to</w:t>
      </w:r>
    </w:p>
    <w:p w14:paraId="660085D6" w14:textId="77777777"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1.</w:t>
      </w:r>
      <w:r w:rsidR="000F42D7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Identify the requirements of development</w:t>
      </w:r>
    </w:p>
    <w:p w14:paraId="3D1B4B6B" w14:textId="77777777"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2.</w:t>
      </w:r>
      <w:r w:rsidR="000F42D7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Bring awareness on Indian demographic and national income trends.</w:t>
      </w:r>
    </w:p>
    <w:p w14:paraId="5B291831" w14:textId="77777777"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3.</w:t>
      </w:r>
      <w:r w:rsidR="000F42D7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Analyse the problems faced by AP economy.</w:t>
      </w:r>
    </w:p>
    <w:p w14:paraId="52920536" w14:textId="77777777"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MODULE I.</w:t>
      </w:r>
      <w:r w:rsidR="000F42D7">
        <w:rPr>
          <w:rFonts w:ascii="Arial" w:hAnsi="Arial" w:cs="Arial"/>
          <w:sz w:val="24"/>
          <w:szCs w:val="24"/>
        </w:rPr>
        <w:t xml:space="preserve"> A. </w:t>
      </w:r>
      <w:r w:rsidRPr="00F95DBA">
        <w:rPr>
          <w:rFonts w:ascii="Arial" w:hAnsi="Arial" w:cs="Arial"/>
          <w:sz w:val="24"/>
          <w:szCs w:val="24"/>
        </w:rPr>
        <w:t>Illustration on the basic features of Indian economy.</w:t>
      </w:r>
    </w:p>
    <w:p w14:paraId="46DEDAA8" w14:textId="77777777" w:rsidR="00E754E4" w:rsidRPr="00F95DBA" w:rsidRDefault="000F42D7" w:rsidP="000F42D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F95DBA">
        <w:rPr>
          <w:rFonts w:ascii="Arial" w:hAnsi="Arial" w:cs="Arial"/>
          <w:sz w:val="24"/>
          <w:szCs w:val="24"/>
        </w:rPr>
        <w:t>B</w:t>
      </w:r>
      <w:r w:rsidR="00E754E4" w:rsidRPr="00F95DB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Analysis on the  objectives and achievements of Indian economy.</w:t>
      </w:r>
    </w:p>
    <w:p w14:paraId="6E774A67" w14:textId="77777777"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MODULE </w:t>
      </w:r>
      <w:r w:rsidR="000F42D7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II.</w:t>
      </w:r>
      <w:r w:rsidR="000F42D7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Analysis on unemployment and poverty eradication schemes.</w:t>
      </w:r>
    </w:p>
    <w:p w14:paraId="716E366B" w14:textId="77777777"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MODULE </w:t>
      </w:r>
      <w:r w:rsidR="000F42D7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III.</w:t>
      </w:r>
      <w:r w:rsidR="000F42D7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Analysis on agriculture and industrial development.</w:t>
      </w:r>
    </w:p>
    <w:p w14:paraId="2C2AA161" w14:textId="77777777"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MODULE</w:t>
      </w:r>
      <w:r w:rsidR="000F42D7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 xml:space="preserve"> IV.</w:t>
      </w:r>
      <w:r w:rsidR="000F42D7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Analysis on Indian tax system.</w:t>
      </w:r>
    </w:p>
    <w:p w14:paraId="7A7DDF7A" w14:textId="77777777" w:rsidR="00E754E4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MODULE </w:t>
      </w:r>
      <w:r w:rsidR="000F42D7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V.</w:t>
      </w:r>
      <w:r w:rsidR="000F42D7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Analysis on AP economic development after bifurication.</w:t>
      </w:r>
    </w:p>
    <w:p w14:paraId="49F331F9" w14:textId="77777777" w:rsidR="000F42D7" w:rsidRPr="00F95DBA" w:rsidRDefault="000F42D7" w:rsidP="000F42D7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p w14:paraId="11D0F19B" w14:textId="77777777"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</w:p>
    <w:sectPr w:rsidR="00E754E4" w:rsidRPr="00F95DBA" w:rsidSect="00D22AF1">
      <w:type w:val="continuous"/>
      <w:pgSz w:w="12240" w:h="20160" w:code="5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22C"/>
    <w:multiLevelType w:val="hybridMultilevel"/>
    <w:tmpl w:val="C9020A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B7670"/>
    <w:multiLevelType w:val="hybridMultilevel"/>
    <w:tmpl w:val="045E0D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522B"/>
    <w:multiLevelType w:val="hybridMultilevel"/>
    <w:tmpl w:val="06DC6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F7FC7"/>
    <w:multiLevelType w:val="hybridMultilevel"/>
    <w:tmpl w:val="946EE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813CA"/>
    <w:multiLevelType w:val="hybridMultilevel"/>
    <w:tmpl w:val="DC4847CE"/>
    <w:lvl w:ilvl="0" w:tplc="1C9CD8A4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CB18CDEE">
      <w:start w:val="1"/>
      <w:numFmt w:val="lowerLetter"/>
      <w:lvlText w:val="%2."/>
      <w:lvlJc w:val="left"/>
      <w:pPr>
        <w:ind w:left="12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B0F65A18">
      <w:numFmt w:val="bullet"/>
      <w:lvlText w:val="•"/>
      <w:lvlJc w:val="left"/>
      <w:pPr>
        <w:ind w:left="840" w:hanging="226"/>
      </w:pPr>
      <w:rPr>
        <w:rFonts w:hint="default"/>
        <w:lang w:val="en-US" w:eastAsia="en-US" w:bidi="ar-SA"/>
      </w:rPr>
    </w:lvl>
    <w:lvl w:ilvl="3" w:tplc="AD4601A8">
      <w:numFmt w:val="bullet"/>
      <w:lvlText w:val="•"/>
      <w:lvlJc w:val="left"/>
      <w:pPr>
        <w:ind w:left="1020" w:hanging="226"/>
      </w:pPr>
      <w:rPr>
        <w:rFonts w:hint="default"/>
        <w:lang w:val="en-US" w:eastAsia="en-US" w:bidi="ar-SA"/>
      </w:rPr>
    </w:lvl>
    <w:lvl w:ilvl="4" w:tplc="E1DC4990">
      <w:numFmt w:val="bullet"/>
      <w:lvlText w:val="•"/>
      <w:lvlJc w:val="left"/>
      <w:pPr>
        <w:ind w:left="2200" w:hanging="226"/>
      </w:pPr>
      <w:rPr>
        <w:rFonts w:hint="default"/>
        <w:lang w:val="en-US" w:eastAsia="en-US" w:bidi="ar-SA"/>
      </w:rPr>
    </w:lvl>
    <w:lvl w:ilvl="5" w:tplc="74F427B0">
      <w:numFmt w:val="bullet"/>
      <w:lvlText w:val="•"/>
      <w:lvlJc w:val="left"/>
      <w:pPr>
        <w:ind w:left="3381" w:hanging="226"/>
      </w:pPr>
      <w:rPr>
        <w:rFonts w:hint="default"/>
        <w:lang w:val="en-US" w:eastAsia="en-US" w:bidi="ar-SA"/>
      </w:rPr>
    </w:lvl>
    <w:lvl w:ilvl="6" w:tplc="DAAEFB8A">
      <w:numFmt w:val="bullet"/>
      <w:lvlText w:val="•"/>
      <w:lvlJc w:val="left"/>
      <w:pPr>
        <w:ind w:left="4562" w:hanging="226"/>
      </w:pPr>
      <w:rPr>
        <w:rFonts w:hint="default"/>
        <w:lang w:val="en-US" w:eastAsia="en-US" w:bidi="ar-SA"/>
      </w:rPr>
    </w:lvl>
    <w:lvl w:ilvl="7" w:tplc="74066A6C">
      <w:numFmt w:val="bullet"/>
      <w:lvlText w:val="•"/>
      <w:lvlJc w:val="left"/>
      <w:pPr>
        <w:ind w:left="5743" w:hanging="226"/>
      </w:pPr>
      <w:rPr>
        <w:rFonts w:hint="default"/>
        <w:lang w:val="en-US" w:eastAsia="en-US" w:bidi="ar-SA"/>
      </w:rPr>
    </w:lvl>
    <w:lvl w:ilvl="8" w:tplc="4BC4145A">
      <w:numFmt w:val="bullet"/>
      <w:lvlText w:val="•"/>
      <w:lvlJc w:val="left"/>
      <w:pPr>
        <w:ind w:left="6924" w:hanging="226"/>
      </w:pPr>
      <w:rPr>
        <w:rFonts w:hint="default"/>
        <w:lang w:val="en-US" w:eastAsia="en-US" w:bidi="ar-SA"/>
      </w:rPr>
    </w:lvl>
  </w:abstractNum>
  <w:abstractNum w:abstractNumId="5" w15:restartNumberingAfterBreak="0">
    <w:nsid w:val="6FD75CBC"/>
    <w:multiLevelType w:val="hybridMultilevel"/>
    <w:tmpl w:val="DDEC4C0E"/>
    <w:lvl w:ilvl="0" w:tplc="209C71A2">
      <w:start w:val="1"/>
      <w:numFmt w:val="decimal"/>
      <w:lvlText w:val="%1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1" w:tplc="F7DC650C">
      <w:numFmt w:val="bullet"/>
      <w:lvlText w:val="•"/>
      <w:lvlJc w:val="left"/>
      <w:pPr>
        <w:ind w:left="1684" w:hanging="360"/>
      </w:pPr>
      <w:rPr>
        <w:rFonts w:hint="default"/>
        <w:lang w:val="en-US" w:eastAsia="en-US" w:bidi="ar-SA"/>
      </w:rPr>
    </w:lvl>
    <w:lvl w:ilvl="2" w:tplc="EE9671F0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3" w:tplc="67325738">
      <w:numFmt w:val="bullet"/>
      <w:lvlText w:val="•"/>
      <w:lvlJc w:val="left"/>
      <w:pPr>
        <w:ind w:left="3373" w:hanging="360"/>
      </w:pPr>
      <w:rPr>
        <w:rFonts w:hint="default"/>
        <w:lang w:val="en-US" w:eastAsia="en-US" w:bidi="ar-SA"/>
      </w:rPr>
    </w:lvl>
    <w:lvl w:ilvl="4" w:tplc="755A6B2A">
      <w:numFmt w:val="bullet"/>
      <w:lvlText w:val="•"/>
      <w:lvlJc w:val="left"/>
      <w:pPr>
        <w:ind w:left="4218" w:hanging="360"/>
      </w:pPr>
      <w:rPr>
        <w:rFonts w:hint="default"/>
        <w:lang w:val="en-US" w:eastAsia="en-US" w:bidi="ar-SA"/>
      </w:rPr>
    </w:lvl>
    <w:lvl w:ilvl="5" w:tplc="AB3453CE">
      <w:numFmt w:val="bullet"/>
      <w:lvlText w:val="•"/>
      <w:lvlJc w:val="left"/>
      <w:pPr>
        <w:ind w:left="5063" w:hanging="360"/>
      </w:pPr>
      <w:rPr>
        <w:rFonts w:hint="default"/>
        <w:lang w:val="en-US" w:eastAsia="en-US" w:bidi="ar-SA"/>
      </w:rPr>
    </w:lvl>
    <w:lvl w:ilvl="6" w:tplc="5B8EC45A">
      <w:numFmt w:val="bullet"/>
      <w:lvlText w:val="•"/>
      <w:lvlJc w:val="left"/>
      <w:pPr>
        <w:ind w:left="5907" w:hanging="360"/>
      </w:pPr>
      <w:rPr>
        <w:rFonts w:hint="default"/>
        <w:lang w:val="en-US" w:eastAsia="en-US" w:bidi="ar-SA"/>
      </w:rPr>
    </w:lvl>
    <w:lvl w:ilvl="7" w:tplc="3418DBA8">
      <w:numFmt w:val="bullet"/>
      <w:lvlText w:val="•"/>
      <w:lvlJc w:val="left"/>
      <w:pPr>
        <w:ind w:left="6752" w:hanging="360"/>
      </w:pPr>
      <w:rPr>
        <w:rFonts w:hint="default"/>
        <w:lang w:val="en-US" w:eastAsia="en-US" w:bidi="ar-SA"/>
      </w:rPr>
    </w:lvl>
    <w:lvl w:ilvl="8" w:tplc="4DECD186">
      <w:numFmt w:val="bullet"/>
      <w:lvlText w:val="•"/>
      <w:lvlJc w:val="left"/>
      <w:pPr>
        <w:ind w:left="7597" w:hanging="360"/>
      </w:pPr>
      <w:rPr>
        <w:rFonts w:hint="default"/>
        <w:lang w:val="en-US" w:eastAsia="en-US" w:bidi="ar-SA"/>
      </w:rPr>
    </w:lvl>
  </w:abstractNum>
  <w:num w:numId="1" w16cid:durableId="1538733374">
    <w:abstractNumId w:val="5"/>
  </w:num>
  <w:num w:numId="2" w16cid:durableId="1587617113">
    <w:abstractNumId w:val="4"/>
  </w:num>
  <w:num w:numId="3" w16cid:durableId="1180319950">
    <w:abstractNumId w:val="2"/>
  </w:num>
  <w:num w:numId="4" w16cid:durableId="487131783">
    <w:abstractNumId w:val="3"/>
  </w:num>
  <w:num w:numId="5" w16cid:durableId="1818300835">
    <w:abstractNumId w:val="0"/>
  </w:num>
  <w:num w:numId="6" w16cid:durableId="1067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4E4"/>
    <w:rsid w:val="00093F48"/>
    <w:rsid w:val="000F42D7"/>
    <w:rsid w:val="0065624A"/>
    <w:rsid w:val="0069328C"/>
    <w:rsid w:val="006954D5"/>
    <w:rsid w:val="006F5486"/>
    <w:rsid w:val="007A6036"/>
    <w:rsid w:val="009659CD"/>
    <w:rsid w:val="00AD403E"/>
    <w:rsid w:val="00D005C4"/>
    <w:rsid w:val="00D22AF1"/>
    <w:rsid w:val="00E754E4"/>
    <w:rsid w:val="00F35166"/>
    <w:rsid w:val="00F95DBA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663DB"/>
  <w15:docId w15:val="{AB73ED1A-9953-43AF-890A-BF506468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754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E754E4"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754E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754E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75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E754E4"/>
    <w:pPr>
      <w:ind w:left="84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8</cp:revision>
  <dcterms:created xsi:type="dcterms:W3CDTF">2021-10-05T05:51:00Z</dcterms:created>
  <dcterms:modified xsi:type="dcterms:W3CDTF">2024-02-13T07:18:00Z</dcterms:modified>
</cp:coreProperties>
</file>