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EA9E" w14:textId="77777777" w:rsidR="00A730D9" w:rsidRDefault="005D57E7" w:rsidP="001126B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 w:rsidRPr="001126B0">
        <w:rPr>
          <w:rFonts w:ascii="Arial" w:hAnsi="Arial" w:cs="Arial"/>
          <w:sz w:val="24"/>
          <w:szCs w:val="24"/>
        </w:rPr>
        <w:t xml:space="preserve">    </w:t>
      </w:r>
    </w:p>
    <w:p w14:paraId="5670EAF7" w14:textId="1F214D04" w:rsidR="00D57867" w:rsidRDefault="00A730D9" w:rsidP="00BC2E9E">
      <w:pPr>
        <w:spacing w:after="0"/>
        <w:ind w:left="426" w:right="332"/>
        <w:jc w:val="both"/>
      </w:pPr>
      <w:r>
        <w:rPr>
          <w:rFonts w:ascii="Arial" w:hAnsi="Arial" w:cs="Arial"/>
          <w:sz w:val="24"/>
          <w:szCs w:val="24"/>
        </w:rPr>
        <w:t xml:space="preserve">          </w:t>
      </w:r>
      <w:r w:rsidR="005D57E7" w:rsidRPr="001126B0">
        <w:rPr>
          <w:rFonts w:ascii="Arial" w:hAnsi="Arial" w:cs="Arial"/>
          <w:sz w:val="24"/>
          <w:szCs w:val="24"/>
        </w:rPr>
        <w:t xml:space="preserve"> </w:t>
      </w:r>
    </w:p>
    <w:p w14:paraId="5670EAF8" w14:textId="77777777" w:rsidR="000A25B6" w:rsidRDefault="000A25B6"/>
    <w:p w14:paraId="5670EAF9" w14:textId="77777777" w:rsidR="0009331D" w:rsidRDefault="0009331D" w:rsidP="0009331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ST. JOSEPH’S COLLEGE FOR WOMEN (AUTONOMOUS) VISAKHAPATNAM</w:t>
      </w:r>
    </w:p>
    <w:p w14:paraId="5670EAFA" w14:textId="77777777" w:rsidR="0009331D" w:rsidRDefault="0009331D" w:rsidP="0009331D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5670EAFB" w14:textId="77777777" w:rsidR="0009331D" w:rsidRDefault="0009331D" w:rsidP="0009331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AGRO 201P (1)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pacing w:val="20"/>
          <w:sz w:val="24"/>
          <w:szCs w:val="24"/>
        </w:rPr>
        <w:t xml:space="preserve">CROP PRODUCTION TECHNOLOGY – I      </w:t>
      </w:r>
      <w:r>
        <w:rPr>
          <w:rFonts w:ascii="Arial" w:hAnsi="Arial" w:cs="Arial"/>
          <w:bCs/>
          <w:sz w:val="24"/>
          <w:szCs w:val="24"/>
        </w:rPr>
        <w:t xml:space="preserve">Marks:50     </w:t>
      </w:r>
    </w:p>
    <w:p w14:paraId="5670EAFC" w14:textId="77777777" w:rsidR="0009331D" w:rsidRDefault="0009331D" w:rsidP="0009331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</w:t>
      </w:r>
      <w:r>
        <w:rPr>
          <w:rFonts w:ascii="Arial" w:hAnsi="Arial" w:cs="Arial"/>
          <w:b/>
          <w:spacing w:val="20"/>
          <w:sz w:val="24"/>
          <w:szCs w:val="24"/>
        </w:rPr>
        <w:t>(CEREALS, MILLETS AND PULSES)</w:t>
      </w:r>
    </w:p>
    <w:p w14:paraId="5670EAFD" w14:textId="77777777" w:rsidR="0009331D" w:rsidRDefault="0009331D" w:rsidP="0009331D">
      <w:pPr>
        <w:pStyle w:val="Heading2"/>
        <w:ind w:left="0"/>
      </w:pPr>
      <w:r>
        <w:rPr>
          <w:rFonts w:ascii="Arial" w:hAnsi="Arial" w:cs="Arial"/>
        </w:rPr>
        <w:t>w.e.f 22</w:t>
      </w:r>
      <w:r>
        <w:t>AJ</w:t>
      </w:r>
      <w:r>
        <w:rPr>
          <w:rFonts w:ascii="Arial" w:hAnsi="Arial" w:cs="Arial"/>
        </w:rPr>
        <w:t>_2022-2023 (Admitted batch)  PRACTICAL SYLLABUS</w:t>
      </w:r>
    </w:p>
    <w:p w14:paraId="5670EAFE" w14:textId="77777777" w:rsidR="0009331D" w:rsidRPr="00E8647B" w:rsidRDefault="0009331D" w:rsidP="0009331D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14:paraId="5670EAFF" w14:textId="77777777" w:rsidR="0009331D" w:rsidRPr="00E8647B" w:rsidRDefault="0009331D" w:rsidP="0009331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OBJECTIVES</w:t>
      </w:r>
    </w:p>
    <w:p w14:paraId="5670EB00" w14:textId="77777777" w:rsidR="0009331D" w:rsidRPr="00E8647B" w:rsidRDefault="0009331D" w:rsidP="0009331D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>To study about the understand the principles and practices that underpin modern crop practises</w:t>
      </w:r>
    </w:p>
    <w:p w14:paraId="5670EB01" w14:textId="77777777" w:rsidR="0009331D" w:rsidRPr="00E8647B" w:rsidRDefault="0009331D" w:rsidP="0009331D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>To study about Optimize and manipulate crop scheduling.</w:t>
      </w:r>
    </w:p>
    <w:p w14:paraId="5670EB02" w14:textId="77777777" w:rsidR="0009331D" w:rsidRPr="00E8647B" w:rsidRDefault="0009331D" w:rsidP="0009331D">
      <w:pPr>
        <w:pStyle w:val="ListParagraph"/>
        <w:numPr>
          <w:ilvl w:val="0"/>
          <w:numId w:val="3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>To study about Exploit understanding in plant sciences.</w:t>
      </w:r>
    </w:p>
    <w:p w14:paraId="5670EB03" w14:textId="77777777" w:rsidR="0009331D" w:rsidRPr="00E8647B" w:rsidRDefault="0009331D" w:rsidP="0009331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5670EB04" w14:textId="77777777" w:rsidR="0009331D" w:rsidRPr="00E8647B" w:rsidRDefault="0009331D" w:rsidP="0009331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5670EB05" w14:textId="77777777" w:rsidR="0009331D" w:rsidRPr="00E8647B" w:rsidRDefault="0009331D" w:rsidP="0009331D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E8647B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Introduction and development of agriculture.</w:t>
      </w:r>
    </w:p>
    <w:p w14:paraId="5670EB06" w14:textId="77777777" w:rsidR="0009331D" w:rsidRPr="00E8647B" w:rsidRDefault="0009331D" w:rsidP="0009331D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CO2: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E8647B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Nutrient management with special emphasis on nitrogen dynamics, micro nutrients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>INM</w:t>
      </w:r>
    </w:p>
    <w:p w14:paraId="5670EB07" w14:textId="77777777" w:rsidR="0009331D" w:rsidRPr="00E8647B" w:rsidRDefault="0009331D" w:rsidP="0009331D">
      <w:pPr>
        <w:spacing w:after="0" w:line="312" w:lineRule="auto"/>
        <w:ind w:left="990" w:hanging="99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CO3:</w:t>
      </w:r>
      <w:r w:rsidRPr="00E8647B">
        <w:rPr>
          <w:rFonts w:ascii="Arial" w:hAnsi="Arial" w:cs="Arial"/>
          <w:bCs/>
          <w:spacing w:val="20"/>
          <w:sz w:val="24"/>
          <w:szCs w:val="24"/>
        </w:rPr>
        <w:t xml:space="preserve"> Students will learn about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Harvesting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Yield attributes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yield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post harvest operations</w:t>
      </w:r>
    </w:p>
    <w:p w14:paraId="5670EB08" w14:textId="77777777" w:rsidR="0009331D" w:rsidRPr="00E8647B" w:rsidRDefault="0009331D" w:rsidP="0009331D">
      <w:pPr>
        <w:spacing w:after="0" w:line="312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CO4:</w:t>
      </w:r>
      <w:r w:rsidRPr="00E8647B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Land Preparation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seeds and sowing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nutrient management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water management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weed management </w:t>
      </w:r>
      <w:r>
        <w:rPr>
          <w:rFonts w:ascii="Arial" w:hAnsi="Arial" w:cs="Arial"/>
          <w:spacing w:val="20"/>
          <w:sz w:val="24"/>
          <w:szCs w:val="24"/>
        </w:rPr>
        <w:t>–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climate resilient technologies </w:t>
      </w:r>
    </w:p>
    <w:p w14:paraId="5670EB09" w14:textId="77777777" w:rsidR="0009331D" w:rsidRPr="00E8647B" w:rsidRDefault="0009331D" w:rsidP="0009331D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 w:rsidRPr="00E8647B">
        <w:rPr>
          <w:rFonts w:ascii="Arial" w:hAnsi="Arial" w:cs="Arial"/>
          <w:b/>
          <w:spacing w:val="20"/>
          <w:sz w:val="24"/>
          <w:szCs w:val="24"/>
        </w:rPr>
        <w:t>CO5:</w:t>
      </w:r>
      <w:r w:rsidRPr="00E8647B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 w:rsidRPr="00E8647B">
        <w:rPr>
          <w:rFonts w:ascii="Arial" w:hAnsi="Arial" w:cs="Arial"/>
          <w:spacing w:val="20"/>
          <w:sz w:val="24"/>
          <w:szCs w:val="24"/>
        </w:rPr>
        <w:t xml:space="preserve"> Maize- Origin- geographical distribution</w:t>
      </w:r>
    </w:p>
    <w:p w14:paraId="5670EB0A" w14:textId="77777777" w:rsidR="0009331D" w:rsidRPr="00E8647B" w:rsidRDefault="0009331D" w:rsidP="0009331D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670EB0B" w14:textId="77777777" w:rsidR="0009331D" w:rsidRPr="00E8647B" w:rsidRDefault="0009331D" w:rsidP="0009331D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E8647B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5670EB0C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1. Raising of rice nurseries including SRI nursery for mechanical transplanting </w:t>
      </w:r>
    </w:p>
    <w:p w14:paraId="5670EB0D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2. Transplanting of rice </w:t>
      </w:r>
    </w:p>
    <w:p w14:paraId="5670EB0E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3. Identification of seeds /crops and calculation of seed rate </w:t>
      </w:r>
    </w:p>
    <w:p w14:paraId="5670EB0F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4. Land preparation and layout of student plots </w:t>
      </w:r>
    </w:p>
    <w:p w14:paraId="5670EB10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5. Sowing of crops in student plots </w:t>
      </w:r>
    </w:p>
    <w:p w14:paraId="5670EB11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6. Study of the effect of seed size on germination and seedling vigour </w:t>
      </w:r>
    </w:p>
    <w:p w14:paraId="5670EB12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7. Identification and management of weeds in cereals and pulses </w:t>
      </w:r>
    </w:p>
    <w:p w14:paraId="5670EB13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8. Fertilizer application (top dressing and foliar feeding of nutrients) </w:t>
      </w:r>
    </w:p>
    <w:p w14:paraId="5670EB14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9. Agronomic characters of cereal crop varieties </w:t>
      </w:r>
    </w:p>
    <w:p w14:paraId="5670EB15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10. Agronomic characters of millet crop varieties </w:t>
      </w:r>
    </w:p>
    <w:p w14:paraId="5670EB16" w14:textId="77777777" w:rsidR="0009331D" w:rsidRPr="00E8647B" w:rsidRDefault="0009331D" w:rsidP="0009331D">
      <w:pPr>
        <w:spacing w:after="0" w:line="312" w:lineRule="auto"/>
        <w:ind w:firstLine="720"/>
        <w:jc w:val="both"/>
        <w:rPr>
          <w:rFonts w:ascii="Arial" w:hAnsi="Arial" w:cs="Arial"/>
          <w:spacing w:val="20"/>
          <w:sz w:val="24"/>
          <w:szCs w:val="24"/>
        </w:rPr>
      </w:pPr>
      <w:r w:rsidRPr="00E8647B">
        <w:rPr>
          <w:rFonts w:ascii="Arial" w:hAnsi="Arial" w:cs="Arial"/>
          <w:spacing w:val="20"/>
          <w:sz w:val="24"/>
          <w:szCs w:val="24"/>
        </w:rPr>
        <w:t xml:space="preserve">11. Agronomic characters of pulse crop varieties </w:t>
      </w:r>
    </w:p>
    <w:p w14:paraId="5670EB17" w14:textId="77777777" w:rsidR="0009331D" w:rsidRDefault="0009331D" w:rsidP="0009331D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5670EB18" w14:textId="77777777" w:rsidR="0009331D" w:rsidRDefault="0009331D" w:rsidP="0009331D">
      <w:pPr>
        <w:jc w:val="center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**           **             **</w:t>
      </w:r>
    </w:p>
    <w:p w14:paraId="5670EB19" w14:textId="77777777" w:rsidR="0009331D" w:rsidRDefault="0009331D" w:rsidP="0009331D">
      <w:pPr>
        <w:rPr>
          <w:rFonts w:ascii="Arial" w:hAnsi="Arial" w:cs="Arial"/>
          <w:spacing w:val="20"/>
          <w:sz w:val="24"/>
          <w:szCs w:val="24"/>
        </w:rPr>
      </w:pPr>
    </w:p>
    <w:p w14:paraId="5670EB1A" w14:textId="77777777" w:rsidR="0009331D" w:rsidRDefault="0009331D" w:rsidP="0009331D">
      <w:pPr>
        <w:rPr>
          <w:rFonts w:ascii="Arial" w:hAnsi="Arial" w:cs="Arial"/>
          <w:spacing w:val="20"/>
          <w:sz w:val="24"/>
          <w:szCs w:val="24"/>
        </w:rPr>
      </w:pPr>
    </w:p>
    <w:p w14:paraId="5670EB1B" w14:textId="77777777" w:rsidR="0009331D" w:rsidRDefault="0009331D" w:rsidP="0009331D">
      <w:pPr>
        <w:rPr>
          <w:rFonts w:ascii="Arial" w:hAnsi="Arial" w:cs="Arial"/>
          <w:spacing w:val="20"/>
          <w:sz w:val="24"/>
          <w:szCs w:val="24"/>
        </w:rPr>
      </w:pPr>
    </w:p>
    <w:p w14:paraId="5670EB1C" w14:textId="77777777" w:rsidR="000A25B6" w:rsidRDefault="000A25B6"/>
    <w:p w14:paraId="5670EB1D" w14:textId="77777777" w:rsidR="000A25B6" w:rsidRDefault="000A25B6"/>
    <w:p w14:paraId="5670EB1E" w14:textId="77777777" w:rsidR="000A25B6" w:rsidRDefault="000A25B6"/>
    <w:sectPr w:rsidR="000A25B6" w:rsidSect="001126B0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845"/>
    <w:multiLevelType w:val="hybridMultilevel"/>
    <w:tmpl w:val="7804A69E"/>
    <w:lvl w:ilvl="0" w:tplc="C6A430CC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812267"/>
    <w:multiLevelType w:val="hybridMultilevel"/>
    <w:tmpl w:val="786C4C72"/>
    <w:lvl w:ilvl="0" w:tplc="A53469F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146D1"/>
    <w:multiLevelType w:val="hybridMultilevel"/>
    <w:tmpl w:val="F4143C8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4112BCA"/>
    <w:multiLevelType w:val="hybridMultilevel"/>
    <w:tmpl w:val="37CCD708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91284673">
    <w:abstractNumId w:val="3"/>
  </w:num>
  <w:num w:numId="2" w16cid:durableId="785198658">
    <w:abstractNumId w:val="1"/>
  </w:num>
  <w:num w:numId="3" w16cid:durableId="99833979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84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7E7"/>
    <w:rsid w:val="0009331D"/>
    <w:rsid w:val="000A25B6"/>
    <w:rsid w:val="001126B0"/>
    <w:rsid w:val="005C19DD"/>
    <w:rsid w:val="005D57E7"/>
    <w:rsid w:val="005F7CBA"/>
    <w:rsid w:val="00A56308"/>
    <w:rsid w:val="00A730D9"/>
    <w:rsid w:val="00B5106B"/>
    <w:rsid w:val="00BC2E9E"/>
    <w:rsid w:val="00D5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0EA9E"/>
  <w15:docId w15:val="{D421319B-19F7-4176-9CB1-C85DC58E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7E7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57E7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5D57E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7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5D57E7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ListParagraph">
    <w:name w:val="List Paragraph"/>
    <w:basedOn w:val="Normal"/>
    <w:uiPriority w:val="34"/>
    <w:qFormat/>
    <w:rsid w:val="005D57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9DD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9</cp:revision>
  <cp:lastPrinted>2024-02-02T09:24:00Z</cp:lastPrinted>
  <dcterms:created xsi:type="dcterms:W3CDTF">2023-11-25T04:02:00Z</dcterms:created>
  <dcterms:modified xsi:type="dcterms:W3CDTF">2024-02-13T06:43:00Z</dcterms:modified>
</cp:coreProperties>
</file>