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D4C8" w14:textId="77777777" w:rsidR="007C109F" w:rsidRPr="00682855" w:rsidRDefault="007C109F" w:rsidP="007C109F">
      <w:pPr>
        <w:pStyle w:val="BodyText"/>
        <w:spacing w:before="77"/>
        <w:ind w:left="0" w:firstLine="0"/>
        <w:jc w:val="center"/>
      </w:pPr>
      <w:r w:rsidRPr="00682855">
        <w:t>ST.JOSEPH’S COLLEGE FOR WOMEN (AUTONOMOUS), VISAKHAPATNAM</w:t>
      </w:r>
    </w:p>
    <w:p w14:paraId="3AC5D4C9" w14:textId="77777777" w:rsidR="007C109F" w:rsidRPr="00682855" w:rsidRDefault="007C109F" w:rsidP="007C109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VSEMESTER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szCs w:val="24"/>
        </w:rPr>
        <w:t>HOMESCIE</w:t>
      </w:r>
      <w:r>
        <w:rPr>
          <w:rFonts w:ascii="Arial" w:hAnsi="Arial" w:cs="Arial"/>
          <w:b/>
          <w:szCs w:val="24"/>
        </w:rPr>
        <w:t xml:space="preserve">NCE              </w:t>
      </w:r>
      <w:r w:rsidR="00EF4B42">
        <w:rPr>
          <w:rFonts w:ascii="Arial" w:hAnsi="Arial" w:cs="Arial"/>
          <w:b/>
          <w:szCs w:val="24"/>
        </w:rPr>
        <w:t xml:space="preserve">              </w:t>
      </w:r>
      <w:r w:rsidRPr="00682855">
        <w:rPr>
          <w:rFonts w:ascii="Arial" w:hAnsi="Arial" w:cs="Arial"/>
          <w:szCs w:val="24"/>
        </w:rPr>
        <w:t xml:space="preserve">TIME: 4HRS/WEEK        </w:t>
      </w:r>
    </w:p>
    <w:p w14:paraId="3AC5D4CA" w14:textId="77777777" w:rsidR="007C109F" w:rsidRPr="00682855" w:rsidRDefault="007C109F" w:rsidP="007C109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EF4B4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4104 </w:t>
      </w:r>
      <w:r w:rsidRPr="00682855">
        <w:rPr>
          <w:rFonts w:ascii="Arial" w:hAnsi="Arial" w:cs="Arial"/>
          <w:szCs w:val="24"/>
        </w:rPr>
        <w:t>(3)</w:t>
      </w:r>
      <w:r w:rsidRPr="00682855">
        <w:rPr>
          <w:rFonts w:ascii="Arial" w:hAnsi="Arial" w:cs="Arial"/>
          <w:szCs w:val="24"/>
        </w:rPr>
        <w:tab/>
      </w:r>
      <w:r>
        <w:rPr>
          <w:b/>
        </w:rPr>
        <w:t xml:space="preserve">FABRIC CONSTRUCTION AND APPAREL </w:t>
      </w:r>
      <w:r w:rsidR="004027DA">
        <w:rPr>
          <w:b/>
        </w:rPr>
        <w:t>CARE MAX.MARKS:100</w:t>
      </w:r>
    </w:p>
    <w:p w14:paraId="3AC5D4CB" w14:textId="77777777" w:rsidR="007C109F" w:rsidRPr="00DB6DFC" w:rsidRDefault="007C109F" w:rsidP="007C109F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r w:rsidRPr="006C1474">
        <w:rPr>
          <w:rFonts w:ascii="Arial" w:hAnsi="Arial" w:cs="Arial"/>
          <w:szCs w:val="24"/>
          <w:lang w:val="fr-FR"/>
        </w:rPr>
        <w:t>w.e.f. 2020 –2021(“20AH”)</w:t>
      </w:r>
      <w:r w:rsidRPr="006C1474">
        <w:rPr>
          <w:rFonts w:ascii="Arial" w:hAnsi="Arial" w:cs="Arial"/>
          <w:szCs w:val="24"/>
          <w:lang w:val="fr-FR"/>
        </w:rPr>
        <w:tab/>
      </w:r>
      <w:r w:rsidR="004027DA">
        <w:rPr>
          <w:rFonts w:ascii="Arial" w:hAnsi="Arial" w:cs="Arial"/>
          <w:szCs w:val="24"/>
          <w:lang w:val="fr-FR"/>
        </w:rPr>
        <w:t xml:space="preserve">          </w:t>
      </w:r>
      <w:r w:rsidRPr="006C1474">
        <w:rPr>
          <w:rFonts w:ascii="Arial" w:hAnsi="Arial" w:cs="Arial"/>
          <w:b/>
          <w:szCs w:val="24"/>
          <w:lang w:val="fr-FR"/>
        </w:rPr>
        <w:t>SYLLABUS</w:t>
      </w:r>
    </w:p>
    <w:p w14:paraId="3AC5D4CC" w14:textId="77777777" w:rsidR="007C109F" w:rsidRPr="0086655C" w:rsidRDefault="007C109F" w:rsidP="007C109F">
      <w:pPr>
        <w:spacing w:after="115" w:line="240" w:lineRule="auto"/>
        <w:ind w:right="719"/>
        <w:rPr>
          <w:rFonts w:ascii="Arial" w:hAnsi="Arial" w:cs="Arial"/>
          <w:b/>
          <w:color w:val="FF0000"/>
          <w:szCs w:val="24"/>
          <w:lang w:val="fr-FR"/>
        </w:rPr>
      </w:pPr>
    </w:p>
    <w:p w14:paraId="3AC5D4CD" w14:textId="77777777" w:rsidR="007C109F" w:rsidRDefault="007C109F" w:rsidP="004027DA">
      <w:pPr>
        <w:spacing w:after="0" w:line="360" w:lineRule="auto"/>
        <w:ind w:right="719"/>
        <w:jc w:val="left"/>
        <w:rPr>
          <w:rFonts w:ascii="Arial" w:hAnsi="Arial" w:cs="Arial"/>
          <w:bCs/>
          <w:szCs w:val="24"/>
        </w:rPr>
      </w:pPr>
      <w:r w:rsidRPr="004027DA">
        <w:rPr>
          <w:rFonts w:ascii="Arial" w:hAnsi="Arial" w:cs="Arial"/>
          <w:b/>
          <w:color w:val="auto"/>
          <w:szCs w:val="24"/>
          <w:lang w:val="fr-FR"/>
        </w:rPr>
        <w:t>OBJECTIVES:</w:t>
      </w:r>
      <w:r w:rsidR="00EF4B42" w:rsidRPr="004027DA">
        <w:rPr>
          <w:rFonts w:ascii="Arial" w:hAnsi="Arial" w:cs="Arial"/>
          <w:bCs/>
          <w:szCs w:val="24"/>
        </w:rPr>
        <w:t xml:space="preserve"> To enable the students to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Become</w:t>
      </w:r>
      <w:r w:rsidR="00EF4B42" w:rsidRPr="004027DA">
        <w:rPr>
          <w:rFonts w:ascii="Arial" w:hAnsi="Arial" w:cs="Arial"/>
          <w:bCs/>
          <w:szCs w:val="24"/>
        </w:rPr>
        <w:t xml:space="preserve">  aware of and appreciate art in dress.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</w:t>
      </w:r>
      <w:r w:rsidR="00EF4B42" w:rsidRPr="004027DA">
        <w:rPr>
          <w:rFonts w:ascii="Arial" w:hAnsi="Arial" w:cs="Arial"/>
          <w:bCs/>
          <w:szCs w:val="24"/>
        </w:rPr>
        <w:t xml:space="preserve"> acquainted with the methods of obtaining design in fabrics.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Identify</w:t>
      </w:r>
      <w:r w:rsidR="00EF4B42" w:rsidRPr="004027DA">
        <w:rPr>
          <w:rFonts w:ascii="Arial" w:hAnsi="Arial" w:cs="Arial"/>
          <w:bCs/>
          <w:szCs w:val="24"/>
        </w:rPr>
        <w:t xml:space="preserve"> and recognize the types of costumes worn in various parts of India.</w:t>
      </w:r>
    </w:p>
    <w:p w14:paraId="3AC5D4CE" w14:textId="77777777" w:rsidR="004027DA" w:rsidRPr="004027DA" w:rsidRDefault="004027DA" w:rsidP="004027DA">
      <w:pPr>
        <w:spacing w:after="0" w:line="360" w:lineRule="auto"/>
        <w:ind w:right="719"/>
        <w:jc w:val="left"/>
        <w:rPr>
          <w:rFonts w:ascii="Arial" w:hAnsi="Arial" w:cs="Arial"/>
          <w:color w:val="FF0000"/>
          <w:sz w:val="18"/>
          <w:szCs w:val="24"/>
          <w:lang w:val="fr-FR"/>
        </w:rPr>
      </w:pPr>
    </w:p>
    <w:p w14:paraId="3AC5D4CF" w14:textId="77777777" w:rsidR="00EF4B42" w:rsidRPr="004027DA" w:rsidRDefault="007C109F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b/>
          <w:color w:val="auto"/>
          <w:szCs w:val="24"/>
        </w:rPr>
        <w:t>OUTCOMES OF THE COURSE:</w:t>
      </w:r>
      <w:r w:rsidR="00EF4B42" w:rsidRPr="004027DA">
        <w:rPr>
          <w:rFonts w:ascii="Arial" w:hAnsi="Arial" w:cs="Arial"/>
          <w:szCs w:val="24"/>
        </w:rPr>
        <w:t xml:space="preserve"> On completion of the Course, the student shall</w:t>
      </w:r>
    </w:p>
    <w:p w14:paraId="3AC5D4D0" w14:textId="77777777"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1. Gain information about basic operation of power loom and new technologies to produce garments in industries.</w:t>
      </w:r>
    </w:p>
    <w:p w14:paraId="3AC5D4D1" w14:textId="77777777" w:rsidR="00EF4B42" w:rsidRPr="004027DA" w:rsidRDefault="00EF4B42" w:rsidP="004027DA">
      <w:pPr>
        <w:spacing w:after="0" w:line="360" w:lineRule="auto"/>
        <w:ind w:left="720" w:right="29" w:hanging="720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 xml:space="preserve">2. Demonstrate an appreciation of traditional costumes and </w:t>
      </w:r>
      <w:r w:rsidR="004027DA" w:rsidRPr="004027DA">
        <w:rPr>
          <w:rFonts w:ascii="Arial" w:hAnsi="Arial" w:cs="Arial"/>
          <w:szCs w:val="24"/>
        </w:rPr>
        <w:t>jewelry</w:t>
      </w:r>
      <w:r w:rsidRPr="004027DA">
        <w:rPr>
          <w:rFonts w:ascii="Arial" w:hAnsi="Arial" w:cs="Arial"/>
          <w:szCs w:val="24"/>
        </w:rPr>
        <w:t xml:space="preserve"> of India.</w:t>
      </w:r>
    </w:p>
    <w:p w14:paraId="3AC5D4D2" w14:textId="77777777"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3. Gain knowledge of weaves and identify types of weaves.</w:t>
      </w:r>
    </w:p>
    <w:p w14:paraId="3AC5D4D3" w14:textId="77777777"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4. Understand the importance of traditional textiles and its contribution to increase Nation economy</w:t>
      </w:r>
      <w:r w:rsidR="004027DA">
        <w:rPr>
          <w:rFonts w:ascii="Arial" w:hAnsi="Arial" w:cs="Arial"/>
          <w:szCs w:val="24"/>
        </w:rPr>
        <w:t>.</w:t>
      </w:r>
    </w:p>
    <w:p w14:paraId="3AC5D4D4" w14:textId="77777777"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5. Apply skills in dyes and printing techniques to enhance the beauty of various fabrics</w:t>
      </w:r>
    </w:p>
    <w:p w14:paraId="3AC5D4D5" w14:textId="77777777"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6. Be qualified to launch an entrepreneurial venture in the area of textile printing and dyeing</w:t>
      </w:r>
      <w:r w:rsidR="004027DA">
        <w:rPr>
          <w:rFonts w:ascii="Arial" w:hAnsi="Arial" w:cs="Arial"/>
          <w:szCs w:val="24"/>
        </w:rPr>
        <w:t>.</w:t>
      </w:r>
    </w:p>
    <w:p w14:paraId="3AC5D4D6" w14:textId="77777777" w:rsidR="005D20E2" w:rsidRPr="007C109F" w:rsidRDefault="005D20E2" w:rsidP="00EF4B42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C109F">
        <w:rPr>
          <w:rFonts w:ascii="Arial" w:hAnsi="Arial" w:cs="Arial"/>
          <w:b/>
          <w:szCs w:val="24"/>
        </w:rPr>
        <w:t>THEORY</w:t>
      </w:r>
    </w:p>
    <w:p w14:paraId="3AC5D4D7" w14:textId="77777777" w:rsidR="005D20E2" w:rsidRPr="007C109F" w:rsidRDefault="001B34AC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I FABRIC CONSTRUCTION</w:t>
      </w:r>
      <w:r>
        <w:rPr>
          <w:rFonts w:ascii="Arial" w:hAnsi="Arial" w:cs="Arial"/>
          <w:sz w:val="24"/>
          <w:szCs w:val="24"/>
        </w:rPr>
        <w:t>:</w:t>
      </w:r>
    </w:p>
    <w:p w14:paraId="3AC5D4D8" w14:textId="77777777" w:rsidR="005D20E2" w:rsidRPr="001B34AC" w:rsidRDefault="005D20E2" w:rsidP="00D91D71">
      <w:pPr>
        <w:pStyle w:val="ListParagraph"/>
        <w:widowControl w:val="0"/>
        <w:numPr>
          <w:ilvl w:val="0"/>
          <w:numId w:val="15"/>
        </w:numPr>
        <w:tabs>
          <w:tab w:val="left" w:pos="1469"/>
        </w:tabs>
        <w:autoSpaceDE w:val="0"/>
        <w:autoSpaceDN w:val="0"/>
        <w:spacing w:after="0" w:line="360" w:lineRule="auto"/>
        <w:ind w:left="1985" w:right="0" w:hanging="709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Weaving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Introduction, parts of the loom, Steps in weaving.</w:t>
      </w:r>
    </w:p>
    <w:p w14:paraId="3AC5D4D9" w14:textId="77777777" w:rsidR="005D20E2" w:rsidRPr="001B34AC" w:rsidRDefault="005D20E2" w:rsidP="00D91D71">
      <w:pPr>
        <w:pStyle w:val="ListParagraph"/>
        <w:widowControl w:val="0"/>
        <w:numPr>
          <w:ilvl w:val="0"/>
          <w:numId w:val="15"/>
        </w:numPr>
        <w:tabs>
          <w:tab w:val="left" w:pos="1469"/>
        </w:tabs>
        <w:autoSpaceDE w:val="0"/>
        <w:autoSpaceDN w:val="0"/>
        <w:spacing w:after="0" w:line="360" w:lineRule="auto"/>
        <w:ind w:left="1985" w:right="0" w:hanging="709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Types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weaves–Basic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and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Decorative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weaves.</w:t>
      </w:r>
    </w:p>
    <w:p w14:paraId="3AC5D4DA" w14:textId="77777777" w:rsidR="005D20E2" w:rsidRPr="001B34AC" w:rsidRDefault="005D20E2" w:rsidP="00D91D71">
      <w:pPr>
        <w:pStyle w:val="ListParagraph"/>
        <w:widowControl w:val="0"/>
        <w:numPr>
          <w:ilvl w:val="0"/>
          <w:numId w:val="15"/>
        </w:numPr>
        <w:tabs>
          <w:tab w:val="left" w:pos="1469"/>
        </w:tabs>
        <w:autoSpaceDE w:val="0"/>
        <w:autoSpaceDN w:val="0"/>
        <w:spacing w:after="0" w:line="360" w:lineRule="auto"/>
        <w:ind w:left="1985" w:right="0" w:hanging="709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Concept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Grain,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fabric count/ Thread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count,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balance,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selvedge.</w:t>
      </w:r>
    </w:p>
    <w:p w14:paraId="3AC5D4DB" w14:textId="77777777" w:rsidR="005D20E2" w:rsidRPr="007C109F" w:rsidRDefault="001B34AC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II KNITTING AND NON-WOVEN FABRICS</w:t>
      </w:r>
      <w:r>
        <w:rPr>
          <w:rFonts w:ascii="Arial" w:hAnsi="Arial" w:cs="Arial"/>
          <w:sz w:val="24"/>
          <w:szCs w:val="24"/>
        </w:rPr>
        <w:t>:</w:t>
      </w:r>
    </w:p>
    <w:p w14:paraId="3AC5D4DC" w14:textId="77777777" w:rsidR="005D20E2" w:rsidRPr="001B34AC" w:rsidRDefault="005D20E2" w:rsidP="00D91D71">
      <w:pPr>
        <w:pStyle w:val="ListParagraph"/>
        <w:widowControl w:val="0"/>
        <w:numPr>
          <w:ilvl w:val="0"/>
          <w:numId w:val="17"/>
        </w:numPr>
        <w:tabs>
          <w:tab w:val="left" w:pos="1469"/>
        </w:tabs>
        <w:autoSpaceDE w:val="0"/>
        <w:autoSpaceDN w:val="0"/>
        <w:spacing w:after="0" w:line="360" w:lineRule="auto"/>
        <w:ind w:left="1418" w:right="0" w:hanging="142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Knitting–Definition, classification (weft and warp)-Types of knitting,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Comparison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Knitting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with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Weaving –Properties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Knits–Use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and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Care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4027DA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Knits</w:t>
      </w:r>
      <w:r w:rsidR="001B34AC" w:rsidRPr="001B34AC">
        <w:rPr>
          <w:rFonts w:ascii="Arial" w:hAnsi="Arial" w:cs="Arial"/>
          <w:szCs w:val="24"/>
        </w:rPr>
        <w:t>.</w:t>
      </w:r>
    </w:p>
    <w:p w14:paraId="3AC5D4DD" w14:textId="77777777" w:rsidR="005D20E2" w:rsidRPr="001B34AC" w:rsidRDefault="005D20E2" w:rsidP="00D91D71">
      <w:pPr>
        <w:pStyle w:val="ListParagraph"/>
        <w:widowControl w:val="0"/>
        <w:numPr>
          <w:ilvl w:val="0"/>
          <w:numId w:val="17"/>
        </w:numPr>
        <w:tabs>
          <w:tab w:val="left" w:pos="1469"/>
        </w:tabs>
        <w:autoSpaceDE w:val="0"/>
        <w:autoSpaceDN w:val="0"/>
        <w:spacing w:after="0" w:line="360" w:lineRule="auto"/>
        <w:ind w:left="1418" w:right="1039" w:hanging="142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Non–woven Fabrics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Felting, Bonding, Braiding, Knotting and bonding. Properties of Non-woven fabrics. Applications of non-woven fabrics.</w:t>
      </w:r>
    </w:p>
    <w:p w14:paraId="3AC5D4DE" w14:textId="77777777" w:rsidR="005D20E2" w:rsidRPr="007C109F" w:rsidRDefault="001B34AC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  <w:r w:rsidRPr="007C109F">
        <w:rPr>
          <w:rFonts w:ascii="Arial" w:hAnsi="Arial" w:cs="Arial"/>
          <w:sz w:val="24"/>
          <w:szCs w:val="24"/>
        </w:rPr>
        <w:t>UNIT</w:t>
      </w:r>
      <w:r>
        <w:rPr>
          <w:rFonts w:ascii="Arial" w:hAnsi="Arial" w:cs="Arial"/>
          <w:sz w:val="24"/>
          <w:szCs w:val="24"/>
        </w:rPr>
        <w:t>-</w:t>
      </w:r>
      <w:r w:rsidRPr="007C109F">
        <w:rPr>
          <w:rFonts w:ascii="Arial" w:hAnsi="Arial" w:cs="Arial"/>
          <w:sz w:val="24"/>
          <w:szCs w:val="24"/>
        </w:rPr>
        <w:t>III</w:t>
      </w:r>
      <w:r w:rsidR="005F340E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FINISHES-CHEMICAL,</w:t>
      </w:r>
      <w:r w:rsidR="005F340E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MECHANICAL</w:t>
      </w:r>
      <w:r w:rsidR="005F340E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AND</w:t>
      </w:r>
      <w:r w:rsidR="005F340E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FUNCTIONAL</w:t>
      </w:r>
      <w:r w:rsidR="005F340E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FINISHES</w:t>
      </w:r>
      <w:r>
        <w:rPr>
          <w:rFonts w:ascii="Arial" w:hAnsi="Arial" w:cs="Arial"/>
          <w:sz w:val="24"/>
          <w:szCs w:val="24"/>
        </w:rPr>
        <w:t>:</w:t>
      </w:r>
    </w:p>
    <w:p w14:paraId="3AC5D4DF" w14:textId="77777777" w:rsidR="005D20E2" w:rsidRPr="001B34AC" w:rsidRDefault="005D20E2" w:rsidP="00D91D71">
      <w:pPr>
        <w:pStyle w:val="ListParagraph"/>
        <w:widowControl w:val="0"/>
        <w:numPr>
          <w:ilvl w:val="0"/>
          <w:numId w:val="19"/>
        </w:numPr>
        <w:tabs>
          <w:tab w:val="left" w:pos="1469"/>
        </w:tabs>
        <w:autoSpaceDE w:val="0"/>
        <w:autoSpaceDN w:val="0"/>
        <w:spacing w:after="0" w:line="360" w:lineRule="auto"/>
        <w:ind w:left="156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Introduction to finishes –Importance, Kinds of finishing processes, Classification</w:t>
      </w:r>
    </w:p>
    <w:p w14:paraId="3AC5D4E0" w14:textId="77777777" w:rsidR="005D20E2" w:rsidRPr="001B34AC" w:rsidRDefault="005D20E2" w:rsidP="00D91D71">
      <w:pPr>
        <w:pStyle w:val="ListParagraph"/>
        <w:widowControl w:val="0"/>
        <w:numPr>
          <w:ilvl w:val="0"/>
          <w:numId w:val="19"/>
        </w:numPr>
        <w:tabs>
          <w:tab w:val="left" w:pos="1469"/>
        </w:tabs>
        <w:autoSpaceDE w:val="0"/>
        <w:autoSpaceDN w:val="0"/>
        <w:spacing w:after="0" w:line="360" w:lineRule="auto"/>
        <w:ind w:left="156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Chemical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finishes.–Bleaching,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mercerizing,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shrinking,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degumming,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weighting.</w:t>
      </w:r>
    </w:p>
    <w:p w14:paraId="3AC5D4E1" w14:textId="77777777" w:rsidR="005D20E2" w:rsidRPr="001B34AC" w:rsidRDefault="005D20E2" w:rsidP="00D91D71">
      <w:pPr>
        <w:pStyle w:val="ListParagraph"/>
        <w:widowControl w:val="0"/>
        <w:numPr>
          <w:ilvl w:val="0"/>
          <w:numId w:val="19"/>
        </w:numPr>
        <w:tabs>
          <w:tab w:val="left" w:pos="1469"/>
        </w:tabs>
        <w:autoSpaceDE w:val="0"/>
        <w:autoSpaceDN w:val="0"/>
        <w:spacing w:after="0" w:line="360" w:lineRule="auto"/>
        <w:ind w:left="1560" w:right="49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Mechanical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finishes–Tentering,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Decating,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Calendering,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Schreinerizing,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Moireing,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napping,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flocking, Crepe and wrinkled effect, beetling and embossing</w:t>
      </w:r>
      <w:r w:rsidR="001B34AC">
        <w:rPr>
          <w:rFonts w:ascii="Arial" w:hAnsi="Arial" w:cs="Arial"/>
          <w:szCs w:val="24"/>
        </w:rPr>
        <w:t>.</w:t>
      </w:r>
    </w:p>
    <w:p w14:paraId="3AC5D4E2" w14:textId="77777777" w:rsidR="005D20E2" w:rsidRPr="001B34AC" w:rsidRDefault="005D20E2" w:rsidP="00D91D71">
      <w:pPr>
        <w:pStyle w:val="ListParagraph"/>
        <w:widowControl w:val="0"/>
        <w:numPr>
          <w:ilvl w:val="0"/>
          <w:numId w:val="19"/>
        </w:numPr>
        <w:tabs>
          <w:tab w:val="left" w:pos="1469"/>
        </w:tabs>
        <w:autoSpaceDE w:val="0"/>
        <w:autoSpaceDN w:val="0"/>
        <w:spacing w:after="0" w:line="360" w:lineRule="auto"/>
        <w:ind w:left="1560" w:right="104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Functional finishes–water repellence, flame proofing, mildew proofing, moth</w:t>
      </w:r>
      <w:r w:rsidR="001B34AC">
        <w:rPr>
          <w:rFonts w:ascii="Arial" w:hAnsi="Arial" w:cs="Arial"/>
          <w:szCs w:val="24"/>
        </w:rPr>
        <w:t xml:space="preserve"> proofing, </w:t>
      </w:r>
      <w:r w:rsidR="005F340E">
        <w:rPr>
          <w:rFonts w:ascii="Arial" w:hAnsi="Arial" w:cs="Arial"/>
          <w:szCs w:val="24"/>
        </w:rPr>
        <w:t>anti-septic</w:t>
      </w:r>
      <w:r w:rsidR="001B34AC">
        <w:rPr>
          <w:rFonts w:ascii="Arial" w:hAnsi="Arial" w:cs="Arial"/>
          <w:szCs w:val="24"/>
        </w:rPr>
        <w:t xml:space="preserve"> and </w:t>
      </w:r>
      <w:r w:rsidR="005F340E">
        <w:rPr>
          <w:rFonts w:ascii="Arial" w:hAnsi="Arial" w:cs="Arial"/>
          <w:szCs w:val="24"/>
        </w:rPr>
        <w:t>anti-</w:t>
      </w:r>
      <w:r w:rsidR="005F340E" w:rsidRPr="001B34AC">
        <w:rPr>
          <w:rFonts w:ascii="Arial" w:hAnsi="Arial" w:cs="Arial"/>
          <w:szCs w:val="24"/>
        </w:rPr>
        <w:t>static</w:t>
      </w:r>
      <w:r w:rsidRPr="001B34AC">
        <w:rPr>
          <w:rFonts w:ascii="Arial" w:hAnsi="Arial" w:cs="Arial"/>
          <w:szCs w:val="24"/>
        </w:rPr>
        <w:t xml:space="preserve"> finishes.</w:t>
      </w:r>
    </w:p>
    <w:p w14:paraId="3AC5D4E3" w14:textId="77777777" w:rsidR="005D20E2" w:rsidRDefault="001B34AC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 xml:space="preserve">IV: CLOTHING </w:t>
      </w:r>
      <w:r>
        <w:rPr>
          <w:rFonts w:ascii="Arial" w:hAnsi="Arial" w:cs="Arial"/>
          <w:sz w:val="24"/>
          <w:szCs w:val="24"/>
        </w:rPr>
        <w:t>SELECTION AND WARDROBE PLANNING:</w:t>
      </w:r>
    </w:p>
    <w:p w14:paraId="3AC5D4E4" w14:textId="77777777" w:rsidR="001B34AC" w:rsidRPr="001B34AC" w:rsidRDefault="001B34AC" w:rsidP="00D91D71">
      <w:pPr>
        <w:spacing w:after="0" w:line="360" w:lineRule="auto"/>
        <w:rPr>
          <w:sz w:val="14"/>
          <w:lang w:bidi="ar-SA"/>
        </w:rPr>
      </w:pPr>
    </w:p>
    <w:p w14:paraId="3AC5D4E5" w14:textId="77777777" w:rsidR="005D20E2" w:rsidRPr="001B34AC" w:rsidRDefault="005D20E2" w:rsidP="00D91D71">
      <w:pPr>
        <w:pStyle w:val="ListParagraph"/>
        <w:numPr>
          <w:ilvl w:val="0"/>
          <w:numId w:val="23"/>
        </w:numPr>
        <w:tabs>
          <w:tab w:val="left" w:pos="1380"/>
        </w:tabs>
        <w:spacing w:after="0" w:line="360" w:lineRule="auto"/>
        <w:ind w:left="156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Factors affecting selection of clothing.</w:t>
      </w:r>
    </w:p>
    <w:p w14:paraId="3AC5D4E6" w14:textId="77777777" w:rsidR="005D20E2" w:rsidRPr="001B34AC" w:rsidRDefault="005D20E2" w:rsidP="00D91D71">
      <w:pPr>
        <w:pStyle w:val="ListParagraph"/>
        <w:widowControl w:val="0"/>
        <w:numPr>
          <w:ilvl w:val="0"/>
          <w:numId w:val="23"/>
        </w:numPr>
        <w:tabs>
          <w:tab w:val="left" w:pos="1449"/>
        </w:tabs>
        <w:autoSpaceDE w:val="0"/>
        <w:autoSpaceDN w:val="0"/>
        <w:spacing w:after="0" w:line="360" w:lineRule="auto"/>
        <w:ind w:left="156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Clothing selection–Clothing for specific groups–Infants, children and teenagers.</w:t>
      </w:r>
    </w:p>
    <w:p w14:paraId="3AC5D4E7" w14:textId="77777777" w:rsidR="005D20E2" w:rsidRPr="001B34AC" w:rsidRDefault="005D20E2" w:rsidP="00D91D71">
      <w:pPr>
        <w:pStyle w:val="ListParagraph"/>
        <w:widowControl w:val="0"/>
        <w:numPr>
          <w:ilvl w:val="0"/>
          <w:numId w:val="23"/>
        </w:numPr>
        <w:tabs>
          <w:tab w:val="left" w:pos="1449"/>
        </w:tabs>
        <w:autoSpaceDE w:val="0"/>
        <w:autoSpaceDN w:val="0"/>
        <w:spacing w:after="0" w:line="360" w:lineRule="auto"/>
        <w:ind w:left="156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Selection of common household linen–Towel, table linen and bed sheets.</w:t>
      </w:r>
    </w:p>
    <w:p w14:paraId="3AC5D4E8" w14:textId="77777777" w:rsidR="005D20E2" w:rsidRPr="001B34AC" w:rsidRDefault="005D20E2" w:rsidP="00D91D71">
      <w:pPr>
        <w:pStyle w:val="ListParagraph"/>
        <w:widowControl w:val="0"/>
        <w:numPr>
          <w:ilvl w:val="0"/>
          <w:numId w:val="23"/>
        </w:numPr>
        <w:tabs>
          <w:tab w:val="left" w:pos="1469"/>
        </w:tabs>
        <w:autoSpaceDE w:val="0"/>
        <w:autoSpaceDN w:val="0"/>
        <w:spacing w:after="0" w:line="360" w:lineRule="auto"/>
        <w:ind w:left="156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Wardrobe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planning–Definition,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Importance,</w:t>
      </w:r>
      <w:r w:rsidR="005F340E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Fa</w:t>
      </w:r>
      <w:r w:rsidR="001B34AC">
        <w:rPr>
          <w:rFonts w:ascii="Arial" w:hAnsi="Arial" w:cs="Arial"/>
          <w:szCs w:val="24"/>
        </w:rPr>
        <w:t>ctors and Steps for planning wardrob</w:t>
      </w:r>
    </w:p>
    <w:p w14:paraId="3AC5D4E9" w14:textId="77777777" w:rsidR="005D20E2" w:rsidRPr="007C109F" w:rsidRDefault="005D20E2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sz w:val="24"/>
          <w:szCs w:val="24"/>
        </w:rPr>
      </w:pPr>
    </w:p>
    <w:p w14:paraId="3AC5D4EA" w14:textId="77777777" w:rsidR="005D20E2" w:rsidRPr="007C109F" w:rsidRDefault="001B34AC" w:rsidP="00D91D71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UNIT-</w:t>
      </w:r>
      <w:r w:rsidRPr="007C109F">
        <w:rPr>
          <w:rFonts w:ascii="Arial" w:hAnsi="Arial" w:cs="Arial"/>
          <w:sz w:val="24"/>
          <w:szCs w:val="24"/>
        </w:rPr>
        <w:t>V: LAUNDRY EQUIPMENT, DYEING AND PRINTING</w:t>
      </w:r>
      <w:r>
        <w:rPr>
          <w:rFonts w:ascii="Arial" w:hAnsi="Arial" w:cs="Arial"/>
          <w:sz w:val="24"/>
          <w:szCs w:val="24"/>
        </w:rPr>
        <w:t>:</w:t>
      </w:r>
    </w:p>
    <w:p w14:paraId="3AC5D4EB" w14:textId="77777777" w:rsidR="005D20E2" w:rsidRPr="007C109F" w:rsidRDefault="005D20E2" w:rsidP="00D91D71">
      <w:pPr>
        <w:pStyle w:val="Heading2"/>
        <w:numPr>
          <w:ilvl w:val="0"/>
          <w:numId w:val="24"/>
        </w:numPr>
        <w:spacing w:after="0" w:line="360" w:lineRule="auto"/>
        <w:ind w:left="1560" w:hanging="284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Machine Laundry – procedure in use of washing machines- precautions, starching, drying and Ironing.</w:t>
      </w:r>
    </w:p>
    <w:p w14:paraId="3AC5D4EC" w14:textId="77777777" w:rsidR="005D20E2" w:rsidRPr="007C109F" w:rsidRDefault="005D20E2" w:rsidP="00D91D71">
      <w:pPr>
        <w:pStyle w:val="Heading2"/>
        <w:numPr>
          <w:ilvl w:val="0"/>
          <w:numId w:val="24"/>
        </w:numPr>
        <w:spacing w:after="0" w:line="360" w:lineRule="auto"/>
        <w:ind w:left="1560" w:hanging="284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Dyeing- preparation of material for dyeing-Classification of dyes, Mode of Application for Various fibers and fabrics.</w:t>
      </w:r>
    </w:p>
    <w:p w14:paraId="3AC5D4ED" w14:textId="77777777" w:rsidR="005D20E2" w:rsidRPr="007C109F" w:rsidRDefault="005D20E2" w:rsidP="00D91D71">
      <w:pPr>
        <w:pStyle w:val="Heading2"/>
        <w:numPr>
          <w:ilvl w:val="0"/>
          <w:numId w:val="24"/>
        </w:numPr>
        <w:spacing w:after="0" w:line="360" w:lineRule="auto"/>
        <w:ind w:left="1560" w:hanging="284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printing- preparation of material for printing, Traditional and mechanical printing methods- Block, Tie and Dye, Batik, Roller, stencil, Screen, digital, duplex, photo printing .</w:t>
      </w:r>
    </w:p>
    <w:p w14:paraId="3AC5D4EE" w14:textId="77777777" w:rsidR="001B34AC" w:rsidRPr="007C109F" w:rsidRDefault="005D20E2" w:rsidP="00D91D71">
      <w:pPr>
        <w:spacing w:after="0" w:line="360" w:lineRule="auto"/>
        <w:ind w:left="566" w:right="0" w:firstLine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ab/>
      </w:r>
    </w:p>
    <w:p w14:paraId="3AC5D4EF" w14:textId="77777777" w:rsidR="001B34AC" w:rsidRPr="007C109F" w:rsidRDefault="001B34AC" w:rsidP="00D91D71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REFERENCES:</w:t>
      </w:r>
    </w:p>
    <w:p w14:paraId="3AC5D4F0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Deepali</w:t>
      </w:r>
      <w:r w:rsidR="004027DA">
        <w:rPr>
          <w:rFonts w:ascii="Arial" w:hAnsi="Arial" w:cs="Arial"/>
          <w:szCs w:val="24"/>
        </w:rPr>
        <w:t xml:space="preserve"> </w:t>
      </w:r>
      <w:r w:rsidRPr="00D91D71">
        <w:rPr>
          <w:rFonts w:ascii="Arial" w:hAnsi="Arial" w:cs="Arial"/>
          <w:szCs w:val="24"/>
        </w:rPr>
        <w:t>Rastogi</w:t>
      </w:r>
      <w:r w:rsidR="004027DA">
        <w:rPr>
          <w:rFonts w:ascii="Arial" w:hAnsi="Arial" w:cs="Arial"/>
          <w:szCs w:val="24"/>
        </w:rPr>
        <w:t xml:space="preserve"> </w:t>
      </w:r>
      <w:r w:rsidRPr="00D91D71">
        <w:rPr>
          <w:rFonts w:ascii="Arial" w:hAnsi="Arial" w:cs="Arial"/>
          <w:szCs w:val="24"/>
        </w:rPr>
        <w:t>and</w:t>
      </w:r>
      <w:r w:rsidR="004027DA">
        <w:rPr>
          <w:rFonts w:ascii="Arial" w:hAnsi="Arial" w:cs="Arial"/>
          <w:szCs w:val="24"/>
        </w:rPr>
        <w:t xml:space="preserve"> </w:t>
      </w:r>
      <w:r w:rsidRPr="00D91D71">
        <w:rPr>
          <w:rFonts w:ascii="Arial" w:hAnsi="Arial" w:cs="Arial"/>
          <w:szCs w:val="24"/>
        </w:rPr>
        <w:t>Sheetal Chopra.(2017).  Textile Science”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Orient Black Swan Pvt. Ltd. </w:t>
      </w:r>
    </w:p>
    <w:p w14:paraId="3AC5D4F1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Sushma Gupta, NeeruGarg, Renu Saini (2018). Text book of clothing, textiles and laundry” 8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Kalyani publishers. </w:t>
      </w:r>
    </w:p>
    <w:p w14:paraId="3AC5D4F2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SeemaSekhri(2017). Text book of Fabric Science – Fundamentals to Finishing, 2</w:t>
      </w:r>
      <w:r w:rsidRPr="00D91D71">
        <w:rPr>
          <w:rFonts w:ascii="Arial" w:hAnsi="Arial" w:cs="Arial"/>
          <w:szCs w:val="24"/>
          <w:vertAlign w:val="superscript"/>
        </w:rPr>
        <w:t>nd</w:t>
      </w:r>
      <w:r w:rsidRPr="00D91D71">
        <w:rPr>
          <w:rFonts w:ascii="Arial" w:hAnsi="Arial" w:cs="Arial"/>
          <w:szCs w:val="24"/>
        </w:rPr>
        <w:t xml:space="preserve"> edition, PHI Learning Pvt. Ltd. </w:t>
      </w:r>
    </w:p>
    <w:p w14:paraId="3AC5D4F3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Vastala. (2003). Text book of Textiles and Clothing”,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Published by ICAR. </w:t>
      </w:r>
    </w:p>
    <w:p w14:paraId="3AC5D4F4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KanwarVarinder Pal Singh. (2004). Introduction to Textiles,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Kalyani Publishers. </w:t>
      </w:r>
    </w:p>
    <w:p w14:paraId="3AC5D4F5" w14:textId="77777777"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112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Dantyagi. S, (1996). Fundamentals of Textiles and Their Care, 5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Orient Longman Limited. </w:t>
      </w:r>
    </w:p>
    <w:p w14:paraId="3AC5D4F6" w14:textId="77777777" w:rsidR="005D20E2" w:rsidRDefault="001B34AC" w:rsidP="00D91D71">
      <w:pPr>
        <w:pStyle w:val="ListParagraph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szCs w:val="24"/>
        </w:rPr>
      </w:pPr>
      <w:r w:rsidRPr="00D91D71">
        <w:rPr>
          <w:rFonts w:ascii="Arial" w:hAnsi="Arial" w:cs="Arial"/>
          <w:szCs w:val="24"/>
        </w:rPr>
        <w:t>Neomia D’ Souza (1998). Fabric Care,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New</w:t>
      </w:r>
      <w:r w:rsidR="00D91D71" w:rsidRPr="00D91D71">
        <w:rPr>
          <w:rFonts w:ascii="Arial" w:hAnsi="Arial" w:cs="Arial"/>
          <w:szCs w:val="24"/>
        </w:rPr>
        <w:t xml:space="preserve"> Age International Publishers </w:t>
      </w:r>
      <w:r w:rsidRPr="00D91D71">
        <w:rPr>
          <w:rFonts w:ascii="Arial" w:hAnsi="Arial" w:cs="Arial"/>
          <w:szCs w:val="24"/>
        </w:rPr>
        <w:t>DurgaDeulkar, (2002), Household Textiles and laundry Work, Atma Ram &amp; Sons, Delhi.</w:t>
      </w:r>
    </w:p>
    <w:p w14:paraId="3AC5D4F7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3AC5D4F8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9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A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B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C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D" w14:textId="77777777" w:rsidR="00D91D71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</w:p>
    <w:p w14:paraId="3AC5D4FE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4FF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0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1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2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3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4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5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6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7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8" w14:textId="77777777"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9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A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14:paraId="3AC5D50B" w14:textId="77777777"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sectPr w:rsidR="00D91D71" w:rsidSect="007C109F">
      <w:pgSz w:w="12240" w:h="20160" w:code="5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1ECD"/>
    <w:multiLevelType w:val="hybridMultilevel"/>
    <w:tmpl w:val="B848493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5FA9"/>
    <w:multiLevelType w:val="hybridMultilevel"/>
    <w:tmpl w:val="3734380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15214231"/>
    <w:multiLevelType w:val="hybridMultilevel"/>
    <w:tmpl w:val="4D7E6EB6"/>
    <w:lvl w:ilvl="0" w:tplc="D40E94F2">
      <w:start w:val="1"/>
      <w:numFmt w:val="decimal"/>
      <w:lvlText w:val="%1."/>
      <w:lvlJc w:val="left"/>
      <w:pPr>
        <w:ind w:left="7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A48877C">
      <w:numFmt w:val="bullet"/>
      <w:lvlText w:val="•"/>
      <w:lvlJc w:val="left"/>
      <w:pPr>
        <w:ind w:left="1704" w:hanging="361"/>
      </w:pPr>
      <w:rPr>
        <w:lang w:val="en-US" w:eastAsia="en-US" w:bidi="ar-SA"/>
      </w:rPr>
    </w:lvl>
    <w:lvl w:ilvl="2" w:tplc="430A250C">
      <w:numFmt w:val="bullet"/>
      <w:lvlText w:val="•"/>
      <w:lvlJc w:val="left"/>
      <w:pPr>
        <w:ind w:left="2688" w:hanging="361"/>
      </w:pPr>
      <w:rPr>
        <w:lang w:val="en-US" w:eastAsia="en-US" w:bidi="ar-SA"/>
      </w:rPr>
    </w:lvl>
    <w:lvl w:ilvl="3" w:tplc="CB283DDE">
      <w:numFmt w:val="bullet"/>
      <w:lvlText w:val="•"/>
      <w:lvlJc w:val="left"/>
      <w:pPr>
        <w:ind w:left="3672" w:hanging="361"/>
      </w:pPr>
      <w:rPr>
        <w:lang w:val="en-US" w:eastAsia="en-US" w:bidi="ar-SA"/>
      </w:rPr>
    </w:lvl>
    <w:lvl w:ilvl="4" w:tplc="C21640FA">
      <w:numFmt w:val="bullet"/>
      <w:lvlText w:val="•"/>
      <w:lvlJc w:val="left"/>
      <w:pPr>
        <w:ind w:left="4656" w:hanging="361"/>
      </w:pPr>
      <w:rPr>
        <w:lang w:val="en-US" w:eastAsia="en-US" w:bidi="ar-SA"/>
      </w:rPr>
    </w:lvl>
    <w:lvl w:ilvl="5" w:tplc="15140EA8">
      <w:numFmt w:val="bullet"/>
      <w:lvlText w:val="•"/>
      <w:lvlJc w:val="left"/>
      <w:pPr>
        <w:ind w:left="5640" w:hanging="361"/>
      </w:pPr>
      <w:rPr>
        <w:lang w:val="en-US" w:eastAsia="en-US" w:bidi="ar-SA"/>
      </w:rPr>
    </w:lvl>
    <w:lvl w:ilvl="6" w:tplc="C45C802E">
      <w:numFmt w:val="bullet"/>
      <w:lvlText w:val="•"/>
      <w:lvlJc w:val="left"/>
      <w:pPr>
        <w:ind w:left="6624" w:hanging="361"/>
      </w:pPr>
      <w:rPr>
        <w:lang w:val="en-US" w:eastAsia="en-US" w:bidi="ar-SA"/>
      </w:rPr>
    </w:lvl>
    <w:lvl w:ilvl="7" w:tplc="FCF61770">
      <w:numFmt w:val="bullet"/>
      <w:lvlText w:val="•"/>
      <w:lvlJc w:val="left"/>
      <w:pPr>
        <w:ind w:left="7608" w:hanging="361"/>
      </w:pPr>
      <w:rPr>
        <w:lang w:val="en-US" w:eastAsia="en-US" w:bidi="ar-SA"/>
      </w:rPr>
    </w:lvl>
    <w:lvl w:ilvl="8" w:tplc="A5589C6C">
      <w:numFmt w:val="bullet"/>
      <w:lvlText w:val="•"/>
      <w:lvlJc w:val="left"/>
      <w:pPr>
        <w:ind w:left="8592" w:hanging="361"/>
      </w:pPr>
      <w:rPr>
        <w:lang w:val="en-US" w:eastAsia="en-US" w:bidi="ar-SA"/>
      </w:rPr>
    </w:lvl>
  </w:abstractNum>
  <w:abstractNum w:abstractNumId="3" w15:restartNumberingAfterBreak="0">
    <w:nsid w:val="20272025"/>
    <w:multiLevelType w:val="hybridMultilevel"/>
    <w:tmpl w:val="FFFFFFFF"/>
    <w:lvl w:ilvl="0" w:tplc="DE96B35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BE89B2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6B00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24FB8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84B1E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42B48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7002F4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25BD6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6A4A2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E405CF"/>
    <w:multiLevelType w:val="hybridMultilevel"/>
    <w:tmpl w:val="FD6CD264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B4325"/>
    <w:multiLevelType w:val="hybridMultilevel"/>
    <w:tmpl w:val="50A40E92"/>
    <w:lvl w:ilvl="0" w:tplc="C100D7A6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82A18EE"/>
    <w:multiLevelType w:val="hybridMultilevel"/>
    <w:tmpl w:val="139EE552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98B0751"/>
    <w:multiLevelType w:val="hybridMultilevel"/>
    <w:tmpl w:val="FFFFFFFF"/>
    <w:lvl w:ilvl="0" w:tplc="C510B134">
      <w:start w:val="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D6D85A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CF8C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B4FAAC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84308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5BBC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44D66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020DE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C01AC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7F42F3"/>
    <w:multiLevelType w:val="hybridMultilevel"/>
    <w:tmpl w:val="70446C92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05D60C2"/>
    <w:multiLevelType w:val="hybridMultilevel"/>
    <w:tmpl w:val="9880067A"/>
    <w:lvl w:ilvl="0" w:tplc="F3545CD2">
      <w:start w:val="1"/>
      <w:numFmt w:val="upperLetter"/>
      <w:lvlText w:val="%1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4716732C">
      <w:numFmt w:val="bullet"/>
      <w:lvlText w:val="●"/>
      <w:lvlJc w:val="left"/>
      <w:pPr>
        <w:ind w:left="1186" w:hanging="361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2" w:tplc="FBA6B310">
      <w:numFmt w:val="bullet"/>
      <w:lvlText w:val="●"/>
      <w:lvlJc w:val="left"/>
      <w:pPr>
        <w:ind w:left="1441" w:hanging="208"/>
      </w:pPr>
      <w:rPr>
        <w:rFonts w:ascii="Segoe UI Symbol" w:eastAsia="Segoe UI Symbol" w:hAnsi="Segoe UI Symbol" w:cs="Segoe UI Symbol" w:hint="default"/>
        <w:spacing w:val="-2"/>
        <w:w w:val="100"/>
        <w:sz w:val="22"/>
        <w:szCs w:val="22"/>
        <w:lang w:val="en-US" w:eastAsia="en-US" w:bidi="ar-SA"/>
      </w:rPr>
    </w:lvl>
    <w:lvl w:ilvl="3" w:tplc="F1E44574">
      <w:numFmt w:val="bullet"/>
      <w:lvlText w:val="•"/>
      <w:lvlJc w:val="left"/>
      <w:pPr>
        <w:ind w:left="1440" w:hanging="208"/>
      </w:pPr>
      <w:rPr>
        <w:lang w:val="en-US" w:eastAsia="en-US" w:bidi="ar-SA"/>
      </w:rPr>
    </w:lvl>
    <w:lvl w:ilvl="4" w:tplc="FA58B1EC">
      <w:numFmt w:val="bullet"/>
      <w:lvlText w:val="•"/>
      <w:lvlJc w:val="left"/>
      <w:pPr>
        <w:ind w:left="2797" w:hanging="208"/>
      </w:pPr>
      <w:rPr>
        <w:lang w:val="en-US" w:eastAsia="en-US" w:bidi="ar-SA"/>
      </w:rPr>
    </w:lvl>
    <w:lvl w:ilvl="5" w:tplc="45AAF084">
      <w:numFmt w:val="bullet"/>
      <w:lvlText w:val="•"/>
      <w:lvlJc w:val="left"/>
      <w:pPr>
        <w:ind w:left="4154" w:hanging="208"/>
      </w:pPr>
      <w:rPr>
        <w:lang w:val="en-US" w:eastAsia="en-US" w:bidi="ar-SA"/>
      </w:rPr>
    </w:lvl>
    <w:lvl w:ilvl="6" w:tplc="95402F2C">
      <w:numFmt w:val="bullet"/>
      <w:lvlText w:val="•"/>
      <w:lvlJc w:val="left"/>
      <w:pPr>
        <w:ind w:left="5511" w:hanging="208"/>
      </w:pPr>
      <w:rPr>
        <w:lang w:val="en-US" w:eastAsia="en-US" w:bidi="ar-SA"/>
      </w:rPr>
    </w:lvl>
    <w:lvl w:ilvl="7" w:tplc="194E22F2">
      <w:numFmt w:val="bullet"/>
      <w:lvlText w:val="•"/>
      <w:lvlJc w:val="left"/>
      <w:pPr>
        <w:ind w:left="6868" w:hanging="208"/>
      </w:pPr>
      <w:rPr>
        <w:lang w:val="en-US" w:eastAsia="en-US" w:bidi="ar-SA"/>
      </w:rPr>
    </w:lvl>
    <w:lvl w:ilvl="8" w:tplc="1436A988">
      <w:numFmt w:val="bullet"/>
      <w:lvlText w:val="•"/>
      <w:lvlJc w:val="left"/>
      <w:pPr>
        <w:ind w:left="8225" w:hanging="208"/>
      </w:pPr>
      <w:rPr>
        <w:lang w:val="en-US" w:eastAsia="en-US" w:bidi="ar-SA"/>
      </w:rPr>
    </w:lvl>
  </w:abstractNum>
  <w:abstractNum w:abstractNumId="10" w15:restartNumberingAfterBreak="0">
    <w:nsid w:val="4BB826B0"/>
    <w:multiLevelType w:val="hybridMultilevel"/>
    <w:tmpl w:val="C836626E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4D4817EA"/>
    <w:multiLevelType w:val="hybridMultilevel"/>
    <w:tmpl w:val="454E3066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7CE4ED8"/>
    <w:multiLevelType w:val="hybridMultilevel"/>
    <w:tmpl w:val="08920A5E"/>
    <w:lvl w:ilvl="0" w:tplc="C100D7A6">
      <w:start w:val="1"/>
      <w:numFmt w:val="bullet"/>
      <w:lvlText w:val="•"/>
      <w:lvlJc w:val="left"/>
      <w:pPr>
        <w:ind w:left="21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3" w15:restartNumberingAfterBreak="0">
    <w:nsid w:val="5E9C60E0"/>
    <w:multiLevelType w:val="hybridMultilevel"/>
    <w:tmpl w:val="6D5E3F0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A55BE"/>
    <w:multiLevelType w:val="hybridMultilevel"/>
    <w:tmpl w:val="306E528A"/>
    <w:lvl w:ilvl="0" w:tplc="C100D7A6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89B47DE"/>
    <w:multiLevelType w:val="hybridMultilevel"/>
    <w:tmpl w:val="FFFFFFFF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38FE">
      <w:start w:val="1"/>
      <w:numFmt w:val="bullet"/>
      <w:lvlText w:val="●"/>
      <w:lvlJc w:val="left"/>
      <w:pPr>
        <w:ind w:left="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A6E588C"/>
    <w:multiLevelType w:val="hybridMultilevel"/>
    <w:tmpl w:val="7F6E396C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03C14"/>
    <w:multiLevelType w:val="hybridMultilevel"/>
    <w:tmpl w:val="FFFFFFFF"/>
    <w:lvl w:ilvl="0" w:tplc="24E611DE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0AC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4FC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A89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EB7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260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62F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204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C59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082D9A"/>
    <w:multiLevelType w:val="hybridMultilevel"/>
    <w:tmpl w:val="6F6E650E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71DA0848"/>
    <w:multiLevelType w:val="hybridMultilevel"/>
    <w:tmpl w:val="D61C9DB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E4BEF"/>
    <w:multiLevelType w:val="hybridMultilevel"/>
    <w:tmpl w:val="9A7AC04C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771D7170"/>
    <w:multiLevelType w:val="hybridMultilevel"/>
    <w:tmpl w:val="2A8EE8C0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41592"/>
    <w:multiLevelType w:val="hybridMultilevel"/>
    <w:tmpl w:val="830A80EA"/>
    <w:lvl w:ilvl="0" w:tplc="C100D7A6">
      <w:start w:val="1"/>
      <w:numFmt w:val="bullet"/>
      <w:lvlText w:val="•"/>
      <w:lvlJc w:val="left"/>
      <w:pPr>
        <w:ind w:left="10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3" w15:restartNumberingAfterBreak="0">
    <w:nsid w:val="77E726A0"/>
    <w:multiLevelType w:val="hybridMultilevel"/>
    <w:tmpl w:val="1AC08B26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7B79331D"/>
    <w:multiLevelType w:val="hybridMultilevel"/>
    <w:tmpl w:val="4104A548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0D7A6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4707634">
    <w:abstractNumId w:val="15"/>
  </w:num>
  <w:num w:numId="2" w16cid:durableId="526992037">
    <w:abstractNumId w:val="17"/>
  </w:num>
  <w:num w:numId="3" w16cid:durableId="447700965">
    <w:abstractNumId w:val="3"/>
  </w:num>
  <w:num w:numId="4" w16cid:durableId="761605500">
    <w:abstractNumId w:val="7"/>
  </w:num>
  <w:num w:numId="5" w16cid:durableId="107158440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20812111">
    <w:abstractNumId w:val="1"/>
  </w:num>
  <w:num w:numId="7" w16cid:durableId="47279424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959143948">
    <w:abstractNumId w:val="24"/>
  </w:num>
  <w:num w:numId="9" w16cid:durableId="1495612094">
    <w:abstractNumId w:val="23"/>
  </w:num>
  <w:num w:numId="10" w16cid:durableId="1032925624">
    <w:abstractNumId w:val="10"/>
  </w:num>
  <w:num w:numId="11" w16cid:durableId="1264653199">
    <w:abstractNumId w:val="0"/>
  </w:num>
  <w:num w:numId="12" w16cid:durableId="2096390859">
    <w:abstractNumId w:val="5"/>
  </w:num>
  <w:num w:numId="13" w16cid:durableId="1387413014">
    <w:abstractNumId w:val="8"/>
  </w:num>
  <w:num w:numId="14" w16cid:durableId="152376187">
    <w:abstractNumId w:val="20"/>
  </w:num>
  <w:num w:numId="15" w16cid:durableId="949429985">
    <w:abstractNumId w:val="12"/>
  </w:num>
  <w:num w:numId="16" w16cid:durableId="1249313466">
    <w:abstractNumId w:val="19"/>
  </w:num>
  <w:num w:numId="17" w16cid:durableId="1959608105">
    <w:abstractNumId w:val="14"/>
  </w:num>
  <w:num w:numId="18" w16cid:durableId="277103987">
    <w:abstractNumId w:val="13"/>
  </w:num>
  <w:num w:numId="19" w16cid:durableId="350491596">
    <w:abstractNumId w:val="6"/>
  </w:num>
  <w:num w:numId="20" w16cid:durableId="1840925798">
    <w:abstractNumId w:val="18"/>
  </w:num>
  <w:num w:numId="21" w16cid:durableId="386808388">
    <w:abstractNumId w:val="16"/>
  </w:num>
  <w:num w:numId="22" w16cid:durableId="676619715">
    <w:abstractNumId w:val="4"/>
  </w:num>
  <w:num w:numId="23" w16cid:durableId="1362125386">
    <w:abstractNumId w:val="21"/>
  </w:num>
  <w:num w:numId="24" w16cid:durableId="1766537942">
    <w:abstractNumId w:val="22"/>
  </w:num>
  <w:num w:numId="25" w16cid:durableId="5187409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0E2"/>
    <w:rsid w:val="001B34AC"/>
    <w:rsid w:val="004027DA"/>
    <w:rsid w:val="005D20E2"/>
    <w:rsid w:val="005F340E"/>
    <w:rsid w:val="00690E51"/>
    <w:rsid w:val="007C109F"/>
    <w:rsid w:val="0086655C"/>
    <w:rsid w:val="00D650BA"/>
    <w:rsid w:val="00D91D71"/>
    <w:rsid w:val="00EF4B4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5D4C8"/>
  <w15:docId w15:val="{2560410D-AC6A-47FB-8109-0CF7B151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0E2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5D20E2"/>
    <w:pPr>
      <w:keepNext/>
      <w:keepLines/>
      <w:spacing w:after="17"/>
      <w:ind w:left="10" w:right="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0E2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5D20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C109F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109F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6</cp:revision>
  <dcterms:created xsi:type="dcterms:W3CDTF">2021-10-05T06:29:00Z</dcterms:created>
  <dcterms:modified xsi:type="dcterms:W3CDTF">2024-02-13T07:31:00Z</dcterms:modified>
</cp:coreProperties>
</file>