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6EF4E" w14:textId="77777777" w:rsidR="00D529B1" w:rsidRDefault="00D529B1" w:rsidP="00D529B1">
      <w:pPr>
        <w:spacing w:after="0"/>
        <w:jc w:val="both"/>
        <w:rPr>
          <w:rFonts w:ascii="Arial" w:hAnsi="Arial" w:cs="Arial"/>
          <w:sz w:val="24"/>
          <w:szCs w:val="24"/>
        </w:rPr>
      </w:pPr>
      <w:r w:rsidRPr="00D529B1">
        <w:rPr>
          <w:rFonts w:ascii="Arial" w:hAnsi="Arial" w:cs="Arial"/>
          <w:sz w:val="24"/>
          <w:szCs w:val="24"/>
        </w:rPr>
        <w:t xml:space="preserve"> </w:t>
      </w:r>
    </w:p>
    <w:p w14:paraId="61BDA153" w14:textId="45678483" w:rsidR="00D529B1" w:rsidRPr="00D529B1" w:rsidRDefault="00D529B1" w:rsidP="00D529B1">
      <w:pPr>
        <w:spacing w:after="0"/>
        <w:jc w:val="both"/>
        <w:rPr>
          <w:rFonts w:ascii="Arial" w:hAnsi="Arial" w:cs="Arial"/>
          <w:b/>
          <w:sz w:val="24"/>
          <w:szCs w:val="24"/>
        </w:rPr>
      </w:pPr>
      <w:r w:rsidRPr="00D529B1">
        <w:rPr>
          <w:rFonts w:ascii="Arial" w:hAnsi="Arial" w:cs="Arial"/>
          <w:sz w:val="24"/>
          <w:szCs w:val="24"/>
        </w:rPr>
        <w:t xml:space="preserve">   ST. JOSEPH’S COLLEGE FOR WOMEN (AUTONOMOUS) VISAKHAPATNAM </w:t>
      </w:r>
    </w:p>
    <w:p w14:paraId="42E2C6FE" w14:textId="7955CCB4" w:rsidR="00D529B1" w:rsidRPr="00D529B1" w:rsidRDefault="00D529B1" w:rsidP="00D529B1">
      <w:pPr>
        <w:pStyle w:val="Heading1"/>
        <w:spacing w:before="0"/>
        <w:ind w:left="0"/>
        <w:rPr>
          <w:rFonts w:ascii="Arial" w:hAnsi="Arial" w:cs="Arial"/>
          <w:b w:val="0"/>
        </w:rPr>
      </w:pPr>
      <w:r w:rsidRPr="00D529B1">
        <w:rPr>
          <w:rFonts w:ascii="Arial" w:hAnsi="Arial" w:cs="Arial"/>
          <w:b w:val="0"/>
        </w:rPr>
        <w:t xml:space="preserve">II SEMESTER           </w:t>
      </w:r>
      <w:r w:rsidRPr="00D529B1">
        <w:rPr>
          <w:rFonts w:ascii="Arial" w:hAnsi="Arial" w:cs="Arial"/>
          <w:b w:val="0"/>
        </w:rPr>
        <w:tab/>
      </w:r>
      <w:r w:rsidRPr="00D529B1">
        <w:rPr>
          <w:rFonts w:ascii="Arial" w:hAnsi="Arial" w:cs="Arial"/>
          <w:b w:val="0"/>
        </w:rPr>
        <w:tab/>
      </w:r>
      <w:r w:rsidRPr="00D529B1">
        <w:rPr>
          <w:rFonts w:ascii="Arial" w:hAnsi="Arial" w:cs="Arial"/>
          <w:b w:val="0"/>
        </w:rPr>
        <w:tab/>
      </w:r>
      <w:r w:rsidRPr="00D529B1">
        <w:rPr>
          <w:rFonts w:ascii="Arial" w:hAnsi="Arial" w:cs="Arial"/>
        </w:rPr>
        <w:t xml:space="preserve">STATISTICS   </w:t>
      </w:r>
      <w:r w:rsidRPr="00D529B1">
        <w:rPr>
          <w:rFonts w:ascii="Arial" w:hAnsi="Arial" w:cs="Arial"/>
        </w:rPr>
        <w:tab/>
      </w:r>
      <w:r w:rsidRPr="00D529B1">
        <w:rPr>
          <w:rFonts w:ascii="Arial" w:hAnsi="Arial" w:cs="Arial"/>
        </w:rPr>
        <w:tab/>
        <w:t xml:space="preserve">      </w:t>
      </w:r>
      <w:r w:rsidRPr="00D529B1">
        <w:rPr>
          <w:rFonts w:ascii="Arial" w:hAnsi="Arial" w:cs="Arial"/>
          <w:b w:val="0"/>
          <w:iCs/>
        </w:rPr>
        <w:t>Time:</w:t>
      </w:r>
      <w:r w:rsidR="00890175">
        <w:rPr>
          <w:rFonts w:ascii="Arial" w:hAnsi="Arial" w:cs="Arial"/>
          <w:b w:val="0"/>
        </w:rPr>
        <w:t>5</w:t>
      </w:r>
      <w:r w:rsidRPr="00D529B1">
        <w:rPr>
          <w:rFonts w:ascii="Arial" w:hAnsi="Arial" w:cs="Arial"/>
          <w:b w:val="0"/>
        </w:rPr>
        <w:t>hrs/week</w:t>
      </w:r>
      <w:r w:rsidRPr="00D529B1">
        <w:rPr>
          <w:rFonts w:ascii="Arial" w:hAnsi="Arial" w:cs="Arial"/>
        </w:rPr>
        <w:tab/>
      </w:r>
      <w:r w:rsidRPr="00D529B1">
        <w:rPr>
          <w:rFonts w:ascii="Arial" w:hAnsi="Arial" w:cs="Arial"/>
        </w:rPr>
        <w:tab/>
        <w:t xml:space="preserve">          </w:t>
      </w:r>
    </w:p>
    <w:p w14:paraId="10F8CFF3" w14:textId="07D432F0" w:rsidR="00D529B1" w:rsidRPr="00D529B1" w:rsidRDefault="00D529B1" w:rsidP="00D529B1">
      <w:pPr>
        <w:pStyle w:val="Default"/>
        <w:rPr>
          <w:rFonts w:ascii="Arial" w:hAnsi="Arial" w:cs="Arial"/>
        </w:rPr>
      </w:pPr>
      <w:r w:rsidRPr="00D529B1">
        <w:rPr>
          <w:rFonts w:ascii="Arial" w:hAnsi="Arial" w:cs="Arial"/>
          <w:bCs/>
        </w:rPr>
        <w:t xml:space="preserve">ST-Mi1-2201(3) </w:t>
      </w:r>
      <w:proofErr w:type="gramStart"/>
      <w:r w:rsidRPr="00D529B1">
        <w:rPr>
          <w:rFonts w:ascii="Arial" w:hAnsi="Arial" w:cs="Arial"/>
          <w:bCs/>
        </w:rPr>
        <w:tab/>
        <w:t xml:space="preserve">  </w:t>
      </w:r>
      <w:r w:rsidRPr="00D529B1">
        <w:rPr>
          <w:rFonts w:ascii="Arial" w:hAnsi="Arial" w:cs="Arial"/>
          <w:bCs/>
        </w:rPr>
        <w:tab/>
      </w:r>
      <w:proofErr w:type="gramEnd"/>
      <w:r w:rsidRPr="00D529B1">
        <w:rPr>
          <w:rFonts w:ascii="Arial" w:hAnsi="Arial" w:cs="Arial"/>
          <w:bCs/>
        </w:rPr>
        <w:t xml:space="preserve">            </w:t>
      </w:r>
      <w:r w:rsidRPr="00D529B1">
        <w:rPr>
          <w:rFonts w:ascii="Arial" w:hAnsi="Arial" w:cs="Arial"/>
          <w:b/>
          <w:bCs/>
        </w:rPr>
        <w:t xml:space="preserve">DESCRIPTIVE STATISTICS </w:t>
      </w:r>
      <w:r w:rsidRPr="00D529B1">
        <w:rPr>
          <w:rFonts w:ascii="Arial" w:hAnsi="Arial" w:cs="Arial"/>
          <w:b/>
          <w:bCs/>
        </w:rPr>
        <w:tab/>
        <w:t xml:space="preserve">       </w:t>
      </w:r>
      <w:r w:rsidRPr="00D529B1">
        <w:rPr>
          <w:rFonts w:ascii="Arial" w:hAnsi="Arial" w:cs="Arial"/>
          <w:bCs/>
        </w:rPr>
        <w:t xml:space="preserve">Marks:100       </w:t>
      </w:r>
    </w:p>
    <w:p w14:paraId="239C7414" w14:textId="1623F5BC" w:rsidR="00C959E3" w:rsidRPr="00D529B1" w:rsidRDefault="00D529B1" w:rsidP="00D529B1">
      <w:pPr>
        <w:jc w:val="both"/>
        <w:rPr>
          <w:rFonts w:ascii="Arial" w:hAnsi="Arial" w:cs="Arial"/>
          <w:sz w:val="24"/>
          <w:szCs w:val="24"/>
        </w:rPr>
      </w:pPr>
      <w:proofErr w:type="spellStart"/>
      <w:r w:rsidRPr="00D529B1">
        <w:rPr>
          <w:rFonts w:ascii="Arial" w:hAnsi="Arial" w:cs="Arial"/>
          <w:bCs/>
          <w:kern w:val="0"/>
          <w:sz w:val="24"/>
          <w:szCs w:val="24"/>
          <w14:ligatures w14:val="none"/>
        </w:rPr>
        <w:t>w.e.f</w:t>
      </w:r>
      <w:proofErr w:type="spellEnd"/>
      <w:r w:rsidRPr="00D529B1">
        <w:rPr>
          <w:rFonts w:ascii="Arial" w:hAnsi="Arial" w:cs="Arial"/>
          <w:bCs/>
          <w:kern w:val="0"/>
          <w:sz w:val="24"/>
          <w:szCs w:val="24"/>
          <w14:ligatures w14:val="none"/>
        </w:rPr>
        <w:t xml:space="preserve"> </w:t>
      </w:r>
      <w:r w:rsidRPr="00D529B1">
        <w:rPr>
          <w:rFonts w:ascii="Arial" w:hAnsi="Arial" w:cs="Arial"/>
          <w:kern w:val="0"/>
          <w:sz w:val="24"/>
          <w:szCs w:val="24"/>
          <w14:ligatures w14:val="none"/>
        </w:rPr>
        <w:t>AK</w:t>
      </w:r>
      <w:r w:rsidRPr="00D529B1">
        <w:rPr>
          <w:rFonts w:ascii="Arial" w:hAnsi="Arial" w:cs="Arial"/>
          <w:bCs/>
          <w:kern w:val="0"/>
          <w:sz w:val="24"/>
          <w:szCs w:val="24"/>
          <w14:ligatures w14:val="none"/>
        </w:rPr>
        <w:t xml:space="preserve"> 2023-2024 (Admitted batch)</w:t>
      </w:r>
      <w:r w:rsidRPr="00D529B1">
        <w:rPr>
          <w:rFonts w:ascii="Arial" w:hAnsi="Arial" w:cs="Arial"/>
          <w:bCs/>
          <w:kern w:val="0"/>
          <w:sz w:val="24"/>
          <w:szCs w:val="24"/>
          <w14:ligatures w14:val="none"/>
        </w:rPr>
        <w:tab/>
        <w:t xml:space="preserve">     </w:t>
      </w:r>
      <w:r>
        <w:rPr>
          <w:rFonts w:ascii="Arial" w:hAnsi="Arial" w:cs="Arial"/>
          <w:bCs/>
          <w:kern w:val="0"/>
          <w:sz w:val="24"/>
          <w:szCs w:val="24"/>
          <w14:ligatures w14:val="none"/>
        </w:rPr>
        <w:t xml:space="preserve"> </w:t>
      </w:r>
      <w:r w:rsidRPr="00D529B1">
        <w:rPr>
          <w:rFonts w:ascii="Arial" w:hAnsi="Arial" w:cs="Arial"/>
          <w:b/>
          <w:bCs/>
          <w:kern w:val="0"/>
          <w:sz w:val="24"/>
          <w:szCs w:val="24"/>
          <w14:ligatures w14:val="none"/>
        </w:rPr>
        <w:t>SYLLABUS</w:t>
      </w:r>
    </w:p>
    <w:p w14:paraId="30C72262" w14:textId="77777777" w:rsidR="008E3E1F" w:rsidRPr="00D529B1" w:rsidRDefault="008E3E1F" w:rsidP="008E3E1F">
      <w:pPr>
        <w:pStyle w:val="Default"/>
        <w:rPr>
          <w:rFonts w:ascii="Arial" w:hAnsi="Arial" w:cs="Arial"/>
        </w:rPr>
      </w:pPr>
    </w:p>
    <w:p w14:paraId="2A6769A9" w14:textId="6B9B00A6" w:rsidR="008E3E1F" w:rsidRPr="00D529B1" w:rsidRDefault="008E3E1F" w:rsidP="008E3E1F">
      <w:pPr>
        <w:pStyle w:val="Default"/>
        <w:rPr>
          <w:rFonts w:ascii="Arial" w:hAnsi="Arial" w:cs="Arial"/>
        </w:rPr>
      </w:pPr>
      <w:r w:rsidRPr="00D529B1">
        <w:rPr>
          <w:rFonts w:ascii="Arial" w:hAnsi="Arial" w:cs="Arial"/>
        </w:rPr>
        <w:t xml:space="preserve"> </w:t>
      </w:r>
      <w:r w:rsidR="00D529B1" w:rsidRPr="00D529B1">
        <w:rPr>
          <w:rFonts w:ascii="Arial" w:hAnsi="Arial" w:cs="Arial"/>
          <w:b/>
          <w:bCs/>
        </w:rPr>
        <w:t>LEARNING OUTCOMES</w:t>
      </w:r>
      <w:r w:rsidR="00D529B1">
        <w:rPr>
          <w:rFonts w:ascii="Arial" w:hAnsi="Arial" w:cs="Arial"/>
          <w:b/>
          <w:bCs/>
        </w:rPr>
        <w:t xml:space="preserve">: </w:t>
      </w:r>
      <w:r w:rsidR="00D529B1" w:rsidRPr="00D529B1">
        <w:rPr>
          <w:rFonts w:ascii="Arial" w:hAnsi="Arial" w:cs="Arial"/>
          <w:b/>
          <w:bCs/>
        </w:rPr>
        <w:t xml:space="preserve"> </w:t>
      </w:r>
    </w:p>
    <w:p w14:paraId="1BD1AB0F" w14:textId="508C9D57" w:rsidR="008E3E1F" w:rsidRPr="00D529B1" w:rsidRDefault="00D529B1" w:rsidP="00D529B1">
      <w:pPr>
        <w:pStyle w:val="Default"/>
        <w:rPr>
          <w:rFonts w:ascii="Arial" w:hAnsi="Arial" w:cs="Arial"/>
        </w:rPr>
      </w:pPr>
      <w:r>
        <w:rPr>
          <w:rFonts w:ascii="Arial" w:hAnsi="Arial" w:cs="Arial"/>
        </w:rPr>
        <w:t xml:space="preserve">      </w:t>
      </w:r>
      <w:r w:rsidR="008E3E1F" w:rsidRPr="00D529B1">
        <w:rPr>
          <w:rFonts w:ascii="Arial" w:hAnsi="Arial" w:cs="Arial"/>
        </w:rPr>
        <w:t xml:space="preserve">After successful completion of the course students will be able to: </w:t>
      </w:r>
    </w:p>
    <w:p w14:paraId="559C28DA" w14:textId="3D7CF1B1" w:rsidR="008E3E1F" w:rsidRPr="00D529B1" w:rsidRDefault="00D529B1" w:rsidP="00D529B1">
      <w:pPr>
        <w:pStyle w:val="Default"/>
        <w:spacing w:after="27"/>
        <w:ind w:left="2160" w:hanging="2160"/>
        <w:rPr>
          <w:rFonts w:ascii="Arial" w:hAnsi="Arial" w:cs="Arial"/>
        </w:rPr>
      </w:pPr>
      <w:r>
        <w:rPr>
          <w:rFonts w:ascii="Arial" w:hAnsi="Arial" w:cs="Arial"/>
        </w:rPr>
        <w:t xml:space="preserve">       </w:t>
      </w:r>
      <w:r w:rsidR="008E3E1F" w:rsidRPr="00D529B1">
        <w:rPr>
          <w:rFonts w:ascii="Arial" w:hAnsi="Arial" w:cs="Arial"/>
        </w:rPr>
        <w:t xml:space="preserve">1. To acquaint with the role of statistics in different fields with special reference to business and economics. </w:t>
      </w:r>
    </w:p>
    <w:p w14:paraId="62D81B32" w14:textId="573F4E9F" w:rsidR="008E3E1F" w:rsidRPr="00D529B1" w:rsidRDefault="00D529B1" w:rsidP="008E3E1F">
      <w:pPr>
        <w:pStyle w:val="Default"/>
        <w:spacing w:after="27"/>
        <w:rPr>
          <w:rFonts w:ascii="Arial" w:hAnsi="Arial" w:cs="Arial"/>
        </w:rPr>
      </w:pPr>
      <w:r>
        <w:rPr>
          <w:rFonts w:ascii="Arial" w:hAnsi="Arial" w:cs="Arial"/>
        </w:rPr>
        <w:t xml:space="preserve">       </w:t>
      </w:r>
      <w:r w:rsidR="008E3E1F" w:rsidRPr="00D529B1">
        <w:rPr>
          <w:rFonts w:ascii="Arial" w:hAnsi="Arial" w:cs="Arial"/>
        </w:rPr>
        <w:t xml:space="preserve">2. To review good practice in presentation and the format most applicable to their own data. </w:t>
      </w:r>
    </w:p>
    <w:p w14:paraId="17982B80" w14:textId="5B373C5D" w:rsidR="008E3E1F" w:rsidRPr="00D529B1" w:rsidRDefault="00D529B1" w:rsidP="00D529B1">
      <w:pPr>
        <w:pStyle w:val="Default"/>
        <w:spacing w:after="27"/>
        <w:ind w:left="1170" w:hanging="1170"/>
        <w:rPr>
          <w:rFonts w:ascii="Arial" w:hAnsi="Arial" w:cs="Arial"/>
        </w:rPr>
      </w:pPr>
      <w:r>
        <w:rPr>
          <w:rFonts w:ascii="Arial" w:hAnsi="Arial" w:cs="Arial"/>
        </w:rPr>
        <w:t xml:space="preserve">             </w:t>
      </w:r>
      <w:r w:rsidR="008E3E1F" w:rsidRPr="00D529B1">
        <w:rPr>
          <w:rFonts w:ascii="Arial" w:hAnsi="Arial" w:cs="Arial"/>
        </w:rPr>
        <w:t></w:t>
      </w:r>
      <w:r w:rsidR="008E3E1F" w:rsidRPr="00D529B1">
        <w:rPr>
          <w:rFonts w:ascii="Arial" w:hAnsi="Arial" w:cs="Arial"/>
        </w:rPr>
        <w:t> To learn the measures of central tendency or averages reduce the data to a single value which is highly useful for making comparative studies.</w:t>
      </w:r>
      <w:r w:rsidR="008E3E1F" w:rsidRPr="00D529B1">
        <w:rPr>
          <w:rFonts w:ascii="Arial" w:hAnsi="Arial" w:cs="Arial"/>
        </w:rPr>
        <w:t></w:t>
      </w:r>
    </w:p>
    <w:p w14:paraId="43C99B47" w14:textId="1790CA9A" w:rsidR="008E3E1F" w:rsidRPr="00D529B1" w:rsidRDefault="00D529B1" w:rsidP="00D529B1">
      <w:pPr>
        <w:pStyle w:val="Default"/>
        <w:spacing w:after="27"/>
        <w:ind w:left="1170" w:hanging="1170"/>
        <w:rPr>
          <w:rFonts w:ascii="Arial" w:hAnsi="Arial" w:cs="Arial"/>
        </w:rPr>
      </w:pPr>
      <w:r>
        <w:rPr>
          <w:rFonts w:ascii="Arial" w:hAnsi="Arial" w:cs="Arial"/>
        </w:rPr>
        <w:t xml:space="preserve">       </w:t>
      </w:r>
      <w:r w:rsidR="008E3E1F" w:rsidRPr="00D529B1">
        <w:rPr>
          <w:rFonts w:ascii="Arial" w:hAnsi="Arial" w:cs="Arial"/>
        </w:rPr>
        <w:t xml:space="preserve">4. </w:t>
      </w:r>
      <w:proofErr w:type="spellStart"/>
      <w:r w:rsidR="008E3E1F" w:rsidRPr="00D529B1">
        <w:rPr>
          <w:rFonts w:ascii="Arial" w:hAnsi="Arial" w:cs="Arial"/>
        </w:rPr>
        <w:t>To</w:t>
      </w:r>
      <w:proofErr w:type="spellEnd"/>
      <w:r w:rsidR="008E3E1F" w:rsidRPr="00D529B1">
        <w:rPr>
          <w:rFonts w:ascii="Arial" w:hAnsi="Arial" w:cs="Arial"/>
        </w:rPr>
        <w:t xml:space="preserve"> familiar with the measures of dispersion throw light on reliability of average and </w:t>
      </w:r>
      <w:proofErr w:type="gramStart"/>
      <w:r w:rsidR="008E3E1F" w:rsidRPr="00D529B1">
        <w:rPr>
          <w:rFonts w:ascii="Arial" w:hAnsi="Arial" w:cs="Arial"/>
        </w:rPr>
        <w:t xml:space="preserve">control </w:t>
      </w:r>
      <w:r>
        <w:rPr>
          <w:rFonts w:ascii="Arial" w:hAnsi="Arial" w:cs="Arial"/>
        </w:rPr>
        <w:t xml:space="preserve"> </w:t>
      </w:r>
      <w:r w:rsidR="008E3E1F" w:rsidRPr="00D529B1">
        <w:rPr>
          <w:rFonts w:ascii="Arial" w:hAnsi="Arial" w:cs="Arial"/>
        </w:rPr>
        <w:t>of</w:t>
      </w:r>
      <w:proofErr w:type="gramEnd"/>
      <w:r w:rsidR="008E3E1F" w:rsidRPr="00D529B1">
        <w:rPr>
          <w:rFonts w:ascii="Arial" w:hAnsi="Arial" w:cs="Arial"/>
        </w:rPr>
        <w:t xml:space="preserve"> variability. </w:t>
      </w:r>
    </w:p>
    <w:p w14:paraId="2856BB1A" w14:textId="5C08AD1C" w:rsidR="008E3E1F" w:rsidRPr="00D529B1" w:rsidRDefault="00D529B1" w:rsidP="00D529B1">
      <w:pPr>
        <w:pStyle w:val="Default"/>
        <w:ind w:left="1080" w:hanging="1080"/>
        <w:rPr>
          <w:rFonts w:ascii="Arial" w:hAnsi="Arial" w:cs="Arial"/>
        </w:rPr>
      </w:pPr>
      <w:r>
        <w:rPr>
          <w:rFonts w:ascii="Arial" w:hAnsi="Arial" w:cs="Arial"/>
        </w:rPr>
        <w:t xml:space="preserve">       </w:t>
      </w:r>
      <w:r w:rsidR="008E3E1F" w:rsidRPr="00D529B1">
        <w:rPr>
          <w:rFonts w:ascii="Arial" w:hAnsi="Arial" w:cs="Arial"/>
        </w:rPr>
        <w:t xml:space="preserve">5. To deal with the situation where there is uncertainty and to measure that uncertainty by </w:t>
      </w:r>
      <w:r>
        <w:rPr>
          <w:rFonts w:ascii="Arial" w:hAnsi="Arial" w:cs="Arial"/>
        </w:rPr>
        <w:t xml:space="preserve">  </w:t>
      </w:r>
      <w:r w:rsidR="008E3E1F" w:rsidRPr="00D529B1">
        <w:rPr>
          <w:rFonts w:ascii="Arial" w:hAnsi="Arial" w:cs="Arial"/>
        </w:rPr>
        <w:t xml:space="preserve">using the probability, which is essential in all research areas. </w:t>
      </w:r>
    </w:p>
    <w:p w14:paraId="225492CA" w14:textId="77777777" w:rsidR="008E3E1F" w:rsidRPr="00D529B1" w:rsidRDefault="008E3E1F" w:rsidP="008E3E1F">
      <w:pPr>
        <w:pStyle w:val="Default"/>
        <w:rPr>
          <w:rFonts w:ascii="Arial" w:hAnsi="Arial" w:cs="Arial"/>
        </w:rPr>
      </w:pPr>
    </w:p>
    <w:p w14:paraId="2D827B51" w14:textId="77777777" w:rsidR="008E3E1F" w:rsidRPr="00D529B1" w:rsidRDefault="008E3E1F" w:rsidP="008E3E1F">
      <w:pPr>
        <w:pStyle w:val="Default"/>
        <w:rPr>
          <w:rFonts w:ascii="Arial" w:hAnsi="Arial" w:cs="Arial"/>
        </w:rPr>
      </w:pPr>
    </w:p>
    <w:p w14:paraId="7EA136DF" w14:textId="5332FA34" w:rsidR="008E3E1F" w:rsidRPr="00D529B1" w:rsidRDefault="00D529B1" w:rsidP="00D529B1">
      <w:pPr>
        <w:pStyle w:val="Default"/>
        <w:ind w:left="1080" w:hanging="1080"/>
        <w:jc w:val="both"/>
        <w:rPr>
          <w:rFonts w:ascii="Arial" w:hAnsi="Arial" w:cs="Arial"/>
        </w:rPr>
      </w:pPr>
      <w:r w:rsidRPr="00D529B1">
        <w:rPr>
          <w:rFonts w:ascii="Arial" w:hAnsi="Arial" w:cs="Arial"/>
          <w:b/>
          <w:bCs/>
        </w:rPr>
        <w:t xml:space="preserve">UNIT – 1: </w:t>
      </w:r>
      <w:r w:rsidR="00AF11F2">
        <w:rPr>
          <w:rFonts w:ascii="Arial" w:hAnsi="Arial" w:cs="Arial"/>
          <w:b/>
          <w:bCs/>
        </w:rPr>
        <w:t>STATISTICAL DESCRIPTION OF DATA</w:t>
      </w:r>
      <w:r>
        <w:rPr>
          <w:rFonts w:ascii="Arial" w:hAnsi="Arial" w:cs="Arial"/>
        </w:rPr>
        <w:t xml:space="preserve">: </w:t>
      </w:r>
      <w:r w:rsidR="008E3E1F" w:rsidRPr="00D529B1">
        <w:rPr>
          <w:rFonts w:ascii="Arial" w:hAnsi="Arial" w:cs="Arial"/>
        </w:rPr>
        <w:t xml:space="preserve">Origin, history and definitions of Statistics. Importance, Scope and limitations Statistics. Function of Statistics – Collection, Presentation, Analysis and Interpretation. Collection of data - primary and secondary data and its methods. Classification of data – Quantitative, Qualitative, Temporal, Spatial. Presentation of data – Textual, Tabular – essential parts. </w:t>
      </w:r>
    </w:p>
    <w:p w14:paraId="067A6328" w14:textId="77777777" w:rsidR="00D529B1" w:rsidRDefault="00D529B1" w:rsidP="00D529B1">
      <w:pPr>
        <w:pStyle w:val="Default"/>
        <w:jc w:val="both"/>
        <w:rPr>
          <w:rFonts w:ascii="Arial" w:hAnsi="Arial" w:cs="Arial"/>
          <w:b/>
          <w:bCs/>
        </w:rPr>
      </w:pPr>
    </w:p>
    <w:p w14:paraId="18E0FBB2" w14:textId="203A9A06" w:rsidR="008E3E1F" w:rsidRDefault="008E3E1F" w:rsidP="00D529B1">
      <w:pPr>
        <w:pStyle w:val="Default"/>
        <w:ind w:left="990" w:hanging="990"/>
        <w:jc w:val="both"/>
        <w:rPr>
          <w:rFonts w:ascii="Arial" w:hAnsi="Arial" w:cs="Arial"/>
        </w:rPr>
      </w:pPr>
      <w:r w:rsidRPr="00D529B1">
        <w:rPr>
          <w:rFonts w:ascii="Arial" w:hAnsi="Arial" w:cs="Arial"/>
          <w:b/>
          <w:bCs/>
        </w:rPr>
        <w:t xml:space="preserve">Unit – 2: </w:t>
      </w:r>
      <w:r w:rsidRPr="00D529B1">
        <w:rPr>
          <w:rFonts w:ascii="Arial" w:hAnsi="Arial" w:cs="Arial"/>
        </w:rPr>
        <w:t xml:space="preserve">Measurement Scales – Nominal, Ordinal, Ratio and Interval. Frequency distribution and types of frequency distributions, forming a frequency distribution. Diagrammatic representation of data – </w:t>
      </w:r>
      <w:proofErr w:type="spellStart"/>
      <w:r w:rsidRPr="00D529B1">
        <w:rPr>
          <w:rFonts w:ascii="Arial" w:hAnsi="Arial" w:cs="Arial"/>
        </w:rPr>
        <w:t>Historiagram</w:t>
      </w:r>
      <w:proofErr w:type="spellEnd"/>
      <w:r w:rsidRPr="00D529B1">
        <w:rPr>
          <w:rFonts w:ascii="Arial" w:hAnsi="Arial" w:cs="Arial"/>
        </w:rPr>
        <w:t xml:space="preserve">, Bar, Multiple bar and Pie with simple problems. Graphical representation of data: Histogram, frequency polygon and Ogives with simple problems. </w:t>
      </w:r>
    </w:p>
    <w:p w14:paraId="5DBC64A6" w14:textId="77777777" w:rsidR="00D529B1" w:rsidRPr="00D529B1" w:rsidRDefault="00D529B1" w:rsidP="00D529B1">
      <w:pPr>
        <w:pStyle w:val="Default"/>
        <w:ind w:left="990" w:hanging="990"/>
        <w:jc w:val="both"/>
        <w:rPr>
          <w:rFonts w:ascii="Arial" w:hAnsi="Arial" w:cs="Arial"/>
          <w:b/>
          <w:bCs/>
        </w:rPr>
      </w:pPr>
    </w:p>
    <w:p w14:paraId="0A2491EA" w14:textId="5F492EC5" w:rsidR="008E3E1F" w:rsidRPr="00D529B1" w:rsidRDefault="00D529B1" w:rsidP="00D529B1">
      <w:pPr>
        <w:pStyle w:val="Default"/>
        <w:jc w:val="both"/>
        <w:rPr>
          <w:rFonts w:ascii="Arial" w:hAnsi="Arial" w:cs="Arial"/>
        </w:rPr>
      </w:pPr>
      <w:r w:rsidRPr="00D529B1">
        <w:rPr>
          <w:rFonts w:ascii="Arial" w:hAnsi="Arial" w:cs="Arial"/>
          <w:b/>
          <w:bCs/>
        </w:rPr>
        <w:t xml:space="preserve">UNIT – 3: MEASURES OF CENTRAL TENDENCY (MCT) </w:t>
      </w:r>
    </w:p>
    <w:p w14:paraId="37FE84F7" w14:textId="51292112" w:rsidR="008E3E1F" w:rsidRDefault="00D529B1" w:rsidP="00D529B1">
      <w:pPr>
        <w:pStyle w:val="Default"/>
        <w:ind w:left="1170" w:hanging="1170"/>
        <w:jc w:val="both"/>
        <w:rPr>
          <w:rFonts w:ascii="Arial" w:hAnsi="Arial" w:cs="Arial"/>
        </w:rPr>
      </w:pPr>
      <w:r>
        <w:rPr>
          <w:rFonts w:ascii="Arial" w:hAnsi="Arial" w:cs="Arial"/>
        </w:rPr>
        <w:t xml:space="preserve">                </w:t>
      </w:r>
      <w:r w:rsidR="008E3E1F" w:rsidRPr="00D529B1">
        <w:rPr>
          <w:rFonts w:ascii="Arial" w:hAnsi="Arial" w:cs="Arial"/>
        </w:rPr>
        <w:t xml:space="preserve">Arithmetic Mean – properties, methods. Median, Mode, Geometric Mean (GM), Harmonic Mean (HM). Calculation of mean, median, mode, GM and HM for grouped and ungrouped data. Median and Mode through graph. Empirical relation between mean, media and mode. Features of good average. </w:t>
      </w:r>
    </w:p>
    <w:p w14:paraId="1738AD60" w14:textId="77777777" w:rsidR="00D529B1" w:rsidRPr="00D529B1" w:rsidRDefault="00D529B1" w:rsidP="00D529B1">
      <w:pPr>
        <w:pStyle w:val="Default"/>
        <w:ind w:left="1170" w:hanging="1170"/>
        <w:jc w:val="both"/>
        <w:rPr>
          <w:rFonts w:ascii="Arial" w:hAnsi="Arial" w:cs="Arial"/>
        </w:rPr>
      </w:pPr>
    </w:p>
    <w:p w14:paraId="3D6BBECE" w14:textId="521FBD8A" w:rsidR="008E3E1F" w:rsidRDefault="00D529B1" w:rsidP="00D529B1">
      <w:pPr>
        <w:pStyle w:val="Default"/>
        <w:ind w:left="1080" w:hanging="1080"/>
        <w:jc w:val="both"/>
        <w:rPr>
          <w:rFonts w:ascii="Arial" w:hAnsi="Arial" w:cs="Arial"/>
        </w:rPr>
      </w:pPr>
      <w:r w:rsidRPr="00D529B1">
        <w:rPr>
          <w:rFonts w:ascii="Arial" w:hAnsi="Arial" w:cs="Arial"/>
          <w:b/>
          <w:bCs/>
        </w:rPr>
        <w:t>U</w:t>
      </w:r>
      <w:r>
        <w:rPr>
          <w:rFonts w:ascii="Arial" w:hAnsi="Arial" w:cs="Arial"/>
          <w:b/>
          <w:bCs/>
        </w:rPr>
        <w:t>NIT – 4: MEASURES OF DISPERSION</w:t>
      </w:r>
      <w:r>
        <w:rPr>
          <w:rFonts w:ascii="Arial" w:hAnsi="Arial" w:cs="Arial"/>
        </w:rPr>
        <w:t xml:space="preserve">: </w:t>
      </w:r>
      <w:r w:rsidR="008E3E1F" w:rsidRPr="00D529B1">
        <w:rPr>
          <w:rFonts w:ascii="Arial" w:hAnsi="Arial" w:cs="Arial"/>
        </w:rPr>
        <w:t xml:space="preserve">Concept and problems – Range, Quartile Deviation, Mean Deviation and Standard Deviation, Variance. Central and Non – Central moments and their interrelationship. Sheppard's correction for moments. Skewness and its methods, kurtosis. </w:t>
      </w:r>
    </w:p>
    <w:p w14:paraId="096388E7" w14:textId="77777777" w:rsidR="00D529B1" w:rsidRPr="00D529B1" w:rsidRDefault="00D529B1" w:rsidP="00D529B1">
      <w:pPr>
        <w:pStyle w:val="Default"/>
        <w:ind w:left="1080" w:hanging="1080"/>
        <w:jc w:val="both"/>
        <w:rPr>
          <w:rFonts w:ascii="Arial" w:hAnsi="Arial" w:cs="Arial"/>
        </w:rPr>
      </w:pPr>
    </w:p>
    <w:p w14:paraId="613B553E" w14:textId="6D6E675A" w:rsidR="008E3E1F" w:rsidRDefault="00D529B1" w:rsidP="00D529B1">
      <w:pPr>
        <w:pStyle w:val="Default"/>
        <w:ind w:left="1080" w:hanging="1080"/>
        <w:jc w:val="both"/>
        <w:rPr>
          <w:rFonts w:ascii="Arial" w:hAnsi="Arial" w:cs="Arial"/>
        </w:rPr>
      </w:pPr>
      <w:r w:rsidRPr="00D529B1">
        <w:rPr>
          <w:rFonts w:ascii="Arial" w:hAnsi="Arial" w:cs="Arial"/>
          <w:b/>
          <w:bCs/>
        </w:rPr>
        <w:t>U</w:t>
      </w:r>
      <w:r>
        <w:rPr>
          <w:rFonts w:ascii="Arial" w:hAnsi="Arial" w:cs="Arial"/>
          <w:b/>
          <w:bCs/>
        </w:rPr>
        <w:t xml:space="preserve">NIT – 5: ELEMENTARY PROBABILITY: </w:t>
      </w:r>
      <w:r w:rsidR="008E3E1F" w:rsidRPr="00D529B1">
        <w:rPr>
          <w:rFonts w:ascii="Arial" w:hAnsi="Arial" w:cs="Arial"/>
        </w:rPr>
        <w:t>Basic Concepts of Probability, random experiments, trial, outcome, sample space, event, mutually exclusive and exhaustive events, equally likely and favourable outcomes. Mathematical, Statistical, axiomatic definitions of probability. Conditional Probability and independence of events, Addition and multiplication theorems of probability for 2 and for n events and simple problems. Boole's inequality, Bayes theorem and its applications in real life problems.</w:t>
      </w:r>
    </w:p>
    <w:p w14:paraId="5A62170B" w14:textId="2CF8BBB7" w:rsidR="00BE2AF0" w:rsidRDefault="00BE2AF0" w:rsidP="00BE2AF0">
      <w:pPr>
        <w:pStyle w:val="Default"/>
        <w:spacing w:after="23" w:line="360" w:lineRule="auto"/>
        <w:rPr>
          <w:rFonts w:ascii="Arial" w:hAnsi="Arial" w:cs="Arial"/>
          <w:b/>
          <w:bCs/>
        </w:rPr>
      </w:pPr>
      <w:r>
        <w:rPr>
          <w:rFonts w:ascii="Arial" w:hAnsi="Arial" w:cs="Arial"/>
          <w:b/>
          <w:bCs/>
        </w:rPr>
        <w:t>REFERENCES:</w:t>
      </w:r>
    </w:p>
    <w:p w14:paraId="001AE2B5" w14:textId="77777777" w:rsidR="00BE2AF0" w:rsidRPr="00017680" w:rsidRDefault="00BE2AF0" w:rsidP="00BE2AF0">
      <w:pPr>
        <w:pStyle w:val="Default"/>
        <w:spacing w:after="23"/>
        <w:ind w:left="1980" w:hanging="1980"/>
        <w:rPr>
          <w:rFonts w:ascii="Arial" w:hAnsi="Arial" w:cs="Arial"/>
        </w:rPr>
      </w:pPr>
      <w:r>
        <w:rPr>
          <w:rFonts w:ascii="Arial" w:hAnsi="Arial" w:cs="Arial"/>
        </w:rPr>
        <w:t xml:space="preserve">  </w:t>
      </w:r>
      <w:r w:rsidRPr="00017680">
        <w:rPr>
          <w:rFonts w:ascii="Arial" w:hAnsi="Arial" w:cs="Arial"/>
        </w:rPr>
        <w:t xml:space="preserve">1. S. C. Gupta &amp; V. K. Kapoor: Fundamentals of Mathematical Statistics, Sultan Chand &amp; </w:t>
      </w:r>
      <w:proofErr w:type="gramStart"/>
      <w:r w:rsidRPr="00017680">
        <w:rPr>
          <w:rFonts w:ascii="Arial" w:hAnsi="Arial" w:cs="Arial"/>
        </w:rPr>
        <w:t xml:space="preserve">Sons, </w:t>
      </w:r>
      <w:r>
        <w:rPr>
          <w:rFonts w:ascii="Arial" w:hAnsi="Arial" w:cs="Arial"/>
        </w:rPr>
        <w:t xml:space="preserve"> </w:t>
      </w:r>
      <w:r w:rsidRPr="00017680">
        <w:rPr>
          <w:rFonts w:ascii="Arial" w:hAnsi="Arial" w:cs="Arial"/>
        </w:rPr>
        <w:t>New</w:t>
      </w:r>
      <w:proofErr w:type="gramEnd"/>
      <w:r w:rsidRPr="00017680">
        <w:rPr>
          <w:rFonts w:ascii="Arial" w:hAnsi="Arial" w:cs="Arial"/>
        </w:rPr>
        <w:t xml:space="preserve"> Delhi. </w:t>
      </w:r>
    </w:p>
    <w:p w14:paraId="2277E7D6" w14:textId="77777777" w:rsidR="00BE2AF0" w:rsidRPr="00017680" w:rsidRDefault="00BE2AF0" w:rsidP="00BE2AF0">
      <w:pPr>
        <w:pStyle w:val="Default"/>
        <w:spacing w:after="23"/>
        <w:rPr>
          <w:rFonts w:ascii="Arial" w:hAnsi="Arial" w:cs="Arial"/>
        </w:rPr>
      </w:pPr>
      <w:r>
        <w:rPr>
          <w:rFonts w:ascii="Arial" w:hAnsi="Arial" w:cs="Arial"/>
        </w:rPr>
        <w:t xml:space="preserve">  </w:t>
      </w:r>
      <w:r w:rsidRPr="00017680">
        <w:rPr>
          <w:rFonts w:ascii="Arial" w:hAnsi="Arial" w:cs="Arial"/>
        </w:rPr>
        <w:t xml:space="preserve">2. O. P. Gupta: Mathematical Statistics, Kedar </w:t>
      </w:r>
      <w:proofErr w:type="spellStart"/>
      <w:r w:rsidRPr="00017680">
        <w:rPr>
          <w:rFonts w:ascii="Arial" w:hAnsi="Arial" w:cs="Arial"/>
        </w:rPr>
        <w:t>nath</w:t>
      </w:r>
      <w:proofErr w:type="spellEnd"/>
      <w:r w:rsidRPr="00017680">
        <w:rPr>
          <w:rFonts w:ascii="Arial" w:hAnsi="Arial" w:cs="Arial"/>
        </w:rPr>
        <w:t xml:space="preserve"> Ram </w:t>
      </w:r>
      <w:proofErr w:type="spellStart"/>
      <w:r w:rsidRPr="00017680">
        <w:rPr>
          <w:rFonts w:ascii="Arial" w:hAnsi="Arial" w:cs="Arial"/>
        </w:rPr>
        <w:t>nath</w:t>
      </w:r>
      <w:proofErr w:type="spellEnd"/>
      <w:r w:rsidRPr="00017680">
        <w:rPr>
          <w:rFonts w:ascii="Arial" w:hAnsi="Arial" w:cs="Arial"/>
        </w:rPr>
        <w:t xml:space="preserve"> &amp; Co. </w:t>
      </w:r>
    </w:p>
    <w:p w14:paraId="6D05CB6A" w14:textId="77777777" w:rsidR="00BE2AF0" w:rsidRPr="00017680" w:rsidRDefault="00BE2AF0" w:rsidP="00BE2AF0">
      <w:pPr>
        <w:pStyle w:val="Default"/>
        <w:spacing w:after="23"/>
        <w:rPr>
          <w:rFonts w:ascii="Arial" w:hAnsi="Arial" w:cs="Arial"/>
        </w:rPr>
      </w:pPr>
      <w:r>
        <w:rPr>
          <w:rFonts w:ascii="Arial" w:hAnsi="Arial" w:cs="Arial"/>
        </w:rPr>
        <w:t xml:space="preserve">  </w:t>
      </w:r>
      <w:r w:rsidRPr="00017680">
        <w:rPr>
          <w:rFonts w:ascii="Arial" w:hAnsi="Arial" w:cs="Arial"/>
        </w:rPr>
        <w:t xml:space="preserve">3. P. N. Arora &amp; S. Arora: Quantitative Aptitude Statistics – Vol II, S. Chand &amp; Company Ltd. </w:t>
      </w:r>
    </w:p>
    <w:p w14:paraId="1259A576" w14:textId="77777777" w:rsidR="00BE2AF0" w:rsidRDefault="00BE2AF0" w:rsidP="00BE2AF0">
      <w:pPr>
        <w:pStyle w:val="Default"/>
        <w:rPr>
          <w:rFonts w:ascii="Arial" w:hAnsi="Arial" w:cs="Arial"/>
        </w:rPr>
      </w:pPr>
      <w:r>
        <w:rPr>
          <w:rFonts w:ascii="Arial" w:hAnsi="Arial" w:cs="Arial"/>
        </w:rPr>
        <w:lastRenderedPageBreak/>
        <w:t xml:space="preserve">  </w:t>
      </w:r>
      <w:r w:rsidRPr="00017680">
        <w:rPr>
          <w:rFonts w:ascii="Arial" w:hAnsi="Arial" w:cs="Arial"/>
        </w:rPr>
        <w:t xml:space="preserve">4. K. Rohatgi &amp; </w:t>
      </w:r>
      <w:proofErr w:type="spellStart"/>
      <w:r w:rsidRPr="00017680">
        <w:rPr>
          <w:rFonts w:ascii="Arial" w:hAnsi="Arial" w:cs="Arial"/>
        </w:rPr>
        <w:t>Ehsanes</w:t>
      </w:r>
      <w:proofErr w:type="spellEnd"/>
      <w:r w:rsidRPr="00017680">
        <w:rPr>
          <w:rFonts w:ascii="Arial" w:hAnsi="Arial" w:cs="Arial"/>
        </w:rPr>
        <w:t xml:space="preserve"> Saleh: An Introduction to Probability and Statistics, John Wiley &amp; Sons. </w:t>
      </w:r>
    </w:p>
    <w:p w14:paraId="142D4E67" w14:textId="77777777" w:rsidR="00BE2AF0" w:rsidRPr="00017680" w:rsidRDefault="00BE2AF0" w:rsidP="00BE2AF0">
      <w:pPr>
        <w:pStyle w:val="Default"/>
        <w:rPr>
          <w:rFonts w:ascii="Arial" w:hAnsi="Arial" w:cs="Arial"/>
        </w:rPr>
      </w:pPr>
    </w:p>
    <w:p w14:paraId="2925712E" w14:textId="77777777" w:rsidR="00BE2AF0" w:rsidRPr="00017680" w:rsidRDefault="00BE2AF0" w:rsidP="00BE2AF0">
      <w:pPr>
        <w:pStyle w:val="Default"/>
        <w:rPr>
          <w:rFonts w:ascii="Arial" w:hAnsi="Arial" w:cs="Arial"/>
        </w:rPr>
      </w:pPr>
    </w:p>
    <w:p w14:paraId="1C73A830" w14:textId="6C850869" w:rsidR="00BE2AF0" w:rsidRPr="00017680" w:rsidRDefault="00BE2AF0" w:rsidP="00BE2AF0">
      <w:pPr>
        <w:pStyle w:val="Default"/>
        <w:spacing w:after="23" w:line="360" w:lineRule="auto"/>
        <w:rPr>
          <w:rFonts w:ascii="Arial" w:hAnsi="Arial" w:cs="Arial"/>
        </w:rPr>
      </w:pPr>
      <w:r w:rsidRPr="00017680">
        <w:rPr>
          <w:rFonts w:ascii="Arial" w:hAnsi="Arial" w:cs="Arial"/>
          <w:b/>
          <w:bCs/>
        </w:rPr>
        <w:t xml:space="preserve">SUGGESTED CO-CURRICULAR ACTIVITIES: </w:t>
      </w:r>
    </w:p>
    <w:p w14:paraId="1C07EEF0" w14:textId="77777777" w:rsidR="00BE2AF0" w:rsidRPr="00017680" w:rsidRDefault="00BE2AF0" w:rsidP="00BE2AF0">
      <w:pPr>
        <w:pStyle w:val="Default"/>
        <w:spacing w:after="23" w:line="360" w:lineRule="auto"/>
        <w:ind w:firstLine="720"/>
        <w:rPr>
          <w:rFonts w:ascii="Arial" w:hAnsi="Arial" w:cs="Arial"/>
        </w:rPr>
      </w:pPr>
      <w:r w:rsidRPr="00017680">
        <w:rPr>
          <w:rFonts w:ascii="Arial" w:hAnsi="Arial" w:cs="Arial"/>
        </w:rPr>
        <w:t xml:space="preserve">1. Training of students by related industrial experts </w:t>
      </w:r>
    </w:p>
    <w:p w14:paraId="77663B2F" w14:textId="77777777" w:rsidR="00BE2AF0" w:rsidRPr="00017680" w:rsidRDefault="00BE2AF0" w:rsidP="00BE2AF0">
      <w:pPr>
        <w:pStyle w:val="Default"/>
        <w:spacing w:after="23" w:line="360" w:lineRule="auto"/>
        <w:ind w:firstLine="720"/>
        <w:rPr>
          <w:rFonts w:ascii="Arial" w:hAnsi="Arial" w:cs="Arial"/>
        </w:rPr>
      </w:pPr>
      <w:r w:rsidRPr="00017680">
        <w:rPr>
          <w:rFonts w:ascii="Arial" w:hAnsi="Arial" w:cs="Arial"/>
        </w:rPr>
        <w:t xml:space="preserve">2. Assignments including technical assignments if any. </w:t>
      </w:r>
    </w:p>
    <w:p w14:paraId="27F97DA6" w14:textId="77777777" w:rsidR="00BE2AF0" w:rsidRPr="00017680" w:rsidRDefault="00BE2AF0" w:rsidP="00BE2AF0">
      <w:pPr>
        <w:pStyle w:val="Default"/>
        <w:spacing w:after="23" w:line="360" w:lineRule="auto"/>
        <w:ind w:firstLine="720"/>
        <w:rPr>
          <w:rFonts w:ascii="Arial" w:hAnsi="Arial" w:cs="Arial"/>
        </w:rPr>
      </w:pPr>
      <w:r w:rsidRPr="00017680">
        <w:rPr>
          <w:rFonts w:ascii="Arial" w:hAnsi="Arial" w:cs="Arial"/>
        </w:rPr>
        <w:t xml:space="preserve">3. Seminars, Group Discussions, Quiz, Debates etc. on related topics. </w:t>
      </w:r>
    </w:p>
    <w:p w14:paraId="295621A6" w14:textId="77777777" w:rsidR="00BE2AF0" w:rsidRPr="00017680" w:rsidRDefault="00BE2AF0" w:rsidP="00BE2AF0">
      <w:pPr>
        <w:pStyle w:val="Default"/>
        <w:spacing w:after="23" w:line="360" w:lineRule="auto"/>
        <w:ind w:firstLine="720"/>
        <w:rPr>
          <w:rFonts w:ascii="Arial" w:hAnsi="Arial" w:cs="Arial"/>
        </w:rPr>
      </w:pPr>
      <w:r w:rsidRPr="00017680">
        <w:rPr>
          <w:rFonts w:ascii="Arial" w:hAnsi="Arial" w:cs="Arial"/>
        </w:rPr>
        <w:t xml:space="preserve">4. Preparation of audio and videos on tools of diagrammatic and graphical representations. </w:t>
      </w:r>
    </w:p>
    <w:p w14:paraId="685596B3" w14:textId="77777777" w:rsidR="00BE2AF0" w:rsidRPr="00017680" w:rsidRDefault="00BE2AF0" w:rsidP="00BE2AF0">
      <w:pPr>
        <w:pStyle w:val="Default"/>
        <w:spacing w:after="23" w:line="360" w:lineRule="auto"/>
        <w:ind w:firstLine="720"/>
        <w:rPr>
          <w:rFonts w:ascii="Arial" w:hAnsi="Arial" w:cs="Arial"/>
        </w:rPr>
      </w:pPr>
      <w:r w:rsidRPr="00017680">
        <w:rPr>
          <w:rFonts w:ascii="Arial" w:hAnsi="Arial" w:cs="Arial"/>
        </w:rPr>
        <w:t xml:space="preserve">5. Collection of material/figures/photos/author </w:t>
      </w:r>
      <w:proofErr w:type="spellStart"/>
      <w:r w:rsidRPr="00017680">
        <w:rPr>
          <w:rFonts w:ascii="Arial" w:hAnsi="Arial" w:cs="Arial"/>
        </w:rPr>
        <w:t>photoes</w:t>
      </w:r>
      <w:proofErr w:type="spellEnd"/>
      <w:r w:rsidRPr="00017680">
        <w:rPr>
          <w:rFonts w:ascii="Arial" w:hAnsi="Arial" w:cs="Arial"/>
        </w:rPr>
        <w:t xml:space="preserve"> of related topics. </w:t>
      </w:r>
    </w:p>
    <w:p w14:paraId="3683301D" w14:textId="77777777" w:rsidR="00BE2AF0" w:rsidRPr="00017680" w:rsidRDefault="00BE2AF0" w:rsidP="00BE2AF0">
      <w:pPr>
        <w:pStyle w:val="Default"/>
        <w:spacing w:after="23" w:line="360" w:lineRule="auto"/>
        <w:ind w:firstLine="720"/>
        <w:rPr>
          <w:rFonts w:ascii="Arial" w:hAnsi="Arial" w:cs="Arial"/>
        </w:rPr>
      </w:pPr>
      <w:r w:rsidRPr="00017680">
        <w:rPr>
          <w:rFonts w:ascii="Arial" w:hAnsi="Arial" w:cs="Arial"/>
        </w:rPr>
        <w:t xml:space="preserve">6. Invited lectures and presentations of stalwarts to those topics. </w:t>
      </w:r>
    </w:p>
    <w:p w14:paraId="61D98F44" w14:textId="77777777" w:rsidR="00BE2AF0" w:rsidRPr="00017680" w:rsidRDefault="00BE2AF0" w:rsidP="00BE2AF0">
      <w:pPr>
        <w:pStyle w:val="Default"/>
        <w:spacing w:line="360" w:lineRule="auto"/>
        <w:ind w:firstLine="720"/>
        <w:rPr>
          <w:rFonts w:ascii="Arial" w:hAnsi="Arial" w:cs="Arial"/>
        </w:rPr>
      </w:pPr>
      <w:r w:rsidRPr="00017680">
        <w:rPr>
          <w:rFonts w:ascii="Arial" w:hAnsi="Arial" w:cs="Arial"/>
        </w:rPr>
        <w:t xml:space="preserve">7. Visits/field trips of firms, research organizations etc. </w:t>
      </w:r>
    </w:p>
    <w:p w14:paraId="6F75AA53" w14:textId="77777777" w:rsidR="00BD6F78" w:rsidRDefault="00BD6F78" w:rsidP="00D529B1">
      <w:pPr>
        <w:pStyle w:val="Default"/>
        <w:ind w:left="1080" w:hanging="1080"/>
        <w:jc w:val="both"/>
        <w:rPr>
          <w:rFonts w:ascii="Arial" w:hAnsi="Arial" w:cs="Arial"/>
        </w:rPr>
      </w:pPr>
    </w:p>
    <w:p w14:paraId="60EAFCB2" w14:textId="77777777" w:rsidR="00BD6F78" w:rsidRDefault="00BD6F78" w:rsidP="00D529B1">
      <w:pPr>
        <w:pStyle w:val="Default"/>
        <w:ind w:left="1080" w:hanging="1080"/>
        <w:jc w:val="both"/>
        <w:rPr>
          <w:rFonts w:ascii="Arial" w:hAnsi="Arial" w:cs="Arial"/>
        </w:rPr>
      </w:pPr>
    </w:p>
    <w:p w14:paraId="5316F8B3" w14:textId="77777777" w:rsidR="00D529B1" w:rsidRDefault="00D529B1" w:rsidP="00D529B1">
      <w:pPr>
        <w:pStyle w:val="Default"/>
        <w:ind w:left="1080" w:hanging="1080"/>
        <w:jc w:val="both"/>
        <w:rPr>
          <w:rFonts w:ascii="Arial" w:hAnsi="Arial" w:cs="Arial"/>
        </w:rPr>
      </w:pPr>
    </w:p>
    <w:p w14:paraId="334FCB9C" w14:textId="755DF6DD" w:rsidR="00D529B1" w:rsidRPr="00D529B1" w:rsidRDefault="00D529B1" w:rsidP="00D529B1">
      <w:pPr>
        <w:pStyle w:val="Default"/>
        <w:ind w:left="1080" w:hanging="1080"/>
        <w:jc w:val="center"/>
        <w:rPr>
          <w:rFonts w:ascii="Arial" w:hAnsi="Arial" w:cs="Arial"/>
        </w:rPr>
      </w:pPr>
      <w:r>
        <w:rPr>
          <w:rFonts w:ascii="Arial" w:hAnsi="Arial" w:cs="Arial"/>
        </w:rPr>
        <w:t xml:space="preserve">**             **            **          </w:t>
      </w:r>
    </w:p>
    <w:sectPr w:rsidR="00D529B1" w:rsidRPr="00D529B1" w:rsidSect="00D529B1">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E1F"/>
    <w:rsid w:val="004F60BD"/>
    <w:rsid w:val="00890175"/>
    <w:rsid w:val="008E3E1F"/>
    <w:rsid w:val="00AF11F2"/>
    <w:rsid w:val="00BD6F78"/>
    <w:rsid w:val="00BE2AF0"/>
    <w:rsid w:val="00C959E3"/>
    <w:rsid w:val="00D529B1"/>
    <w:rsid w:val="00DD1C2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E41C7"/>
  <w15:chartTrackingRefBased/>
  <w15:docId w15:val="{E9ADAC8B-19B8-45C1-BBA0-81FF4567D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529B1"/>
    <w:pPr>
      <w:widowControl w:val="0"/>
      <w:autoSpaceDE w:val="0"/>
      <w:autoSpaceDN w:val="0"/>
      <w:spacing w:before="78" w:after="0" w:line="240" w:lineRule="auto"/>
      <w:ind w:left="100"/>
      <w:outlineLvl w:val="0"/>
    </w:pPr>
    <w:rPr>
      <w:rFonts w:ascii="Times New Roman" w:eastAsia="Times New Roman" w:hAnsi="Times New Roman" w:cs="Times New Roman"/>
      <w:b/>
      <w:bCs/>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3E1F"/>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Heading1Char">
    <w:name w:val="Heading 1 Char"/>
    <w:basedOn w:val="DefaultParagraphFont"/>
    <w:link w:val="Heading1"/>
    <w:uiPriority w:val="9"/>
    <w:rsid w:val="00D529B1"/>
    <w:rPr>
      <w:rFonts w:ascii="Times New Roman" w:eastAsia="Times New Roman" w:hAnsi="Times New Roman" w:cs="Times New Roman"/>
      <w:b/>
      <w:bCs/>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91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577</Words>
  <Characters>3292</Characters>
  <Application>Microsoft Office Word</Application>
  <DocSecurity>0</DocSecurity>
  <Lines>27</Lines>
  <Paragraphs>7</Paragraphs>
  <ScaleCrop>false</ScaleCrop>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Bhushanavathi Peketi</cp:lastModifiedBy>
  <cp:revision>8</cp:revision>
  <dcterms:created xsi:type="dcterms:W3CDTF">2024-01-03T08:25:00Z</dcterms:created>
  <dcterms:modified xsi:type="dcterms:W3CDTF">2024-02-13T05:39:00Z</dcterms:modified>
</cp:coreProperties>
</file>