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127108" w14:textId="0872DB16" w:rsidR="00D947C8" w:rsidRDefault="00D947C8" w:rsidP="00D947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Pr="00E6133F">
        <w:rPr>
          <w:rFonts w:ascii="Arial" w:hAnsi="Arial" w:cs="Arial"/>
          <w:sz w:val="24"/>
          <w:szCs w:val="24"/>
        </w:rPr>
        <w:t>ST. JOSEPH’S COLLEGE FOR W</w:t>
      </w:r>
      <w:r>
        <w:rPr>
          <w:rFonts w:ascii="Arial" w:hAnsi="Arial" w:cs="Arial"/>
          <w:sz w:val="24"/>
          <w:szCs w:val="24"/>
        </w:rPr>
        <w:t>OMEN (AUTONOMOUS) VISAKHAPATNAM</w:t>
      </w:r>
    </w:p>
    <w:p w14:paraId="3B86E7B2" w14:textId="77777777" w:rsidR="00D947C8" w:rsidRPr="00480EBC" w:rsidRDefault="00D947C8" w:rsidP="00D947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</w:t>
      </w:r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B.SC</w:t>
      </w:r>
      <w:proofErr w:type="gramStart"/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.(</w:t>
      </w:r>
      <w:proofErr w:type="gramEnd"/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HONORS) AGRICULTURE AND RURAL DEVELOPMENT WITH SINGLE MAJOR</w:t>
      </w:r>
    </w:p>
    <w:p w14:paraId="41735C73" w14:textId="77777777" w:rsidR="00D947C8" w:rsidRPr="00E6133F" w:rsidRDefault="00D947C8" w:rsidP="00D947C8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 w:rsidRPr="0018796F">
        <w:rPr>
          <w:rFonts w:ascii="Arial" w:hAnsi="Arial" w:cs="Arial"/>
          <w:b w:val="0"/>
          <w:sz w:val="24"/>
          <w:szCs w:val="24"/>
        </w:rPr>
        <w:t>II SEMESTER</w:t>
      </w:r>
      <w:r w:rsidRPr="00E6133F">
        <w:rPr>
          <w:rFonts w:ascii="Arial" w:hAnsi="Arial" w:cs="Arial"/>
          <w:sz w:val="24"/>
          <w:szCs w:val="24"/>
        </w:rPr>
        <w:t xml:space="preserve">         </w:t>
      </w:r>
      <w:r w:rsidRPr="008B6733">
        <w:rPr>
          <w:color w:val="000000"/>
          <w:sz w:val="24"/>
          <w:szCs w:val="24"/>
        </w:rPr>
        <w:t>AGRICULTURE AND RURAL DEVELOPMENT</w:t>
      </w:r>
      <w:r w:rsidRPr="00E6133F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</w:t>
      </w:r>
      <w:r w:rsidRPr="00E6133F">
        <w:rPr>
          <w:rFonts w:ascii="Arial" w:hAnsi="Arial" w:cs="Arial"/>
          <w:sz w:val="24"/>
          <w:szCs w:val="24"/>
        </w:rPr>
        <w:t xml:space="preserve"> </w:t>
      </w:r>
      <w:r w:rsidRPr="0018796F">
        <w:rPr>
          <w:rFonts w:ascii="Arial" w:hAnsi="Arial" w:cs="Arial"/>
          <w:b w:val="0"/>
          <w:iCs/>
          <w:sz w:val="24"/>
          <w:szCs w:val="24"/>
        </w:rPr>
        <w:t>Time:</w:t>
      </w:r>
      <w:r w:rsidRPr="0018796F">
        <w:rPr>
          <w:rFonts w:ascii="Arial" w:hAnsi="Arial" w:cs="Arial"/>
          <w:b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</w:rPr>
        <w:t>15</w:t>
      </w:r>
      <w:r w:rsidRPr="0018796F">
        <w:rPr>
          <w:rFonts w:ascii="Arial" w:hAnsi="Arial" w:cs="Arial"/>
          <w:b w:val="0"/>
          <w:sz w:val="24"/>
          <w:szCs w:val="24"/>
        </w:rPr>
        <w:t>hrs/week</w:t>
      </w:r>
      <w:r w:rsidRPr="00E6133F">
        <w:rPr>
          <w:rFonts w:ascii="Arial" w:hAnsi="Arial" w:cs="Arial"/>
          <w:sz w:val="24"/>
          <w:szCs w:val="24"/>
        </w:rPr>
        <w:t xml:space="preserve"> </w:t>
      </w:r>
    </w:p>
    <w:p w14:paraId="01AE8358" w14:textId="1EC1B614" w:rsidR="00D947C8" w:rsidRPr="00C61B87" w:rsidRDefault="00D947C8" w:rsidP="00D947C8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  <w:r w:rsidRPr="00E6133F">
        <w:rPr>
          <w:rFonts w:ascii="Arial" w:hAnsi="Arial" w:cs="Arial"/>
          <w:bCs/>
          <w:sz w:val="24"/>
          <w:szCs w:val="24"/>
        </w:rPr>
        <w:t>A</w:t>
      </w:r>
      <w:r>
        <w:rPr>
          <w:rFonts w:ascii="Arial" w:hAnsi="Arial" w:cs="Arial"/>
          <w:bCs/>
          <w:sz w:val="24"/>
          <w:szCs w:val="24"/>
        </w:rPr>
        <w:t>GRD</w:t>
      </w:r>
      <w:r w:rsidRPr="00E6133F"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bCs/>
          <w:sz w:val="24"/>
          <w:szCs w:val="24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1 </w:t>
      </w:r>
      <w:r w:rsidRPr="00E6133F">
        <w:rPr>
          <w:rFonts w:ascii="Arial" w:hAnsi="Arial" w:cs="Arial"/>
          <w:bCs/>
          <w:sz w:val="24"/>
          <w:szCs w:val="24"/>
        </w:rPr>
        <w:t>(</w:t>
      </w:r>
      <w:r>
        <w:rPr>
          <w:rFonts w:ascii="Arial" w:hAnsi="Arial" w:cs="Arial"/>
          <w:bCs/>
          <w:sz w:val="24"/>
          <w:szCs w:val="24"/>
        </w:rPr>
        <w:t>1</w:t>
      </w:r>
      <w:bookmarkStart w:id="0" w:name="_GoBack"/>
      <w:bookmarkEnd w:id="0"/>
      <w:r w:rsidRPr="00E6133F">
        <w:rPr>
          <w:rFonts w:ascii="Arial" w:hAnsi="Arial" w:cs="Arial"/>
          <w:bCs/>
          <w:sz w:val="24"/>
          <w:szCs w:val="24"/>
        </w:rPr>
        <w:t xml:space="preserve">) </w:t>
      </w:r>
      <w:r>
        <w:rPr>
          <w:rFonts w:ascii="Arial" w:hAnsi="Arial" w:cs="Arial"/>
          <w:bCs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SOIL AND WATER CONSERVATION ENGINEERING    </w:t>
      </w:r>
      <w:r w:rsidRPr="00E6133F">
        <w:rPr>
          <w:rFonts w:ascii="Arial" w:hAnsi="Arial" w:cs="Arial"/>
          <w:bCs/>
          <w:sz w:val="24"/>
          <w:szCs w:val="24"/>
        </w:rPr>
        <w:t>Marks</w:t>
      </w:r>
      <w:proofErr w:type="gramStart"/>
      <w:r w:rsidRPr="00E6133F">
        <w:rPr>
          <w:rFonts w:ascii="Arial" w:hAnsi="Arial" w:cs="Arial"/>
          <w:bCs/>
          <w:sz w:val="24"/>
          <w:szCs w:val="24"/>
        </w:rPr>
        <w:t>:100</w:t>
      </w:r>
      <w:proofErr w:type="gramEnd"/>
      <w:r w:rsidRPr="00E6133F">
        <w:rPr>
          <w:rFonts w:ascii="Arial" w:hAnsi="Arial" w:cs="Arial"/>
          <w:bCs/>
          <w:sz w:val="24"/>
          <w:szCs w:val="24"/>
        </w:rPr>
        <w:t xml:space="preserve">       </w:t>
      </w:r>
    </w:p>
    <w:p w14:paraId="1EF17919" w14:textId="77777777" w:rsidR="00D947C8" w:rsidRDefault="00D947C8" w:rsidP="00D947C8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  <w:proofErr w:type="spellStart"/>
      <w:proofErr w:type="gramStart"/>
      <w:r w:rsidRPr="0018796F">
        <w:rPr>
          <w:rFonts w:ascii="Arial" w:hAnsi="Arial" w:cs="Arial"/>
        </w:rPr>
        <w:t>w.e.f</w:t>
      </w:r>
      <w:proofErr w:type="spellEnd"/>
      <w:proofErr w:type="gramEnd"/>
      <w:r w:rsidRPr="0018796F">
        <w:rPr>
          <w:rFonts w:ascii="Arial" w:hAnsi="Arial" w:cs="Arial"/>
        </w:rPr>
        <w:t xml:space="preserve"> </w:t>
      </w:r>
      <w:r w:rsidRPr="0018796F">
        <w:t>AK</w:t>
      </w:r>
      <w:r w:rsidRPr="0018796F">
        <w:rPr>
          <w:rFonts w:ascii="Arial" w:hAnsi="Arial" w:cs="Arial"/>
        </w:rPr>
        <w:t xml:space="preserve"> 2023-2024 (Admitted batch)</w:t>
      </w:r>
      <w:r>
        <w:rPr>
          <w:rFonts w:ascii="Arial" w:hAnsi="Arial" w:cs="Arial"/>
        </w:rPr>
        <w:t xml:space="preserve">              </w:t>
      </w:r>
      <w:r w:rsidRPr="00EA4A4A">
        <w:rPr>
          <w:rFonts w:ascii="Arial" w:hAnsi="Arial" w:cs="Arial"/>
          <w:b/>
        </w:rPr>
        <w:t>SYLLABUS</w:t>
      </w:r>
    </w:p>
    <w:p w14:paraId="2F3A2140" w14:textId="77777777" w:rsidR="00D947C8" w:rsidRDefault="00D947C8" w:rsidP="00C1709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</w:p>
    <w:p w14:paraId="21B0A895" w14:textId="21CDCCF8" w:rsidR="00C1709A" w:rsidRPr="00C1709A" w:rsidRDefault="00D947C8" w:rsidP="00C1709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OBJECTIVES:</w:t>
      </w:r>
    </w:p>
    <w:p w14:paraId="11402FAE" w14:textId="77777777" w:rsidR="00C1709A" w:rsidRPr="00C1709A" w:rsidRDefault="00C1709A" w:rsidP="00C1709A">
      <w:pPr>
        <w:numPr>
          <w:ilvl w:val="0"/>
          <w:numId w:val="1"/>
        </w:numPr>
        <w:spacing w:after="0" w:line="240" w:lineRule="auto"/>
        <w:ind w:left="643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  <w:r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To study about natural resources management for sustainable agriculture.</w:t>
      </w:r>
    </w:p>
    <w:p w14:paraId="6671DEA1" w14:textId="77777777" w:rsidR="00C1709A" w:rsidRPr="00C1709A" w:rsidRDefault="00C1709A" w:rsidP="00C1709A">
      <w:pPr>
        <w:numPr>
          <w:ilvl w:val="0"/>
          <w:numId w:val="1"/>
        </w:numPr>
        <w:spacing w:after="0" w:line="240" w:lineRule="auto"/>
        <w:ind w:left="643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  <w:r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To study about management of land and water.</w:t>
      </w:r>
    </w:p>
    <w:p w14:paraId="3976BE13" w14:textId="77777777" w:rsidR="00C1709A" w:rsidRPr="00C1709A" w:rsidRDefault="00C1709A" w:rsidP="00C1709A">
      <w:pPr>
        <w:numPr>
          <w:ilvl w:val="0"/>
          <w:numId w:val="1"/>
        </w:numPr>
        <w:spacing w:after="0" w:line="240" w:lineRule="auto"/>
        <w:ind w:left="643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  <w:r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To study about irrigation projects.</w:t>
      </w:r>
    </w:p>
    <w:p w14:paraId="1B66B4D9" w14:textId="77777777" w:rsidR="00C1709A" w:rsidRPr="00C1709A" w:rsidRDefault="00C1709A" w:rsidP="00C1709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</w:p>
    <w:p w14:paraId="4E34A96B" w14:textId="118144BD" w:rsidR="00C1709A" w:rsidRPr="00C1709A" w:rsidRDefault="00D947C8" w:rsidP="00C1709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COURSE OUTCOMES</w:t>
      </w:r>
    </w:p>
    <w:p w14:paraId="55545DBD" w14:textId="77777777" w:rsidR="00C1709A" w:rsidRPr="00C1709A" w:rsidRDefault="00C1709A" w:rsidP="00C1709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At the end of the course, students will be able to</w:t>
      </w:r>
    </w:p>
    <w:p w14:paraId="209CFCC5" w14:textId="6DFA4B54" w:rsidR="00C1709A" w:rsidRPr="00C1709A" w:rsidRDefault="00C1709A" w:rsidP="00C1709A">
      <w:pPr>
        <w:spacing w:after="0" w:line="240" w:lineRule="auto"/>
        <w:ind w:hanging="720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         </w:t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CO1</w:t>
      </w:r>
      <w:r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: Discuss types of soil erosion, and control measures.</w:t>
      </w:r>
    </w:p>
    <w:p w14:paraId="4199D4A1" w14:textId="05085115" w:rsidR="00C1709A" w:rsidRPr="00C1709A" w:rsidRDefault="00C1709A" w:rsidP="00C1709A">
      <w:pPr>
        <w:spacing w:after="0" w:line="240" w:lineRule="auto"/>
        <w:ind w:right="116" w:hanging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         </w:t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CO2: </w:t>
      </w:r>
      <w:r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Explain the concept of irrigation water measurements.</w:t>
      </w:r>
    </w:p>
    <w:p w14:paraId="457EEDC5" w14:textId="2C87FDC6" w:rsidR="00C1709A" w:rsidRPr="00C1709A" w:rsidRDefault="00C1709A" w:rsidP="00C1709A">
      <w:pPr>
        <w:spacing w:after="0" w:line="240" w:lineRule="auto"/>
        <w:ind w:right="120" w:hanging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         </w:t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CO3: </w:t>
      </w:r>
      <w:r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Outline</w:t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different</w:t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water harvesting techniques.</w:t>
      </w:r>
    </w:p>
    <w:p w14:paraId="31746AC5" w14:textId="77777777" w:rsidR="00C1709A" w:rsidRPr="00C1709A" w:rsidRDefault="00C1709A" w:rsidP="00C1709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</w:p>
    <w:p w14:paraId="5A30D6FD" w14:textId="27380161" w:rsidR="00C1709A" w:rsidRPr="00C1709A" w:rsidRDefault="00C1709A" w:rsidP="00D947C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UNIT</w:t>
      </w:r>
      <w:r w:rsidR="00D947C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– </w:t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I:</w:t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  <w:t xml:space="preserve"> (3Hrs.)</w:t>
      </w:r>
    </w:p>
    <w:p w14:paraId="1EB4966F" w14:textId="502C6FA2" w:rsidR="00C1709A" w:rsidRPr="00C1709A" w:rsidRDefault="00D947C8" w:rsidP="00D947C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 </w:t>
      </w:r>
      <w:r w:rsidR="00C1709A"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1. Introduction to soil and water conservation and causes of soil erosion. </w:t>
      </w:r>
    </w:p>
    <w:p w14:paraId="10FBD0BB" w14:textId="53C36860" w:rsidR="00C1709A" w:rsidRPr="00C1709A" w:rsidRDefault="00D947C8" w:rsidP="00D947C8">
      <w:pPr>
        <w:spacing w:after="0" w:line="240" w:lineRule="auto"/>
        <w:ind w:left="1080" w:hanging="108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 </w:t>
      </w:r>
      <w:r w:rsidR="00C1709A"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2. Definition and agents of soil erosion, water erosion - Forms of water erosion - Gully classification and control measures.</w:t>
      </w:r>
    </w:p>
    <w:p w14:paraId="27835673" w14:textId="7034734B" w:rsidR="00C1709A" w:rsidRDefault="00D947C8" w:rsidP="00D947C8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</w:t>
      </w:r>
      <w:r w:rsidR="00C1709A"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 3. Soil loss estimation by universal soil loss equation - Soil loss measurement techniques.</w:t>
      </w:r>
    </w:p>
    <w:p w14:paraId="782B6435" w14:textId="77777777" w:rsidR="00D947C8" w:rsidRPr="00C1709A" w:rsidRDefault="00D947C8" w:rsidP="00D947C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</w:p>
    <w:p w14:paraId="0F4EAE4B" w14:textId="2A99A6E7" w:rsidR="00C1709A" w:rsidRPr="00C1709A" w:rsidRDefault="00C1709A" w:rsidP="00D947C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UNIT</w:t>
      </w:r>
      <w:r w:rsidR="00D947C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– </w:t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II:</w:t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  <w:t xml:space="preserve"> (3Hrs.)</w:t>
      </w:r>
    </w:p>
    <w:p w14:paraId="58813602" w14:textId="63A4BC64" w:rsidR="00C1709A" w:rsidRPr="00C1709A" w:rsidRDefault="00D947C8" w:rsidP="00D947C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</w:t>
      </w:r>
      <w:r w:rsidR="00C1709A"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1. Principles of erosion control - Introduction to contouring, strip cropping. </w:t>
      </w:r>
    </w:p>
    <w:p w14:paraId="7001BE7E" w14:textId="41DC2550" w:rsidR="00C1709A" w:rsidRPr="00C1709A" w:rsidRDefault="00D947C8" w:rsidP="00D947C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</w:t>
      </w:r>
      <w:r w:rsidR="00C1709A"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2. Contour bund - Graded bund and bench terracing. </w:t>
      </w:r>
    </w:p>
    <w:p w14:paraId="0DF5EAD4" w14:textId="7D877F0A" w:rsidR="00C1709A" w:rsidRPr="00C1709A" w:rsidRDefault="00C1709A" w:rsidP="00D947C8">
      <w:pPr>
        <w:spacing w:after="0" w:line="240" w:lineRule="auto"/>
        <w:ind w:left="630" w:hanging="63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 </w:t>
      </w:r>
      <w:r w:rsidR="00D947C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</w:t>
      </w:r>
      <w:r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3. Wind erosion - Mechanics of wind erosion, types of soil movement - Principles of wind </w:t>
      </w:r>
      <w:proofErr w:type="gramStart"/>
      <w:r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erosion </w:t>
      </w:r>
      <w:r w:rsidR="00D947C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control</w:t>
      </w:r>
      <w:proofErr w:type="gramEnd"/>
      <w:r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and its control measures. </w:t>
      </w:r>
    </w:p>
    <w:p w14:paraId="2E3E6EA7" w14:textId="607AA5E3" w:rsidR="00C1709A" w:rsidRDefault="00D947C8" w:rsidP="00D947C8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</w:t>
      </w:r>
      <w:r w:rsidR="00C1709A"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4. Grassed water ways and their design.</w:t>
      </w:r>
    </w:p>
    <w:p w14:paraId="33B0380C" w14:textId="77777777" w:rsidR="00D947C8" w:rsidRPr="00C1709A" w:rsidRDefault="00D947C8" w:rsidP="00D947C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</w:p>
    <w:p w14:paraId="2C27D9E1" w14:textId="1675B70A" w:rsidR="00C1709A" w:rsidRPr="00C1709A" w:rsidRDefault="00C1709A" w:rsidP="00D947C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UNIT</w:t>
      </w:r>
      <w:r w:rsidR="00D947C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– </w:t>
      </w:r>
      <w:proofErr w:type="gramStart"/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III</w:t>
      </w:r>
      <w:r w:rsidR="00D947C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:</w:t>
      </w:r>
      <w:proofErr w:type="gramEnd"/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  <w:t xml:space="preserve"> (3Hrs.)</w:t>
      </w:r>
    </w:p>
    <w:p w14:paraId="0FDE6515" w14:textId="3CFBBF1E" w:rsidR="00C1709A" w:rsidRPr="00C1709A" w:rsidRDefault="00D947C8" w:rsidP="00D947C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</w:t>
      </w:r>
      <w:r w:rsidR="00C1709A"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1. Introduction to irrigation - Classification of irrigation projects. </w:t>
      </w:r>
    </w:p>
    <w:p w14:paraId="61D89006" w14:textId="424ED20A" w:rsidR="00C1709A" w:rsidRPr="00C1709A" w:rsidRDefault="00D947C8" w:rsidP="00D947C8">
      <w:p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</w:t>
      </w:r>
      <w:r w:rsidR="00C1709A"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2. Importance of irrigation water measurements - Volumetric, area velocity, discharge methods </w:t>
      </w:r>
      <w:proofErr w:type="gramStart"/>
      <w:r w:rsidR="00C1709A"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-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="00C1709A"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Weirs</w:t>
      </w:r>
      <w:proofErr w:type="gramEnd"/>
      <w:r w:rsidR="00C1709A"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, orifice, flumes. </w:t>
      </w:r>
    </w:p>
    <w:p w14:paraId="4C1A1543" w14:textId="0281BEA9" w:rsidR="00C1709A" w:rsidRDefault="00D947C8" w:rsidP="00D947C8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</w:t>
      </w:r>
      <w:r w:rsidR="00C1709A"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3. Open channel hydraulics - Discharge calculations. </w:t>
      </w:r>
    </w:p>
    <w:p w14:paraId="0A62E254" w14:textId="77777777" w:rsidR="00D947C8" w:rsidRPr="00C1709A" w:rsidRDefault="00D947C8" w:rsidP="00D947C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</w:p>
    <w:p w14:paraId="1FAE9870" w14:textId="594080CA" w:rsidR="00C1709A" w:rsidRPr="00C1709A" w:rsidRDefault="00C1709A" w:rsidP="00D947C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UNIT</w:t>
      </w:r>
      <w:r w:rsidR="00D947C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– </w:t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IV:</w:t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  <w:t xml:space="preserve"> (3Hrs.)</w:t>
      </w:r>
    </w:p>
    <w:p w14:paraId="081AC626" w14:textId="12BD5C89" w:rsidR="00C1709A" w:rsidRPr="00C1709A" w:rsidRDefault="00D947C8" w:rsidP="00D947C8">
      <w:pPr>
        <w:spacing w:after="0" w:line="240" w:lineRule="auto"/>
        <w:ind w:left="900" w:hanging="90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</w:t>
      </w:r>
      <w:r w:rsidR="00C1709A"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1. Types of wells - Water lifting devices - Classification of pumps, their capacity, power </w:t>
      </w:r>
      <w:proofErr w:type="gramStart"/>
      <w:r w:rsidR="00C1709A"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requirement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="00C1709A"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and</w:t>
      </w:r>
      <w:proofErr w:type="gramEnd"/>
      <w:r w:rsidR="00C1709A"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discharge calculations. </w:t>
      </w:r>
    </w:p>
    <w:p w14:paraId="063061E5" w14:textId="7F5ADA88" w:rsidR="00C1709A" w:rsidRDefault="00D947C8" w:rsidP="00D947C8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</w:t>
      </w:r>
      <w:r w:rsidR="00C1709A"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2. Functional components and working principle of underground pipeline systems. </w:t>
      </w:r>
    </w:p>
    <w:p w14:paraId="0E916C50" w14:textId="77777777" w:rsidR="00D947C8" w:rsidRPr="00C1709A" w:rsidRDefault="00D947C8" w:rsidP="00D947C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</w:p>
    <w:p w14:paraId="0928499D" w14:textId="7B223E9F" w:rsidR="00C1709A" w:rsidRPr="00C1709A" w:rsidRDefault="00C1709A" w:rsidP="00D947C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UNIT</w:t>
      </w:r>
      <w:r w:rsidR="00D947C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– </w:t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V:</w:t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  <w:t xml:space="preserve"> (3Hrs.)</w:t>
      </w:r>
    </w:p>
    <w:p w14:paraId="699CC115" w14:textId="2C859B07" w:rsidR="00C1709A" w:rsidRPr="00C1709A" w:rsidRDefault="00D947C8" w:rsidP="00D947C8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</w:t>
      </w:r>
      <w:r w:rsidR="00C1709A"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1. Functional components of micro irrigation systems and its design like drip, sprinkler </w:t>
      </w:r>
      <w:proofErr w:type="gramStart"/>
      <w:r w:rsidR="00C1709A"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irrigation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="00C1709A"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systems</w:t>
      </w:r>
      <w:proofErr w:type="gramEnd"/>
      <w:r w:rsidR="00C1709A"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etc. </w:t>
      </w:r>
    </w:p>
    <w:p w14:paraId="3DA8338C" w14:textId="1C991CE2" w:rsidR="00C1709A" w:rsidRPr="00C1709A" w:rsidRDefault="00D947C8" w:rsidP="00D947C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</w:t>
      </w:r>
      <w:r w:rsidR="00C1709A"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2. Water harvesting techniques - Lining of ponds, tanks and canal systems.</w:t>
      </w:r>
    </w:p>
    <w:p w14:paraId="78CE516E" w14:textId="77777777" w:rsidR="00C1709A" w:rsidRPr="00C1709A" w:rsidRDefault="00C1709A" w:rsidP="00D947C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</w:p>
    <w:p w14:paraId="1E16E56B" w14:textId="77777777" w:rsidR="00C1709A" w:rsidRPr="00C1709A" w:rsidRDefault="00C1709A" w:rsidP="00D947C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References Text Books  </w:t>
      </w:r>
    </w:p>
    <w:p w14:paraId="6F6C0878" w14:textId="77777777" w:rsidR="00C1709A" w:rsidRPr="00C1709A" w:rsidRDefault="00C1709A" w:rsidP="00D947C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1. Ghanshyam Das., 2012. Hydrology and Soil Conservation Engineering, </w:t>
      </w:r>
    </w:p>
    <w:p w14:paraId="1E8DD231" w14:textId="75936611" w:rsidR="00C1709A" w:rsidRPr="00C1709A" w:rsidRDefault="00D947C8" w:rsidP="00D947C8">
      <w:pPr>
        <w:spacing w:after="0" w:line="240" w:lineRule="auto"/>
        <w:ind w:left="1530" w:hanging="153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</w:t>
      </w:r>
      <w:proofErr w:type="gramStart"/>
      <w:r w:rsidR="00C1709A"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including</w:t>
      </w:r>
      <w:proofErr w:type="gramEnd"/>
      <w:r w:rsidR="00C1709A"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Watershed Management. Second edition, PHI Learning Private Limited, New Delhi -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</w:t>
      </w:r>
      <w:r w:rsidR="00C1709A"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110001 </w:t>
      </w:r>
    </w:p>
    <w:p w14:paraId="41C5592C" w14:textId="7E2C320A" w:rsidR="00C1709A" w:rsidRPr="00C1709A" w:rsidRDefault="00C1709A" w:rsidP="00D947C8">
      <w:pPr>
        <w:spacing w:after="0" w:line="240" w:lineRule="auto"/>
        <w:ind w:left="1260" w:hanging="12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2. Murthy, V. V.N., 2004. Land and Water Management Engineering. </w:t>
      </w:r>
      <w:proofErr w:type="spellStart"/>
      <w:r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Kalayani</w:t>
      </w:r>
      <w:proofErr w:type="spellEnd"/>
      <w:r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Publishers, </w:t>
      </w:r>
      <w:proofErr w:type="gramStart"/>
      <w:r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New </w:t>
      </w:r>
      <w:r w:rsidR="00D947C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Delhi</w:t>
      </w:r>
      <w:proofErr w:type="gramEnd"/>
      <w:r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 </w:t>
      </w:r>
    </w:p>
    <w:p w14:paraId="4AFACFBD" w14:textId="0B48CF17" w:rsidR="00C1709A" w:rsidRPr="00C1709A" w:rsidRDefault="00C1709A" w:rsidP="00D947C8">
      <w:pPr>
        <w:spacing w:after="0" w:line="240" w:lineRule="auto"/>
        <w:ind w:left="1350" w:hanging="135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3. Michael A.M., 2007. Irrigation Theory and Practice. Second edition. </w:t>
      </w:r>
      <w:proofErr w:type="spellStart"/>
      <w:r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Vikas</w:t>
      </w:r>
      <w:proofErr w:type="spellEnd"/>
      <w:r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Publishing House </w:t>
      </w:r>
      <w:proofErr w:type="spellStart"/>
      <w:r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Pvt.</w:t>
      </w:r>
      <w:proofErr w:type="spellEnd"/>
      <w:r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="00D947C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</w:t>
      </w:r>
      <w:r w:rsidRPr="00C170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Ltd.</w:t>
      </w:r>
    </w:p>
    <w:p w14:paraId="3638DA6C" w14:textId="6D816542" w:rsidR="00607BE3" w:rsidRDefault="00D947C8" w:rsidP="00D947C8">
      <w:pPr>
        <w:spacing w:after="0" w:line="240" w:lineRule="auto"/>
      </w:pPr>
      <w:r>
        <w:t xml:space="preserve">                                                                               **             **               **</w:t>
      </w:r>
    </w:p>
    <w:sectPr w:rsidR="00607BE3" w:rsidSect="00D947C8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106F6"/>
    <w:multiLevelType w:val="multilevel"/>
    <w:tmpl w:val="9C563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09A"/>
    <w:rsid w:val="00607BE3"/>
    <w:rsid w:val="00C1709A"/>
    <w:rsid w:val="00D94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48863"/>
  <w15:chartTrackingRefBased/>
  <w15:docId w15:val="{9A15F013-FA34-46E6-800A-418E1E8E8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947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I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17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character" w:customStyle="1" w:styleId="apple-tab-span">
    <w:name w:val="apple-tab-span"/>
    <w:basedOn w:val="DefaultParagraphFont"/>
    <w:rsid w:val="00C1709A"/>
  </w:style>
  <w:style w:type="character" w:customStyle="1" w:styleId="Heading1Char">
    <w:name w:val="Heading 1 Char"/>
    <w:basedOn w:val="DefaultParagraphFont"/>
    <w:link w:val="Heading1"/>
    <w:uiPriority w:val="9"/>
    <w:rsid w:val="00D947C8"/>
    <w:rPr>
      <w:rFonts w:ascii="Times New Roman" w:eastAsia="Times New Roman" w:hAnsi="Times New Roman" w:cs="Times New Roman"/>
      <w:b/>
      <w:bCs/>
      <w:kern w:val="36"/>
      <w:sz w:val="48"/>
      <w:szCs w:val="48"/>
      <w:lang w:eastAsia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58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414</Words>
  <Characters>2363</Characters>
  <Application>Microsoft Office Word</Application>
  <DocSecurity>0</DocSecurity>
  <Lines>19</Lines>
  <Paragraphs>5</Paragraphs>
  <ScaleCrop>false</ScaleCrop>
  <Company/>
  <LinksUpToDate>false</LinksUpToDate>
  <CharactersWithSpaces>2772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LAVANYA SREE</dc:creator>
  <cp:keywords/>
  <dc:description/>
  <cp:lastModifiedBy>ADMIN</cp:lastModifiedBy>
  <cp:revision>2</cp:revision>
  <dcterms:created xsi:type="dcterms:W3CDTF">2024-01-29T03:01:00Z</dcterms:created>
  <dcterms:modified xsi:type="dcterms:W3CDTF">2024-01-29T11:20:00Z</dcterms:modified>
</cp:coreProperties>
</file>