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9AE90" w14:textId="77777777" w:rsidR="00995CFE" w:rsidRDefault="00995CFE" w:rsidP="00995CF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14:paraId="16FDC7AC" w14:textId="77777777" w:rsidR="00995CFE" w:rsidRDefault="00995CFE" w:rsidP="00995CF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6F6909" w14:textId="20E1CACF" w:rsidR="00995CFE" w:rsidRDefault="00995CFE" w:rsidP="00995CF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ST. JOSEPH’S COLLEGE FOR WOMEN (AUTONOMOUS) VISAKHAPATNAM</w:t>
      </w:r>
    </w:p>
    <w:p w14:paraId="091D666C" w14:textId="77777777" w:rsidR="00995CFE" w:rsidRDefault="00995CFE" w:rsidP="00995CF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B.SC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47EF034B" w14:textId="77777777" w:rsidR="00995CFE" w:rsidRDefault="00995CFE" w:rsidP="00995CFE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II SEMESTER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30hrs/week </w:t>
      </w:r>
    </w:p>
    <w:p w14:paraId="375E27B8" w14:textId="7D87BA7C" w:rsidR="00995CFE" w:rsidRDefault="00995CFE" w:rsidP="00995CFE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 xml:space="preserve">AGRD </w:t>
      </w:r>
      <w:proofErr w:type="gramStart"/>
      <w:r>
        <w:rPr>
          <w:rFonts w:ascii="Arial" w:hAnsi="Arial" w:cs="Arial"/>
          <w:bCs/>
          <w:sz w:val="24"/>
          <w:szCs w:val="24"/>
        </w:rPr>
        <w:t>103</w:t>
      </w:r>
      <w:r w:rsidR="003A68F8"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>(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1)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AGRO METEOROLOGY AND CLIMATIC CHANGES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Marks:50       </w:t>
      </w:r>
    </w:p>
    <w:p w14:paraId="32267EA8" w14:textId="2864907A" w:rsidR="00995CFE" w:rsidRDefault="00995CFE" w:rsidP="00995CFE">
      <w:pPr>
        <w:pStyle w:val="Heading2"/>
        <w:ind w:left="0"/>
        <w:rPr>
          <w:b w:val="0"/>
        </w:rPr>
      </w:pPr>
      <w:proofErr w:type="spellStart"/>
      <w:proofErr w:type="gramStart"/>
      <w:r>
        <w:rPr>
          <w:rFonts w:ascii="Arial" w:hAnsi="Arial" w:cs="Arial"/>
          <w:b w:val="0"/>
        </w:rPr>
        <w:t>w.e.f</w:t>
      </w:r>
      <w:proofErr w:type="spellEnd"/>
      <w:proofErr w:type="gramEnd"/>
      <w:r>
        <w:rPr>
          <w:rFonts w:ascii="Arial" w:hAnsi="Arial" w:cs="Arial"/>
          <w:b w:val="0"/>
        </w:rPr>
        <w:t xml:space="preserve"> </w:t>
      </w:r>
      <w:r>
        <w:rPr>
          <w:b w:val="0"/>
        </w:rPr>
        <w:t>AK</w:t>
      </w:r>
      <w:r>
        <w:rPr>
          <w:rFonts w:ascii="Arial" w:hAnsi="Arial" w:cs="Arial"/>
          <w:b w:val="0"/>
        </w:rPr>
        <w:t xml:space="preserve"> 2023-2024 (Admitted batch)       </w:t>
      </w:r>
      <w:r w:rsidRPr="00A17713">
        <w:rPr>
          <w:rFonts w:ascii="Arial" w:hAnsi="Arial" w:cs="Arial"/>
          <w:color w:val="000000"/>
        </w:rPr>
        <w:t>PRACTICAL SYLLABUS</w:t>
      </w:r>
      <w:r>
        <w:rPr>
          <w:rFonts w:ascii="Arial" w:hAnsi="Arial" w:cs="Arial"/>
          <w:b w:val="0"/>
        </w:rPr>
        <w:t xml:space="preserve">     </w:t>
      </w:r>
    </w:p>
    <w:p w14:paraId="20F575BD" w14:textId="77777777" w:rsidR="00995CFE" w:rsidRDefault="00995CFE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bookmarkStart w:id="0" w:name="_GoBack"/>
      <w:bookmarkEnd w:id="0"/>
    </w:p>
    <w:p w14:paraId="0E210F26" w14:textId="746B99C1" w:rsidR="00A17713" w:rsidRPr="00A17713" w:rsidRDefault="00995CFE" w:rsidP="00995CFE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</w:p>
    <w:p w14:paraId="254EED1D" w14:textId="1A516D83" w:rsidR="00A17713" w:rsidRPr="00A17713" w:rsidRDefault="00995CFE" w:rsidP="00995CFE">
      <w:pPr>
        <w:spacing w:after="0" w:line="360" w:lineRule="auto"/>
        <w:ind w:left="7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 </w:t>
      </w:r>
    </w:p>
    <w:p w14:paraId="5FEB2FE0" w14:textId="77777777" w:rsidR="00A17713" w:rsidRPr="00A17713" w:rsidRDefault="00A17713" w:rsidP="00995CFE">
      <w:pPr>
        <w:numPr>
          <w:ilvl w:val="0"/>
          <w:numId w:val="3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climatic resources of a given area for effective crop planning. </w:t>
      </w:r>
    </w:p>
    <w:p w14:paraId="5C988302" w14:textId="77777777" w:rsidR="00A17713" w:rsidRPr="00A17713" w:rsidRDefault="00A17713" w:rsidP="00995CFE">
      <w:pPr>
        <w:numPr>
          <w:ilvl w:val="0"/>
          <w:numId w:val="3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crop weather relationship. </w:t>
      </w:r>
    </w:p>
    <w:p w14:paraId="61E6CD60" w14:textId="77777777" w:rsidR="00A17713" w:rsidRPr="00A17713" w:rsidRDefault="00A17713" w:rsidP="00995CFE">
      <w:pPr>
        <w:numPr>
          <w:ilvl w:val="0"/>
          <w:numId w:val="3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understand the roles of Agro meteorology agriculture. </w:t>
      </w:r>
    </w:p>
    <w:p w14:paraId="6E61BA0F" w14:textId="77777777" w:rsidR="00A17713" w:rsidRPr="00A17713" w:rsidRDefault="00A17713" w:rsidP="00995CFE">
      <w:pPr>
        <w:spacing w:before="344" w:after="0" w:line="360" w:lineRule="auto"/>
        <w:ind w:left="2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Outcomes: </w:t>
      </w:r>
    </w:p>
    <w:p w14:paraId="362BB7A7" w14:textId="151EBBB9" w:rsidR="00A17713" w:rsidRPr="00A17713" w:rsidRDefault="00A17713" w:rsidP="00995CFE">
      <w:pPr>
        <w:spacing w:after="0" w:line="360" w:lineRule="auto"/>
        <w:ind w:left="720" w:right="12" w:hanging="138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</w:t>
      </w: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Classify Earth atmosphere, composition, extent and structure; Atmospheric weather variables; </w:t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Atmospheric pressure, its variation with height. </w:t>
      </w:r>
    </w:p>
    <w:p w14:paraId="46315237" w14:textId="2AC439F1" w:rsidR="00A17713" w:rsidRPr="00A17713" w:rsidRDefault="00A17713" w:rsidP="00995CFE">
      <w:pPr>
        <w:spacing w:after="0" w:line="360" w:lineRule="auto"/>
        <w:ind w:left="990" w:right="12" w:hanging="169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Nature and properties of solar radiation, solar constant, depletion of solar radiation, short wave, long wave and thermal radiation, net radiation, albedo. </w:t>
      </w:r>
    </w:p>
    <w:p w14:paraId="79F7A347" w14:textId="77777777" w:rsidR="00A17713" w:rsidRDefault="00A17713" w:rsidP="00995CFE">
      <w:pPr>
        <w:spacing w:after="0" w:line="360" w:lineRule="auto"/>
        <w:ind w:left="2340" w:right="12" w:hanging="23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Discuss about Atmospheric humidity, concept of saturation, </w:t>
      </w:r>
      <w:proofErr w:type="gramStart"/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Artificial</w:t>
      </w:r>
      <w:proofErr w:type="gramEnd"/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rainmaking and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types of weather forecast and their uses. </w:t>
      </w:r>
    </w:p>
    <w:p w14:paraId="2FD0BC13" w14:textId="140409C6" w:rsidR="00A17713" w:rsidRPr="00A17713" w:rsidRDefault="00A17713" w:rsidP="00A17713">
      <w:pPr>
        <w:spacing w:after="0" w:line="480" w:lineRule="auto"/>
        <w:ind w:left="12" w:right="12" w:firstLine="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EXPERIMENTS: </w:t>
      </w:r>
    </w:p>
    <w:p w14:paraId="75CBDFF1" w14:textId="00FEA681" w:rsidR="00A17713" w:rsidRPr="00A17713" w:rsidRDefault="00A17713" w:rsidP="00A17713">
      <w:pPr>
        <w:numPr>
          <w:ilvl w:val="0"/>
          <w:numId w:val="4"/>
        </w:numPr>
        <w:spacing w:after="0" w:line="480" w:lineRule="auto"/>
        <w:ind w:left="502"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Visit to Agrometeorological Observatory, site selection and layout plan for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observatory. </w:t>
      </w: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(4hrs.)</w:t>
      </w:r>
    </w:p>
    <w:p w14:paraId="295B25DA" w14:textId="2B103351" w:rsidR="00A17713" w:rsidRPr="00A17713" w:rsidRDefault="007C225C" w:rsidP="00A17713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Exposure to agrometeorological instruments and weather data recording</w:t>
      </w:r>
      <w:proofErr w:type="gramStart"/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</w:t>
      </w:r>
      <w:proofErr w:type="gramEnd"/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4 Hrs.) </w:t>
      </w:r>
    </w:p>
    <w:p w14:paraId="28C7D511" w14:textId="7A946C6B" w:rsidR="00A17713" w:rsidRPr="00A17713" w:rsidRDefault="007C225C" w:rsidP="00A17713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Measurement of albedo and sunshine duration.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1545C1D9" w14:textId="140E82D4" w:rsidR="00A17713" w:rsidRPr="00A17713" w:rsidRDefault="007C225C" w:rsidP="00A17713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Computation of radiation Intensity using bright sun shine hours.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302A5F0D" w14:textId="06FFB568" w:rsidR="00A17713" w:rsidRPr="00A17713" w:rsidRDefault="007C225C" w:rsidP="00995CFE">
      <w:pPr>
        <w:spacing w:after="0" w:line="480" w:lineRule="auto"/>
        <w:ind w:left="1260" w:right="12" w:hanging="154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5. Tabulation of maximum and minimum temperatures, trend and variation analysis for climate </w:t>
      </w:r>
      <w:proofErr w:type="gramStart"/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change </w:t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of</w:t>
      </w:r>
      <w:proofErr w:type="gramEnd"/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the region.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</w:t>
      </w:r>
    </w:p>
    <w:p w14:paraId="648D388F" w14:textId="291B2623" w:rsidR="00A17713" w:rsidRPr="00A17713" w:rsidRDefault="007C225C" w:rsidP="00A17713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Measurement of soil temperature and computation of soil heat of lux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 </w:t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 </w:t>
      </w:r>
    </w:p>
    <w:p w14:paraId="18BFA0B1" w14:textId="50F04EB9" w:rsidR="00A17713" w:rsidRPr="00A17713" w:rsidRDefault="007C225C" w:rsidP="00995CFE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7. Determination of atmospheric pressure and vapour pressure.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 </w:t>
      </w:r>
    </w:p>
    <w:p w14:paraId="0A845882" w14:textId="5A810801" w:rsidR="00A17713" w:rsidRPr="00A17713" w:rsidRDefault="007C225C" w:rsidP="00995CFE">
      <w:pPr>
        <w:spacing w:after="0" w:line="480" w:lineRule="auto"/>
        <w:ind w:left="142" w:right="12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8. Determination of relative humidity. </w:t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12441B2B" w14:textId="1495CCEA" w:rsidR="00A17713" w:rsidRPr="00A17713" w:rsidRDefault="007C225C" w:rsidP="00995CFE">
      <w:pPr>
        <w:spacing w:after="0" w:line="480" w:lineRule="auto"/>
        <w:ind w:left="1080" w:right="12" w:hanging="13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9. Determination of dew point temperature - Measurement of atmospheric pressure and analysis of atmospheric conditions.</w:t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95CFE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17713" w:rsidRPr="00A1771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A17713"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3638DA6C" w14:textId="7F605772" w:rsidR="00607BE3" w:rsidRDefault="00A17713" w:rsidP="00995CFE">
      <w:pPr>
        <w:spacing w:line="480" w:lineRule="auto"/>
        <w:jc w:val="center"/>
      </w:pPr>
      <w:r w:rsidRPr="00A17713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br/>
      </w:r>
      <w:r w:rsidR="00995CFE">
        <w:t>**             **             **</w:t>
      </w:r>
    </w:p>
    <w:sectPr w:rsidR="00607BE3" w:rsidSect="00995CFE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5B60"/>
    <w:multiLevelType w:val="multilevel"/>
    <w:tmpl w:val="5AEC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0EE"/>
    <w:multiLevelType w:val="multilevel"/>
    <w:tmpl w:val="742E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D21FCC"/>
    <w:multiLevelType w:val="multilevel"/>
    <w:tmpl w:val="0C04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0865EE"/>
    <w:rsid w:val="000C33DB"/>
    <w:rsid w:val="003A68F8"/>
    <w:rsid w:val="003C193B"/>
    <w:rsid w:val="00607BE3"/>
    <w:rsid w:val="007C225C"/>
    <w:rsid w:val="00995CFE"/>
    <w:rsid w:val="00A17713"/>
    <w:rsid w:val="00C05E37"/>
    <w:rsid w:val="00C1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5CF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995CFE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N" w:bidi="te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995CF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995CFE"/>
    <w:rPr>
      <w:rFonts w:ascii="Times New Roman" w:eastAsia="Times New Roman" w:hAnsi="Times New Roman" w:cs="Times New Roman"/>
      <w:b/>
      <w:bCs/>
      <w:kern w:val="0"/>
      <w:sz w:val="24"/>
      <w:szCs w:val="24"/>
      <w:lang w:eastAsia="en-IN" w:bidi="te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10</cp:revision>
  <dcterms:created xsi:type="dcterms:W3CDTF">2024-01-29T03:01:00Z</dcterms:created>
  <dcterms:modified xsi:type="dcterms:W3CDTF">2024-01-29T09:16:00Z</dcterms:modified>
</cp:coreProperties>
</file>