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56A39" w14:textId="77777777" w:rsidR="007F1BB8" w:rsidRDefault="007F1BB8" w:rsidP="007F1BB8">
      <w:pPr>
        <w:spacing w:after="0" w:line="240" w:lineRule="auto"/>
        <w:ind w:left="426" w:right="332" w:firstLine="425"/>
        <w:jc w:val="both"/>
        <w:rPr>
          <w:rFonts w:ascii="Arial" w:hAnsi="Arial" w:cs="Arial"/>
          <w:sz w:val="24"/>
          <w:szCs w:val="24"/>
        </w:rPr>
      </w:pPr>
      <w:bookmarkStart w:id="0" w:name="_Hlk79769107"/>
      <w:r w:rsidRPr="007F1BB8">
        <w:rPr>
          <w:rFonts w:ascii="Arial" w:hAnsi="Arial" w:cs="Arial"/>
          <w:sz w:val="24"/>
          <w:szCs w:val="24"/>
        </w:rPr>
        <w:t xml:space="preserve">             </w:t>
      </w:r>
    </w:p>
    <w:p w14:paraId="7DD56A74" w14:textId="3C97D5D6" w:rsidR="00396D80" w:rsidRDefault="007F1BB8" w:rsidP="00A813FD">
      <w:pPr>
        <w:spacing w:after="0" w:line="240" w:lineRule="auto"/>
        <w:ind w:left="426" w:right="332" w:firstLine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Pr="007F1BB8">
        <w:rPr>
          <w:rFonts w:ascii="Arial" w:hAnsi="Arial" w:cs="Arial"/>
          <w:sz w:val="24"/>
          <w:szCs w:val="24"/>
        </w:rPr>
        <w:t xml:space="preserve">  </w:t>
      </w:r>
      <w:bookmarkEnd w:id="0"/>
    </w:p>
    <w:p w14:paraId="7DD56A75" w14:textId="77777777" w:rsidR="00396D80" w:rsidRDefault="00396D80" w:rsidP="007F1BB8">
      <w:pPr>
        <w:tabs>
          <w:tab w:val="left" w:pos="4680"/>
        </w:tabs>
        <w:ind w:left="567" w:right="190"/>
        <w:rPr>
          <w:rFonts w:ascii="Arial" w:hAnsi="Arial" w:cs="Arial"/>
          <w:sz w:val="24"/>
          <w:szCs w:val="24"/>
        </w:rPr>
      </w:pPr>
    </w:p>
    <w:p w14:paraId="7DD56A76" w14:textId="77777777" w:rsidR="00396D80" w:rsidRDefault="00396D80" w:rsidP="007F1BB8">
      <w:pPr>
        <w:tabs>
          <w:tab w:val="left" w:pos="4680"/>
        </w:tabs>
        <w:ind w:left="567" w:right="190"/>
        <w:rPr>
          <w:rFonts w:ascii="Arial" w:hAnsi="Arial" w:cs="Arial"/>
          <w:sz w:val="24"/>
          <w:szCs w:val="24"/>
        </w:rPr>
      </w:pPr>
    </w:p>
    <w:p w14:paraId="7DD56A77" w14:textId="77777777" w:rsidR="00396D80" w:rsidRDefault="00396D80" w:rsidP="007F1BB8">
      <w:pPr>
        <w:tabs>
          <w:tab w:val="left" w:pos="4680"/>
        </w:tabs>
        <w:ind w:left="567" w:right="190"/>
        <w:rPr>
          <w:rFonts w:ascii="Arial" w:hAnsi="Arial" w:cs="Arial"/>
          <w:sz w:val="24"/>
          <w:szCs w:val="24"/>
        </w:rPr>
      </w:pPr>
    </w:p>
    <w:p w14:paraId="7DD56A78" w14:textId="77777777" w:rsidR="00396D80" w:rsidRDefault="00396D80" w:rsidP="00396D8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bookmarkStart w:id="1" w:name="_Hlk79769234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ST. JOSEPH’S COLLEGE FOR WOMEN (AUTONOMOUS) VISAKHAPATNAM</w:t>
      </w:r>
    </w:p>
    <w:p w14:paraId="7DD56A79" w14:textId="77777777" w:rsidR="00396D80" w:rsidRDefault="00396D80" w:rsidP="00396D80">
      <w:pPr>
        <w:pStyle w:val="Heading1"/>
        <w:spacing w:before="0"/>
        <w:ind w:firstLine="720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III SEMESTER          </w:t>
      </w:r>
      <w:r w:rsidRPr="00A46C24">
        <w:rPr>
          <w:rFonts w:ascii="Arial" w:hAnsi="Arial" w:cs="Arial"/>
          <w:b/>
          <w:color w:val="auto"/>
          <w:spacing w:val="20"/>
          <w:sz w:val="24"/>
          <w:szCs w:val="24"/>
        </w:rPr>
        <w:t xml:space="preserve">AGRICULTURE AND RURAL DEVELOPMENT </w:t>
      </w:r>
      <w:r>
        <w:rPr>
          <w:rFonts w:ascii="Arial" w:hAnsi="Arial" w:cs="Arial"/>
          <w:b/>
          <w:color w:val="auto"/>
          <w:spacing w:val="20"/>
          <w:sz w:val="24"/>
          <w:szCs w:val="24"/>
        </w:rPr>
        <w:t xml:space="preserve">    </w:t>
      </w:r>
      <w:r>
        <w:rPr>
          <w:rFonts w:ascii="Arial" w:hAnsi="Arial" w:cs="Arial"/>
          <w:iCs/>
          <w:color w:val="auto"/>
          <w:sz w:val="24"/>
          <w:szCs w:val="24"/>
        </w:rPr>
        <w:t>Time:</w:t>
      </w:r>
      <w:r>
        <w:rPr>
          <w:rFonts w:ascii="Arial" w:hAnsi="Arial" w:cs="Arial"/>
          <w:color w:val="auto"/>
          <w:sz w:val="24"/>
          <w:szCs w:val="24"/>
        </w:rPr>
        <w:t xml:space="preserve"> 5hrs/week </w:t>
      </w:r>
    </w:p>
    <w:p w14:paraId="7DD56A7A" w14:textId="77777777" w:rsidR="00396D80" w:rsidRDefault="00396D80" w:rsidP="00396D80">
      <w:pPr>
        <w:spacing w:after="0"/>
        <w:ind w:firstLine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AENG 251P (1)       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spacing w:val="20"/>
          <w:sz w:val="24"/>
          <w:szCs w:val="24"/>
        </w:rPr>
        <w:t>FARM MACHINERY AND POWER</w:t>
      </w:r>
      <w:r>
        <w:rPr>
          <w:rFonts w:ascii="Arial" w:hAnsi="Arial" w:cs="Arial"/>
          <w:b/>
          <w:spacing w:val="20"/>
          <w:sz w:val="24"/>
          <w:szCs w:val="24"/>
        </w:rPr>
        <w:tab/>
      </w:r>
      <w:r>
        <w:rPr>
          <w:rFonts w:ascii="Arial" w:hAnsi="Arial" w:cs="Arial"/>
          <w:b/>
          <w:spacing w:val="2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Marks:50     </w:t>
      </w:r>
    </w:p>
    <w:p w14:paraId="7DD56A7B" w14:textId="77777777" w:rsidR="00396D80" w:rsidRDefault="00396D80" w:rsidP="00396D80">
      <w:pPr>
        <w:pStyle w:val="Heading2"/>
        <w:ind w:left="0" w:firstLine="720"/>
      </w:pPr>
      <w:r>
        <w:rPr>
          <w:rFonts w:ascii="Arial" w:hAnsi="Arial" w:cs="Arial"/>
        </w:rPr>
        <w:t>w.e.f 22</w:t>
      </w:r>
      <w:r>
        <w:t>AJ</w:t>
      </w:r>
      <w:r>
        <w:rPr>
          <w:rFonts w:ascii="Arial" w:hAnsi="Arial" w:cs="Arial"/>
        </w:rPr>
        <w:t>_2022-2023 (Admitted batch)  PRACTICAL SYLLABUS</w:t>
      </w:r>
    </w:p>
    <w:p w14:paraId="7DD56A7C" w14:textId="77777777" w:rsidR="00396D80" w:rsidRDefault="00396D80" w:rsidP="00396D80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</w:p>
    <w:bookmarkEnd w:id="1"/>
    <w:p w14:paraId="7DD56A7D" w14:textId="77777777" w:rsidR="00396D80" w:rsidRDefault="00396D80" w:rsidP="00396D80">
      <w:pPr>
        <w:spacing w:after="0" w:line="312" w:lineRule="auto"/>
        <w:ind w:firstLine="720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OBJECTIVES:</w:t>
      </w:r>
    </w:p>
    <w:p w14:paraId="7DD56A7E" w14:textId="77777777" w:rsidR="00396D80" w:rsidRDefault="00396D80" w:rsidP="00396D80">
      <w:pPr>
        <w:pStyle w:val="ListParagraph"/>
        <w:numPr>
          <w:ilvl w:val="0"/>
          <w:numId w:val="2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To study about difference between EC engine and constructional details of IC engine.</w:t>
      </w:r>
    </w:p>
    <w:p w14:paraId="7DD56A7F" w14:textId="77777777" w:rsidR="00396D80" w:rsidRDefault="00396D80" w:rsidP="00396D80">
      <w:pPr>
        <w:pStyle w:val="ListParagraph"/>
        <w:numPr>
          <w:ilvl w:val="0"/>
          <w:numId w:val="2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To study about Air cleaning and maintenance</w:t>
      </w:r>
    </w:p>
    <w:p w14:paraId="7DD56A80" w14:textId="77777777" w:rsidR="00396D80" w:rsidRDefault="00396D80" w:rsidP="00396D80">
      <w:pPr>
        <w:pStyle w:val="ListParagraph"/>
        <w:numPr>
          <w:ilvl w:val="0"/>
          <w:numId w:val="2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To study about secondary tillage implements and its constructional details</w:t>
      </w:r>
    </w:p>
    <w:p w14:paraId="7DD56A81" w14:textId="77777777" w:rsidR="00396D80" w:rsidRDefault="00396D80" w:rsidP="00396D80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</w:p>
    <w:p w14:paraId="7DD56A82" w14:textId="77777777" w:rsidR="00396D80" w:rsidRDefault="00396D80" w:rsidP="00396D80">
      <w:pPr>
        <w:spacing w:after="0" w:line="312" w:lineRule="auto"/>
        <w:ind w:firstLine="720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Course Outcomes:</w:t>
      </w:r>
    </w:p>
    <w:p w14:paraId="7DD56A83" w14:textId="77777777" w:rsidR="00396D80" w:rsidRDefault="00396D80" w:rsidP="00396D80">
      <w:pPr>
        <w:spacing w:after="0" w:line="312" w:lineRule="auto"/>
        <w:ind w:left="990" w:hanging="270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CO1:</w:t>
      </w:r>
      <w:r>
        <w:rPr>
          <w:rFonts w:ascii="Arial" w:hAnsi="Arial" w:cs="Arial"/>
          <w:spacing w:val="20"/>
          <w:sz w:val="24"/>
          <w:szCs w:val="24"/>
        </w:rPr>
        <w:t xml:space="preserve"> Students will understand Internal combustion engine, Different components  and their functions</w:t>
      </w:r>
    </w:p>
    <w:p w14:paraId="7DD56A84" w14:textId="77777777" w:rsidR="00396D80" w:rsidRDefault="00396D80" w:rsidP="00396D80">
      <w:pPr>
        <w:spacing w:after="0" w:line="312" w:lineRule="auto"/>
        <w:ind w:firstLine="720"/>
        <w:rPr>
          <w:rFonts w:ascii="Arial" w:hAnsi="Arial" w:cs="Arial"/>
          <w:color w:val="231D1D"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CO2: </w:t>
      </w:r>
      <w:r>
        <w:rPr>
          <w:rFonts w:ascii="Arial" w:hAnsi="Arial" w:cs="Arial"/>
          <w:spacing w:val="20"/>
          <w:sz w:val="24"/>
          <w:szCs w:val="24"/>
        </w:rPr>
        <w:t>Students will learn Ignition and power transmission system of I.C engine</w:t>
      </w:r>
    </w:p>
    <w:p w14:paraId="7DD56A85" w14:textId="77777777" w:rsidR="00396D80" w:rsidRDefault="00396D80" w:rsidP="00396D80">
      <w:pPr>
        <w:spacing w:after="0" w:line="312" w:lineRule="auto"/>
        <w:ind w:firstLine="720"/>
        <w:rPr>
          <w:rFonts w:ascii="Arial" w:hAnsi="Arial" w:cs="Arial"/>
          <w:bCs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CO3:</w:t>
      </w:r>
      <w:r>
        <w:rPr>
          <w:rFonts w:ascii="Arial" w:hAnsi="Arial" w:cs="Arial"/>
          <w:spacing w:val="20"/>
          <w:sz w:val="24"/>
          <w:szCs w:val="24"/>
        </w:rPr>
        <w:t xml:space="preserve"> Students will understand Sowing equipment, Seed cum fertilizer drills</w:t>
      </w:r>
    </w:p>
    <w:p w14:paraId="7DD56A86" w14:textId="77777777" w:rsidR="00396D80" w:rsidRDefault="00396D80" w:rsidP="00396D80">
      <w:pPr>
        <w:spacing w:after="0" w:line="312" w:lineRule="auto"/>
        <w:ind w:firstLine="720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CO4: </w:t>
      </w:r>
      <w:r>
        <w:rPr>
          <w:rFonts w:ascii="Arial" w:hAnsi="Arial" w:cs="Arial"/>
          <w:spacing w:val="20"/>
          <w:sz w:val="24"/>
          <w:szCs w:val="24"/>
        </w:rPr>
        <w:t>Students will understand Comparison between diesel and petrol engine</w:t>
      </w:r>
    </w:p>
    <w:p w14:paraId="7DD56A87" w14:textId="77777777" w:rsidR="00396D80" w:rsidRDefault="00396D80" w:rsidP="00396D80">
      <w:pPr>
        <w:spacing w:after="0" w:line="312" w:lineRule="auto"/>
        <w:ind w:left="1440" w:hanging="72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CO5: </w:t>
      </w:r>
      <w:r>
        <w:rPr>
          <w:rFonts w:ascii="Arial" w:hAnsi="Arial" w:cs="Arial"/>
          <w:spacing w:val="20"/>
          <w:sz w:val="24"/>
          <w:szCs w:val="24"/>
        </w:rPr>
        <w:t>Students will understand Types of sprayers, constructional features of  knapsack sprayer, hand compression sprayer, foot sprayer, rocker sprayer and power sprayer, care and maintenance of sprayers.</w:t>
      </w:r>
    </w:p>
    <w:p w14:paraId="7DD56A88" w14:textId="77777777" w:rsidR="00396D80" w:rsidRDefault="00396D80" w:rsidP="00396D80">
      <w:pPr>
        <w:tabs>
          <w:tab w:val="left" w:pos="6030"/>
        </w:tabs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7DD56A89" w14:textId="77777777" w:rsidR="00396D80" w:rsidRDefault="00396D80" w:rsidP="00396D80">
      <w:pPr>
        <w:tabs>
          <w:tab w:val="left" w:pos="6030"/>
        </w:tabs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 PRACTICALS: </w:t>
      </w:r>
    </w:p>
    <w:p w14:paraId="7DD56A8A" w14:textId="77777777" w:rsidR="00396D80" w:rsidRDefault="00396D80" w:rsidP="00396D80">
      <w:pPr>
        <w:tabs>
          <w:tab w:val="left" w:pos="6030"/>
        </w:tabs>
        <w:spacing w:after="0" w:line="312" w:lineRule="auto"/>
        <w:ind w:left="900" w:hanging="90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    1. Showing the difference between EC engine and constructional details of IC  engine. </w:t>
      </w:r>
    </w:p>
    <w:p w14:paraId="7DD56A8B" w14:textId="77777777" w:rsidR="00396D80" w:rsidRDefault="00396D80" w:rsidP="00396D80">
      <w:pPr>
        <w:tabs>
          <w:tab w:val="left" w:pos="6030"/>
        </w:tabs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    2. Dismantling the IC engine and explaining the functional aspects of components. </w:t>
      </w:r>
    </w:p>
    <w:p w14:paraId="7DD56A8C" w14:textId="77777777" w:rsidR="00396D80" w:rsidRDefault="00396D80" w:rsidP="00396D80">
      <w:pPr>
        <w:tabs>
          <w:tab w:val="left" w:pos="6030"/>
        </w:tabs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    3. Air cleaning and maintenance - Engine cooling and maintenance.  </w:t>
      </w:r>
    </w:p>
    <w:p w14:paraId="7DD56A8D" w14:textId="77777777" w:rsidR="00396D80" w:rsidRDefault="00396D80" w:rsidP="00396D80">
      <w:pPr>
        <w:tabs>
          <w:tab w:val="left" w:pos="6030"/>
        </w:tabs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    4. Familiarizing with lubrication and fuel supply system of an engine. </w:t>
      </w:r>
    </w:p>
    <w:p w14:paraId="7DD56A8E" w14:textId="77777777" w:rsidR="00396D80" w:rsidRDefault="00396D80" w:rsidP="00396D80">
      <w:pPr>
        <w:tabs>
          <w:tab w:val="left" w:pos="6030"/>
        </w:tabs>
        <w:spacing w:after="0" w:line="312" w:lineRule="auto"/>
        <w:ind w:left="1350" w:hanging="135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    5. Familiarizing with clutch – Gearbox - Differential and final drive along with brake      steering hydraulic control of tractor.</w:t>
      </w:r>
    </w:p>
    <w:p w14:paraId="7DD56A8F" w14:textId="77777777" w:rsidR="00396D80" w:rsidRDefault="00396D80" w:rsidP="00396D80">
      <w:pPr>
        <w:tabs>
          <w:tab w:val="left" w:pos="6030"/>
        </w:tabs>
        <w:spacing w:after="0" w:line="312" w:lineRule="auto"/>
        <w:ind w:left="1170" w:hanging="117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     6. Familiarization with primary tillage implements like M. B. Plough, disc plough and its adjustments. </w:t>
      </w:r>
    </w:p>
    <w:p w14:paraId="7DD56A90" w14:textId="77777777" w:rsidR="00396D80" w:rsidRDefault="00396D80" w:rsidP="00396D80">
      <w:pPr>
        <w:tabs>
          <w:tab w:val="left" w:pos="6030"/>
        </w:tabs>
        <w:spacing w:after="0" w:line="312" w:lineRule="auto"/>
        <w:ind w:left="1080" w:hanging="108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     7. Study of secondary tillage implements and its constructional details -Emphasis on disc harrow, spike tooth harrow, blade harrow, rotavator, power harrow</w:t>
      </w:r>
    </w:p>
    <w:p w14:paraId="7DD56A91" w14:textId="77777777" w:rsidR="00396D80" w:rsidRDefault="00396D80" w:rsidP="00396D80">
      <w:pPr>
        <w:tabs>
          <w:tab w:val="left" w:pos="6030"/>
        </w:tabs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     8. Familiarization with seed metering mechanism and its calibration. </w:t>
      </w:r>
    </w:p>
    <w:p w14:paraId="7DD56A92" w14:textId="77777777" w:rsidR="00396D80" w:rsidRDefault="00396D80" w:rsidP="00396D80">
      <w:pPr>
        <w:tabs>
          <w:tab w:val="left" w:pos="6030"/>
        </w:tabs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     9. Study on planters and transplanters.</w:t>
      </w:r>
    </w:p>
    <w:p w14:paraId="7DD56A93" w14:textId="77777777" w:rsidR="00396D80" w:rsidRDefault="00396D80" w:rsidP="00396D80">
      <w:pPr>
        <w:spacing w:after="0" w:line="312" w:lineRule="auto"/>
        <w:rPr>
          <w:rFonts w:ascii="Arial" w:eastAsia="Arial" w:hAnsi="Arial" w:cs="Arial"/>
          <w:b/>
          <w:spacing w:val="20"/>
          <w:sz w:val="24"/>
          <w:szCs w:val="24"/>
        </w:rPr>
      </w:pPr>
    </w:p>
    <w:p w14:paraId="7DD56A94" w14:textId="77777777" w:rsidR="00396D80" w:rsidRDefault="00396D80" w:rsidP="00396D80">
      <w:pPr>
        <w:spacing w:after="0" w:line="312" w:lineRule="auto"/>
        <w:rPr>
          <w:rFonts w:ascii="Arial" w:eastAsia="Arial" w:hAnsi="Arial" w:cs="Arial"/>
          <w:b/>
          <w:spacing w:val="20"/>
          <w:sz w:val="24"/>
          <w:szCs w:val="24"/>
        </w:rPr>
      </w:pPr>
    </w:p>
    <w:p w14:paraId="7DD56A95" w14:textId="77777777" w:rsidR="00396D80" w:rsidRPr="007F1BB8" w:rsidRDefault="00396D80" w:rsidP="009C2712">
      <w:pPr>
        <w:spacing w:after="0" w:line="312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b/>
          <w:spacing w:val="20"/>
          <w:sz w:val="24"/>
          <w:szCs w:val="24"/>
        </w:rPr>
        <w:t>**           **           **</w:t>
      </w:r>
    </w:p>
    <w:sectPr w:rsidR="00396D80" w:rsidRPr="007F1BB8" w:rsidSect="007F1BB8">
      <w:pgSz w:w="12240" w:h="1584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EA07DB"/>
    <w:multiLevelType w:val="hybridMultilevel"/>
    <w:tmpl w:val="F4DC457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6459E3"/>
    <w:multiLevelType w:val="hybridMultilevel"/>
    <w:tmpl w:val="55703B76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26446717">
    <w:abstractNumId w:val="0"/>
  </w:num>
  <w:num w:numId="2" w16cid:durableId="3156941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1BB8"/>
    <w:rsid w:val="001272B8"/>
    <w:rsid w:val="00396D80"/>
    <w:rsid w:val="00751A18"/>
    <w:rsid w:val="007F1BB8"/>
    <w:rsid w:val="00821009"/>
    <w:rsid w:val="009C2712"/>
    <w:rsid w:val="00A813FD"/>
    <w:rsid w:val="00F70F0C"/>
    <w:rsid w:val="00FE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56A39"/>
  <w15:docId w15:val="{1EC4D42A-4EDC-429E-9EA5-4649068E5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1BB8"/>
    <w:pPr>
      <w:spacing w:after="160" w:line="259" w:lineRule="auto"/>
    </w:pPr>
    <w:rPr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6D80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Heading2">
    <w:name w:val="heading 2"/>
    <w:basedOn w:val="Normal"/>
    <w:link w:val="Heading2Char"/>
    <w:uiPriority w:val="99"/>
    <w:semiHidden/>
    <w:unhideWhenUsed/>
    <w:qFormat/>
    <w:rsid w:val="00396D80"/>
    <w:pPr>
      <w:widowControl w:val="0"/>
      <w:autoSpaceDE w:val="0"/>
      <w:autoSpaceDN w:val="0"/>
      <w:spacing w:after="0" w:line="240" w:lineRule="auto"/>
      <w:ind w:left="44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IN" w:bidi="te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1BB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96D8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qFormat/>
    <w:rsid w:val="00396D80"/>
    <w:rPr>
      <w:rFonts w:ascii="Times New Roman" w:eastAsia="Times New Roman" w:hAnsi="Times New Roman" w:cs="Times New Roman"/>
      <w:b/>
      <w:bCs/>
      <w:sz w:val="24"/>
      <w:szCs w:val="24"/>
      <w:lang w:val="en-IN" w:eastAsia="en-IN" w:bidi="t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297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Bhushanavathi Peketi</cp:lastModifiedBy>
  <cp:revision>7</cp:revision>
  <dcterms:created xsi:type="dcterms:W3CDTF">2023-11-25T05:47:00Z</dcterms:created>
  <dcterms:modified xsi:type="dcterms:W3CDTF">2024-02-13T06:34:00Z</dcterms:modified>
</cp:coreProperties>
</file>