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FD7" w:rsidRPr="00FE4AE2" w:rsidRDefault="00787FD7" w:rsidP="008B5D18">
      <w:pPr>
        <w:pStyle w:val="BodyText"/>
        <w:spacing w:before="77"/>
        <w:ind w:left="90" w:firstLine="0"/>
        <w:jc w:val="center"/>
      </w:pPr>
      <w:r w:rsidRPr="00FE4AE2">
        <w:t>ST.JOSEPH’S COLLEGE FOR WOMEN (AUTONOMOUS), VISAKHAPATNAM</w:t>
      </w:r>
    </w:p>
    <w:p w:rsidR="00787FD7" w:rsidRPr="00FE4AE2" w:rsidRDefault="008B5D18" w:rsidP="00291B56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87FD7" w:rsidRPr="00FE4AE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="00787FD7" w:rsidRPr="00FE4AE2">
        <w:rPr>
          <w:rFonts w:ascii="Arial" w:hAnsi="Arial" w:cs="Arial"/>
          <w:sz w:val="24"/>
          <w:szCs w:val="24"/>
        </w:rPr>
        <w:t>SEMESTER</w:t>
      </w:r>
      <w:r w:rsidR="00787FD7" w:rsidRPr="00FE4AE2">
        <w:rPr>
          <w:rFonts w:ascii="Arial" w:hAnsi="Arial" w:cs="Arial"/>
          <w:sz w:val="24"/>
          <w:szCs w:val="24"/>
        </w:rPr>
        <w:tab/>
      </w:r>
      <w:r w:rsidR="00787FD7" w:rsidRPr="00FE4AE2">
        <w:rPr>
          <w:rFonts w:ascii="Arial" w:hAnsi="Arial" w:cs="Arial"/>
          <w:b/>
          <w:sz w:val="24"/>
          <w:szCs w:val="24"/>
        </w:rPr>
        <w:t xml:space="preserve">HOMESCIENCE   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="00FE4AE2" w:rsidRPr="00FE4AE2">
        <w:rPr>
          <w:rFonts w:ascii="Arial" w:hAnsi="Arial" w:cs="Arial"/>
          <w:sz w:val="24"/>
          <w:szCs w:val="24"/>
        </w:rPr>
        <w:t xml:space="preserve">TIME: 4HRS/WEEK        </w:t>
      </w:r>
    </w:p>
    <w:p w:rsidR="00787FD7" w:rsidRPr="00FE4AE2" w:rsidRDefault="008B5D18" w:rsidP="00291B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87FD7" w:rsidRPr="00FE4AE2">
        <w:rPr>
          <w:rFonts w:ascii="Arial" w:hAnsi="Arial" w:cs="Arial"/>
          <w:sz w:val="24"/>
          <w:szCs w:val="24"/>
        </w:rPr>
        <w:t>HS1</w:t>
      </w:r>
      <w:r w:rsidR="003F4A8F" w:rsidRPr="00FE4AE2">
        <w:rPr>
          <w:rFonts w:ascii="Arial" w:hAnsi="Arial" w:cs="Arial"/>
          <w:sz w:val="24"/>
          <w:szCs w:val="24"/>
        </w:rPr>
        <w:t>2</w:t>
      </w:r>
      <w:r w:rsidR="00787FD7" w:rsidRPr="00FE4AE2">
        <w:rPr>
          <w:rFonts w:ascii="Arial" w:hAnsi="Arial" w:cs="Arial"/>
          <w:sz w:val="24"/>
          <w:szCs w:val="24"/>
        </w:rPr>
        <w:t>0</w:t>
      </w:r>
      <w:r w:rsidR="003F4A8F" w:rsidRPr="00FE4AE2">
        <w:rPr>
          <w:rFonts w:ascii="Arial" w:hAnsi="Arial" w:cs="Arial"/>
          <w:sz w:val="24"/>
          <w:szCs w:val="24"/>
        </w:rPr>
        <w:t>2</w:t>
      </w:r>
      <w:r w:rsidR="00787FD7" w:rsidRPr="00FE4AE2">
        <w:rPr>
          <w:rFonts w:ascii="Arial" w:hAnsi="Arial" w:cs="Arial"/>
          <w:sz w:val="24"/>
          <w:szCs w:val="24"/>
        </w:rPr>
        <w:t xml:space="preserve"> (3)</w:t>
      </w:r>
      <w:r w:rsidR="00787FD7" w:rsidRPr="00FE4A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="00787FD7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INTRODUCTION TO FOOD SCIENCE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</w:t>
      </w:r>
      <w:r w:rsidR="00787FD7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</w:t>
      </w:r>
      <w:r w:rsidR="00FE4AE2" w:rsidRPr="00FE4AE2">
        <w:rPr>
          <w:rFonts w:ascii="Arial" w:hAnsi="Arial" w:cs="Arial"/>
          <w:sz w:val="24"/>
          <w:szCs w:val="24"/>
        </w:rPr>
        <w:t>MAX.MARKS:100</w:t>
      </w:r>
    </w:p>
    <w:p w:rsidR="00787FD7" w:rsidRPr="008B5D18" w:rsidRDefault="008B5D18" w:rsidP="008B5D18">
      <w:pPr>
        <w:tabs>
          <w:tab w:val="left" w:pos="442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8B5D18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="009B7ED7" w:rsidRPr="008B5D18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proofErr w:type="gramEnd"/>
      <w:r w:rsidR="009B7ED7" w:rsidRPr="008B5D18">
        <w:rPr>
          <w:rFonts w:ascii="Arial" w:hAnsi="Arial" w:cs="Arial"/>
          <w:sz w:val="24"/>
          <w:szCs w:val="24"/>
          <w:lang w:val="fr-FR"/>
        </w:rPr>
        <w:t>. 2020 –2021(“20AH”)</w:t>
      </w:r>
      <w:r w:rsidRPr="008B5D18">
        <w:rPr>
          <w:rFonts w:ascii="Arial" w:hAnsi="Arial" w:cs="Arial"/>
          <w:sz w:val="24"/>
          <w:szCs w:val="24"/>
          <w:lang w:val="fr-FR"/>
        </w:rPr>
        <w:t xml:space="preserve">   </w:t>
      </w:r>
      <w:r>
        <w:rPr>
          <w:rFonts w:ascii="Arial" w:hAnsi="Arial" w:cs="Arial"/>
          <w:sz w:val="24"/>
          <w:szCs w:val="24"/>
          <w:lang w:val="fr-FR"/>
        </w:rPr>
        <w:t xml:space="preserve">    </w:t>
      </w:r>
      <w:r w:rsidR="00787FD7" w:rsidRPr="008B5D18">
        <w:rPr>
          <w:rFonts w:ascii="Arial" w:hAnsi="Arial" w:cs="Arial"/>
          <w:b/>
          <w:sz w:val="24"/>
          <w:szCs w:val="24"/>
          <w:lang w:val="fr-FR"/>
        </w:rPr>
        <w:t>SYLLABUS</w:t>
      </w:r>
    </w:p>
    <w:p w:rsidR="008B5D18" w:rsidRPr="008B5D18" w:rsidRDefault="008B5D18" w:rsidP="008B5D18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</w:pPr>
    </w:p>
    <w:p w:rsidR="00787FD7" w:rsidRPr="00FE4AE2" w:rsidRDefault="00FE4AE2" w:rsidP="008B5D1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OUTCOMES OF THE COURSE: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At the end of this course, the students will be able to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A) </w:t>
      </w:r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REMEMBER AND EXPLAIN IN A SYSTEMATIC WAY </w:t>
      </w:r>
      <w:proofErr w:type="gramStart"/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OF </w:t>
      </w:r>
      <w:r w:rsidR="0029661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bookmarkStart w:id="0" w:name="_GoBack"/>
      <w:bookmarkEnd w:id="0"/>
      <w:proofErr w:type="gramEnd"/>
    </w:p>
    <w:p w:rsidR="00787FD7" w:rsidRPr="00FE4AE2" w:rsidRDefault="00787FD7" w:rsidP="008B5D18">
      <w:pPr>
        <w:spacing w:after="0" w:line="360" w:lineRule="auto"/>
        <w:ind w:left="1170" w:hanging="117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              ●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About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different plant and animal foods, their selection, nutritive values, composition, and storage and processing. </w:t>
      </w:r>
    </w:p>
    <w:p w:rsidR="00787FD7" w:rsidRPr="00FE4AE2" w:rsidRDefault="008B5D18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Explains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the principles of food preservation and causes of spoilage.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B) </w:t>
      </w:r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UNDERSTANDING AND </w:t>
      </w:r>
      <w:proofErr w:type="gramStart"/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USES </w:t>
      </w:r>
      <w:r w:rsidR="0029661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787FD7" w:rsidRPr="00FE4AE2" w:rsidRDefault="008B5D18" w:rsidP="008B5D18">
      <w:pPr>
        <w:spacing w:after="0" w:line="360" w:lineRule="auto"/>
        <w:ind w:left="1350" w:hanging="63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Planning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recipes of cereals and millets, pulses, Milk and Milk products, vegetables, fruits, nuts and oil seeds products </w:t>
      </w:r>
    </w:p>
    <w:p w:rsidR="00787FD7" w:rsidRPr="00FE4AE2" w:rsidRDefault="008B5D18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Uses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different foods in cookery. </w:t>
      </w:r>
    </w:p>
    <w:p w:rsidR="00787FD7" w:rsidRPr="00FE4AE2" w:rsidRDefault="008B5D18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● Understands application of different processing techniques in cookery.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C) </w:t>
      </w:r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CRITICALLY EXPLAIN, JUDGE AND </w:t>
      </w:r>
      <w:proofErr w:type="gramStart"/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SOLVE </w:t>
      </w:r>
      <w:r w:rsidR="0029661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787FD7" w:rsidRPr="00FE4AE2" w:rsidRDefault="008B5D18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spell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Standardisation</w:t>
      </w:r>
      <w:proofErr w:type="spell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of weights and measures of various food items.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87FD7" w:rsidRPr="008B5D18" w:rsidRDefault="008B5D18" w:rsidP="008B5D18">
      <w:pPr>
        <w:spacing w:after="0" w:line="360" w:lineRule="auto"/>
        <w:ind w:left="1440" w:hanging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● Analyses different processing techniques to improve nutritive quality of foods by germination,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7FD7"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fermentation, </w:t>
      </w:r>
      <w:proofErr w:type="spellStart"/>
      <w:r w:rsidR="00787FD7"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>supplementation</w:t>
      </w:r>
      <w:proofErr w:type="spellEnd"/>
      <w:r w:rsidR="00787FD7"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, fortification etc. </w:t>
      </w:r>
    </w:p>
    <w:p w:rsidR="00787FD7" w:rsidRPr="008B5D18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8B5D18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 xml:space="preserve"> D) </w:t>
      </w:r>
      <w:r w:rsidR="0029661E" w:rsidRPr="008B5D18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>CREATIVITY :</w:t>
      </w:r>
    </w:p>
    <w:p w:rsidR="00787FD7" w:rsidRPr="00FE4AE2" w:rsidRDefault="00787FD7" w:rsidP="00291B56">
      <w:pPr>
        <w:spacing w:after="0" w:line="360" w:lineRule="auto"/>
        <w:ind w:left="1276" w:hanging="556"/>
        <w:jc w:val="both"/>
        <w:rPr>
          <w:rFonts w:ascii="Arial" w:eastAsia="Times New Roman" w:hAnsi="Arial" w:cs="Arial"/>
          <w:sz w:val="24"/>
          <w:szCs w:val="24"/>
        </w:rPr>
      </w:pPr>
      <w:r w:rsidRPr="008B5D18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8B5D18" w:rsidRPr="008B5D18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Planning and preparation of nutritious recipes by using different foods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E)</w:t>
      </w:r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PRACTICAL </w:t>
      </w:r>
      <w:proofErr w:type="gramStart"/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SKILLS </w:t>
      </w:r>
      <w:r w:rsidR="0029661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787FD7" w:rsidRPr="00FE4AE2" w:rsidRDefault="008B5D18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Preparation of food without losing nutritive value </w:t>
      </w:r>
    </w:p>
    <w:p w:rsidR="00787FD7" w:rsidRPr="00FE4AE2" w:rsidRDefault="00787FD7" w:rsidP="008B5D18">
      <w:pPr>
        <w:spacing w:after="0" w:line="360" w:lineRule="auto"/>
        <w:ind w:left="1260" w:hanging="54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Planning, preparing and calculating nutritive values of protein rich, Calcium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rich, and Iron rich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recipes.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gramStart"/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THEORY </w:t>
      </w:r>
      <w:r w:rsid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proofErr w:type="gramEnd"/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UNIT- I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INTRODUCTION TO FOOD SCIENCE:</w:t>
      </w:r>
    </w:p>
    <w:p w:rsidR="00787FD7" w:rsidRPr="00FE4AE2" w:rsidRDefault="00787FD7" w:rsidP="00291B56">
      <w:pPr>
        <w:spacing w:after="0" w:line="360" w:lineRule="auto"/>
        <w:ind w:left="851" w:hanging="284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Foods – Definition and objectives in the study of </w:t>
      </w:r>
      <w:r w:rsidR="00FE4AE2">
        <w:rPr>
          <w:rFonts w:ascii="Arial" w:eastAsia="Times New Roman" w:hAnsi="Arial" w:cs="Arial"/>
          <w:color w:val="000000"/>
          <w:sz w:val="24"/>
          <w:szCs w:val="24"/>
        </w:rPr>
        <w:t xml:space="preserve">foods-functions of foods, group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classification and relation to nutrition </w:t>
      </w:r>
    </w:p>
    <w:p w:rsidR="00787FD7" w:rsidRPr="00FE4AE2" w:rsidRDefault="008B5D18" w:rsidP="008B5D18">
      <w:pPr>
        <w:spacing w:after="0" w:line="360" w:lineRule="auto"/>
        <w:ind w:left="810" w:hanging="81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Cooking – Objectives of cooking, Preliminary preparations and methods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of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cooking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– Advantages and disadvantages of each method. </w:t>
      </w:r>
    </w:p>
    <w:p w:rsidR="00787FD7" w:rsidRPr="00FE4AE2" w:rsidRDefault="008B5D18" w:rsidP="008B5D1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Effect of cooking on different nutrients.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87FD7" w:rsidRPr="00FE4AE2" w:rsidRDefault="008B5D18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="00787FD7" w:rsidRPr="00FE4AE2">
        <w:rPr>
          <w:rFonts w:ascii="Arial" w:eastAsia="Times New Roman" w:hAnsi="Arial" w:cs="Arial"/>
          <w:b/>
          <w:color w:val="000000"/>
          <w:sz w:val="24"/>
          <w:szCs w:val="24"/>
        </w:rPr>
        <w:t>UNIT- II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787FD7"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PLANT FOODS: </w:t>
      </w:r>
    </w:p>
    <w:p w:rsidR="00787FD7" w:rsidRPr="00FE4AE2" w:rsidRDefault="00787FD7" w:rsidP="008B5D18">
      <w:pPr>
        <w:spacing w:after="0" w:line="36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Cereals and Millets – Structure, Composition and nutritive value, processing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selection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storage and use in cookery </w:t>
      </w:r>
    </w:p>
    <w:p w:rsidR="00787FD7" w:rsidRPr="00FE4AE2" w:rsidRDefault="00787FD7" w:rsidP="008B5D18">
      <w:pPr>
        <w:spacing w:after="0" w:line="36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Pulses and Legumes – Composition and nutritive value, processing, selection, storage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and use in cookery 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Vegetables and Fruits – Classification, Selection, Nutritional aspects, Pigments, </w:t>
      </w:r>
    </w:p>
    <w:p w:rsidR="00787FD7" w:rsidRPr="00FE4AE2" w:rsidRDefault="00787FD7" w:rsidP="00291B56">
      <w:pPr>
        <w:spacing w:after="0" w:line="360" w:lineRule="auto"/>
        <w:ind w:left="720" w:firstLine="131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Enzymatic and non-enzymatic browning. 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Nuts and oil seeds – Nutritive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value ,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use in cookery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180E05" w:rsidRPr="00FE4AE2" w:rsidRDefault="00180E05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180E05" w:rsidRPr="00FE4AE2" w:rsidRDefault="00180E05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180E05" w:rsidRPr="00FE4AE2" w:rsidRDefault="00180E05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 xml:space="preserve">     UNIT- III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ANIMAL FOODS</w:t>
      </w:r>
      <w:r w:rsidR="008B5D1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Milk and milk Products - nutritive value, use in cookery </w:t>
      </w:r>
    </w:p>
    <w:p w:rsidR="00787FD7" w:rsidRPr="00FE4AE2" w:rsidRDefault="00787FD7" w:rsidP="008B5D18">
      <w:pPr>
        <w:spacing w:after="0" w:line="36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Egg - structure, nutritive value, methods to assess quality of eggs, changes during storage and use in cookery • Meat, Poultry, Fish – Nutritive value, use in cookery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Spices and condiments – Nutritive value, use in cookery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UNIT- IV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FOOD PROCESSING</w:t>
      </w:r>
      <w:r w:rsidR="008B5D1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</w:p>
    <w:p w:rsidR="00787FD7" w:rsidRPr="00FE4AE2" w:rsidRDefault="00787FD7" w:rsidP="008B5D18">
      <w:pPr>
        <w:spacing w:after="0" w:line="360" w:lineRule="auto"/>
        <w:ind w:left="990" w:hanging="27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Food Preservation – Methods, principles and their applications - high temperature, low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temperature, removal of moisture, irradiation and preservatives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Food additives – Types and their role in food processing </w:t>
      </w:r>
    </w:p>
    <w:p w:rsidR="00787FD7" w:rsidRPr="008B5D18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• </w:t>
      </w:r>
      <w:proofErr w:type="spellStart"/>
      <w:r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>Nutrient</w:t>
      </w:r>
      <w:proofErr w:type="spellEnd"/>
      <w:r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>Enrichment</w:t>
      </w:r>
      <w:proofErr w:type="spellEnd"/>
      <w:r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– Germination, fermentation, fortification etc. 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Multipurpose foods, Convenience and Ready to eat foods –Advantages and </w:t>
      </w:r>
    </w:p>
    <w:p w:rsidR="00787FD7" w:rsidRPr="00FE4AE2" w:rsidRDefault="00787FD7" w:rsidP="00291B56">
      <w:pPr>
        <w:spacing w:after="0" w:line="360" w:lineRule="auto"/>
        <w:ind w:left="720" w:firstLine="131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disadvantages</w:t>
      </w:r>
      <w:proofErr w:type="gramEnd"/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UNIT 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–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V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FOOD MICROBIOLOGY</w:t>
      </w:r>
      <w:r w:rsidR="008B5D1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</w:p>
    <w:p w:rsidR="00787FD7" w:rsidRPr="00FE4AE2" w:rsidRDefault="00787FD7" w:rsidP="008B5D18">
      <w:pPr>
        <w:spacing w:after="0" w:line="36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Food Spoilage – Microorganisms causing spoilage – Factors responsible for spoilage and changes brought about in food by microorganisms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Microorganisms that bring about useful changes in food. </w:t>
      </w:r>
    </w:p>
    <w:p w:rsidR="00787FD7" w:rsidRPr="00FE4AE2" w:rsidRDefault="00787FD7" w:rsidP="008B5D18">
      <w:pPr>
        <w:spacing w:after="0" w:line="36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Microbiology of different foods – Contamination and spoilage of milk, egg, meat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fish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vegetables and fruits </w:t>
      </w:r>
    </w:p>
    <w:p w:rsidR="00787FD7" w:rsidRPr="00FE4AE2" w:rsidRDefault="008B5D18" w:rsidP="008B5D18">
      <w:pPr>
        <w:spacing w:after="0" w:line="360" w:lineRule="auto"/>
        <w:ind w:left="900" w:hanging="90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Food Sanitation and Hygiene – Safe food practices during preparation, storage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and serving of food. </w:t>
      </w:r>
    </w:p>
    <w:p w:rsidR="00180E05" w:rsidRPr="00FE4AE2" w:rsidRDefault="00180E05" w:rsidP="00291B56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5220" w:rsidRPr="00FE4AE2" w:rsidRDefault="00975220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</w:t>
      </w:r>
      <w:proofErr w:type="gramStart"/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>REFERENCES</w:t>
      </w:r>
      <w:r w:rsidR="00291B5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BOOKS 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proofErr w:type="gramEnd"/>
    </w:p>
    <w:p w:rsidR="00975220" w:rsidRPr="00FE4AE2" w:rsidRDefault="00975220" w:rsidP="008B5D18">
      <w:pPr>
        <w:spacing w:after="0" w:line="360" w:lineRule="auto"/>
        <w:ind w:left="1170" w:hanging="319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Bamji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MS,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Krishnaswamy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K,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Brahmam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GNV.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(2016). Textbook of Human Nutrition, 4th edition, Oxford and IBH Publishing Co. Pvt. Ltd.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75220" w:rsidRPr="00FE4AE2" w:rsidRDefault="00975220" w:rsidP="008B5D18">
      <w:pPr>
        <w:spacing w:after="0" w:line="360" w:lineRule="auto"/>
        <w:ind w:left="1260" w:hanging="409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Manay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N.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Shakuntala&amp;ShadaksharaSwamy</w:t>
      </w:r>
      <w:proofErr w:type="spellEnd"/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.(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2008).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Foods, Facts and Principles, 3rd edition, New Age International Publishers.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. </w:t>
      </w:r>
    </w:p>
    <w:p w:rsidR="00975220" w:rsidRPr="00FE4AE2" w:rsidRDefault="00975220" w:rsidP="00291B56">
      <w:pPr>
        <w:spacing w:after="0" w:line="360" w:lineRule="auto"/>
        <w:ind w:left="284" w:firstLine="567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Reddy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,S.M</w:t>
      </w:r>
      <w:proofErr w:type="spellEnd"/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.(2015). Basic Food Science &amp; Technology, 1st edition, New Age </w:t>
      </w:r>
    </w:p>
    <w:p w:rsidR="00975220" w:rsidRPr="00FE4AE2" w:rsidRDefault="00975220" w:rsidP="00291B56">
      <w:pPr>
        <w:spacing w:after="0" w:line="360" w:lineRule="auto"/>
        <w:ind w:left="284" w:firstLine="85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InternationalPublishers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975220" w:rsidRPr="00FE4AE2" w:rsidRDefault="00975220" w:rsidP="008B5D18">
      <w:pPr>
        <w:spacing w:after="0" w:line="360" w:lineRule="auto"/>
        <w:ind w:left="1170" w:hanging="319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Raina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U,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Kashyap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Narula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V, Thomas 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Suvira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Vir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S, Chopra, S. (2010). Basic Food Preparation: A Complete Manual, Fourth Edition, Orient Black Swan Ltd. </w:t>
      </w:r>
    </w:p>
    <w:p w:rsidR="00975220" w:rsidRPr="00FE4AE2" w:rsidRDefault="00975220" w:rsidP="00291B56">
      <w:pPr>
        <w:spacing w:after="0" w:line="360" w:lineRule="auto"/>
        <w:ind w:left="284" w:firstLine="567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Sumati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R.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Mudambi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M.V.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Rajagopal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. (2006). Food Science, 2nd edition, New </w:t>
      </w:r>
    </w:p>
    <w:p w:rsidR="00975220" w:rsidRPr="00FE4AE2" w:rsidRDefault="00975220" w:rsidP="00291B56">
      <w:pPr>
        <w:spacing w:line="360" w:lineRule="auto"/>
        <w:ind w:left="284" w:firstLine="8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AgeInternational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Publishers.</w:t>
      </w:r>
    </w:p>
    <w:p w:rsidR="00180E05" w:rsidRPr="00FE4AE2" w:rsidRDefault="00180E05" w:rsidP="00291B56">
      <w:pPr>
        <w:spacing w:after="0" w:line="360" w:lineRule="auto"/>
        <w:ind w:left="284"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80E05" w:rsidRPr="00FE4AE2" w:rsidRDefault="009B7ED7" w:rsidP="00291B5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>**             **                  **</w:t>
      </w:r>
    </w:p>
    <w:p w:rsidR="0008705E" w:rsidRPr="00FE4AE2" w:rsidRDefault="0008705E" w:rsidP="00291B56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291B56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FE4AE2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FE4AE2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FE4AE2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FE4AE2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8B5D18">
      <w:pPr>
        <w:pStyle w:val="BodyText"/>
        <w:spacing w:before="77"/>
        <w:ind w:left="90" w:firstLine="0"/>
        <w:jc w:val="center"/>
      </w:pPr>
      <w:r w:rsidRPr="00FE4AE2">
        <w:lastRenderedPageBreak/>
        <w:t>ST.JOSEPH’S COLLEGE FOR WOMEN (AUTONOMOUS), VISAKHAPATNAM</w:t>
      </w:r>
    </w:p>
    <w:p w:rsidR="0008705E" w:rsidRPr="00FE4AE2" w:rsidRDefault="008B5D18" w:rsidP="00291B56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08705E" w:rsidRPr="00FE4AE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="0008705E" w:rsidRPr="00FE4AE2">
        <w:rPr>
          <w:rFonts w:ascii="Arial" w:hAnsi="Arial" w:cs="Arial"/>
          <w:sz w:val="24"/>
          <w:szCs w:val="24"/>
        </w:rPr>
        <w:t>SEMESTER</w:t>
      </w:r>
      <w:r w:rsidR="0008705E" w:rsidRPr="00FE4AE2">
        <w:rPr>
          <w:rFonts w:ascii="Arial" w:hAnsi="Arial" w:cs="Arial"/>
          <w:sz w:val="24"/>
          <w:szCs w:val="24"/>
        </w:rPr>
        <w:tab/>
      </w:r>
      <w:r w:rsidR="0008705E" w:rsidRPr="00FE4AE2">
        <w:rPr>
          <w:rFonts w:ascii="Arial" w:hAnsi="Arial" w:cs="Arial"/>
          <w:b/>
          <w:sz w:val="24"/>
          <w:szCs w:val="24"/>
        </w:rPr>
        <w:t xml:space="preserve">HOMESCIENCE                        </w:t>
      </w:r>
      <w:r w:rsidR="00291B56" w:rsidRPr="00FE4AE2">
        <w:rPr>
          <w:rFonts w:ascii="Arial" w:hAnsi="Arial" w:cs="Arial"/>
          <w:sz w:val="24"/>
          <w:szCs w:val="24"/>
        </w:rPr>
        <w:t xml:space="preserve">TIME: 2HRS/WEEK        </w:t>
      </w:r>
    </w:p>
    <w:p w:rsidR="0008705E" w:rsidRPr="00FE4AE2" w:rsidRDefault="008B5D18" w:rsidP="00291B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08705E" w:rsidRPr="00FE4AE2">
        <w:rPr>
          <w:rFonts w:ascii="Arial" w:hAnsi="Arial" w:cs="Arial"/>
          <w:sz w:val="24"/>
          <w:szCs w:val="24"/>
        </w:rPr>
        <w:t>HS1252 (2)</w:t>
      </w:r>
      <w:r w:rsidR="0008705E" w:rsidRPr="00FE4AE2">
        <w:rPr>
          <w:rFonts w:ascii="Arial" w:hAnsi="Arial" w:cs="Arial"/>
          <w:sz w:val="24"/>
          <w:szCs w:val="24"/>
        </w:rPr>
        <w:tab/>
      </w:r>
      <w:r w:rsidR="0008705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INTRODUCTION TO FOOD SCIENCE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</w:t>
      </w:r>
      <w:r w:rsidR="00291B56" w:rsidRPr="00FE4AE2">
        <w:rPr>
          <w:rFonts w:ascii="Arial" w:hAnsi="Arial" w:cs="Arial"/>
          <w:sz w:val="24"/>
          <w:szCs w:val="24"/>
        </w:rPr>
        <w:t>MAX.MARKS:50</w:t>
      </w:r>
    </w:p>
    <w:p w:rsidR="0008705E" w:rsidRPr="00FE4AE2" w:rsidRDefault="008B5D18" w:rsidP="008B5D18">
      <w:pPr>
        <w:tabs>
          <w:tab w:val="left" w:pos="442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08705E" w:rsidRPr="00FE4AE2">
        <w:rPr>
          <w:rFonts w:ascii="Arial" w:hAnsi="Arial" w:cs="Arial"/>
          <w:sz w:val="24"/>
          <w:szCs w:val="24"/>
        </w:rPr>
        <w:t>w.e.f</w:t>
      </w:r>
      <w:proofErr w:type="spellEnd"/>
      <w:r w:rsidR="0008705E" w:rsidRPr="00FE4AE2">
        <w:rPr>
          <w:rFonts w:ascii="Arial" w:hAnsi="Arial" w:cs="Arial"/>
          <w:sz w:val="24"/>
          <w:szCs w:val="24"/>
        </w:rPr>
        <w:t>. 2020 –2021</w:t>
      </w:r>
      <w:r w:rsidR="00291B56">
        <w:rPr>
          <w:rFonts w:ascii="Arial" w:hAnsi="Arial" w:cs="Arial"/>
          <w:sz w:val="24"/>
          <w:szCs w:val="24"/>
        </w:rPr>
        <w:t>(“20AH”)</w:t>
      </w:r>
      <w:r>
        <w:rPr>
          <w:rFonts w:ascii="Arial" w:hAnsi="Arial" w:cs="Arial"/>
          <w:sz w:val="24"/>
          <w:szCs w:val="24"/>
        </w:rPr>
        <w:t xml:space="preserve"> </w:t>
      </w:r>
      <w:r w:rsidR="0008705E" w:rsidRPr="00FE4AE2">
        <w:rPr>
          <w:rFonts w:ascii="Arial" w:hAnsi="Arial" w:cs="Arial"/>
          <w:b/>
          <w:sz w:val="24"/>
          <w:szCs w:val="24"/>
        </w:rPr>
        <w:t>PRACTICAL SYLLABUS</w:t>
      </w:r>
    </w:p>
    <w:p w:rsidR="0008705E" w:rsidRPr="00FE4AE2" w:rsidRDefault="0008705E" w:rsidP="00291B5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739A0" w:rsidRDefault="000739A0" w:rsidP="00395801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8705E" w:rsidRPr="00FE4AE2" w:rsidRDefault="0008705E" w:rsidP="0039580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OBJECTIVES: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To enable the students to develop skills to prepare recipes.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acceptable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with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reference to appearance, palatability and nutritive value. </w:t>
      </w:r>
    </w:p>
    <w:p w:rsidR="000739A0" w:rsidRDefault="000739A0" w:rsidP="00395801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8705E" w:rsidRPr="00FE4AE2" w:rsidRDefault="0008705E" w:rsidP="0039580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:EXPERIMENTS</w:t>
      </w:r>
      <w:proofErr w:type="gramEnd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ON :</w:t>
      </w:r>
    </w:p>
    <w:p w:rsidR="0008705E" w:rsidRPr="00FE4AE2" w:rsidRDefault="0008705E" w:rsidP="008B5D18">
      <w:pPr>
        <w:spacing w:after="0" w:line="360" w:lineRule="auto"/>
        <w:ind w:left="1350" w:hanging="357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a. 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CEREALS :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Microscopic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examination of starch, </w:t>
      </w:r>
      <w:r w:rsidR="00291B56">
        <w:rPr>
          <w:rFonts w:ascii="Arial" w:eastAsia="Times New Roman" w:hAnsi="Arial" w:cs="Arial"/>
          <w:color w:val="000000"/>
          <w:sz w:val="24"/>
          <w:szCs w:val="24"/>
        </w:rPr>
        <w:t xml:space="preserve">extraction of gluten from wheat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flour and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maida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gelatinization and comparison of methods of cooking rice. Study of fermentation in Indian foods. </w:t>
      </w:r>
    </w:p>
    <w:p w:rsidR="0008705E" w:rsidRPr="00FE4AE2" w:rsidRDefault="0008705E" w:rsidP="008B5D18">
      <w:pPr>
        <w:spacing w:after="0" w:line="360" w:lineRule="auto"/>
        <w:ind w:left="1350" w:hanging="13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            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b. 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PULSES :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Effect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of sprouting, methods of cooking legumes and pulses – comparison. </w:t>
      </w:r>
    </w:p>
    <w:p w:rsidR="0008705E" w:rsidRPr="00FE4AE2" w:rsidRDefault="0008705E" w:rsidP="008B5D18">
      <w:pPr>
        <w:spacing w:after="0" w:line="360" w:lineRule="auto"/>
        <w:ind w:left="1276" w:hanging="286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c. </w:t>
      </w: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FRUITS AND 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VEGETABLES :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Effect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of pH and heat on vegetable and fruit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pigments, prevention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of browning, test for pectin, effect of cooking on cellulose. Factors to be considered while cooking vegetables. </w:t>
      </w:r>
    </w:p>
    <w:p w:rsidR="0008705E" w:rsidRPr="00FE4AE2" w:rsidRDefault="0008705E" w:rsidP="00395801">
      <w:pPr>
        <w:spacing w:after="0" w:line="360" w:lineRule="auto"/>
        <w:ind w:left="1276" w:hanging="1276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           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d. 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EGGS :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Differences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between fresh and stale eggs, yolk and albumin index. Coagulation temperature of different parts of egg, and qualitative tests for solubility of proteins. Factors affecting custard and omelets preparation. </w:t>
      </w:r>
    </w:p>
    <w:p w:rsidR="0008705E" w:rsidRPr="00FE4AE2" w:rsidRDefault="0008705E" w:rsidP="00395801">
      <w:pPr>
        <w:spacing w:after="0" w:line="360" w:lineRule="auto"/>
        <w:ind w:firstLine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           e. </w:t>
      </w: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MEAT: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Microscopic structure of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meat .</w:t>
      </w:r>
      <w:proofErr w:type="gramEnd"/>
    </w:p>
    <w:p w:rsidR="0008705E" w:rsidRPr="00FE4AE2" w:rsidRDefault="0008705E" w:rsidP="00395801">
      <w:pPr>
        <w:spacing w:after="0" w:line="360" w:lineRule="auto"/>
        <w:ind w:left="1134" w:hanging="992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          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f. 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MILK :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Test</w:t>
      </w:r>
      <w:r w:rsidR="00395801">
        <w:rPr>
          <w:rFonts w:ascii="Arial" w:eastAsia="Times New Roman" w:hAnsi="Arial" w:cs="Arial"/>
          <w:color w:val="000000"/>
          <w:sz w:val="24"/>
          <w:szCs w:val="24"/>
        </w:rPr>
        <w:t>s</w:t>
      </w:r>
      <w:proofErr w:type="gramEnd"/>
      <w:r w:rsidR="00395801">
        <w:rPr>
          <w:rFonts w:ascii="Arial" w:eastAsia="Times New Roman" w:hAnsi="Arial" w:cs="Arial"/>
          <w:color w:val="000000"/>
          <w:sz w:val="24"/>
          <w:szCs w:val="24"/>
        </w:rPr>
        <w:t xml:space="preserve"> for protein ,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carbohydrates, lipids and protein in milk, observation of physical     characteristics of milk and curd, effect of PH and heat on milk . Testing the quality of milk with a lactometer. </w:t>
      </w:r>
    </w:p>
    <w:p w:rsidR="0008705E" w:rsidRPr="00FE4AE2" w:rsidRDefault="008B5D18" w:rsidP="0039580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08705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– II: </w:t>
      </w:r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Sugar and </w:t>
      </w:r>
      <w:proofErr w:type="spell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jaggery</w:t>
      </w:r>
      <w:proofErr w:type="spellEnd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– Stages of cookery. </w:t>
      </w:r>
    </w:p>
    <w:p w:rsidR="0008705E" w:rsidRDefault="0008705E" w:rsidP="0039580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UNIT – III: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Training on Food preservation during holidays. </w:t>
      </w:r>
    </w:p>
    <w:p w:rsidR="00395801" w:rsidRPr="00395801" w:rsidRDefault="00395801" w:rsidP="0039580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8705E" w:rsidRDefault="008B5D18" w:rsidP="00395801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08705E"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REFERENCES </w:t>
      </w:r>
      <w:r w:rsidR="00395801">
        <w:rPr>
          <w:rFonts w:ascii="Arial" w:eastAsia="Times New Roman" w:hAnsi="Arial" w:cs="Arial"/>
          <w:b/>
          <w:color w:val="000000"/>
          <w:sz w:val="24"/>
          <w:szCs w:val="24"/>
        </w:rPr>
        <w:t>BOOKS</w:t>
      </w:r>
      <w:r w:rsidR="0008705E"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</w:p>
    <w:p w:rsidR="000739A0" w:rsidRPr="00FE4AE2" w:rsidRDefault="000739A0" w:rsidP="00395801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8705E" w:rsidRPr="00FE4AE2" w:rsidRDefault="0008705E" w:rsidP="008B5D18">
      <w:pPr>
        <w:spacing w:after="0" w:line="360" w:lineRule="auto"/>
        <w:ind w:left="1080" w:hanging="36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Bamji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MS,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Krishnaswamy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K,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Brahmam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GNV.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(2016). Textbook of Human Nutrition, 4th edition, Oxford and IBH Publishing Co. Pvt. Ltd.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08705E" w:rsidRPr="00FE4AE2" w:rsidRDefault="008B5D18" w:rsidP="008B5D18">
      <w:pPr>
        <w:spacing w:after="0" w:line="360" w:lineRule="auto"/>
        <w:ind w:left="1080" w:hanging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Manay</w:t>
      </w:r>
      <w:proofErr w:type="spellEnd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N. </w:t>
      </w:r>
      <w:proofErr w:type="spell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Shakuntala</w:t>
      </w:r>
      <w:proofErr w:type="spellEnd"/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&amp;</w:t>
      </w:r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Shadakshara</w:t>
      </w:r>
      <w:proofErr w:type="spellEnd"/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Swamy</w:t>
      </w:r>
      <w:proofErr w:type="spellEnd"/>
      <w:proofErr w:type="gram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.(</w:t>
      </w:r>
      <w:proofErr w:type="gramEnd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2008). </w:t>
      </w:r>
      <w:proofErr w:type="gram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Foods, Facts and Principles, 3rd edition, New Age International Publishers.</w:t>
      </w:r>
      <w:proofErr w:type="gramEnd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. </w:t>
      </w:r>
    </w:p>
    <w:p w:rsidR="0008705E" w:rsidRPr="00FE4AE2" w:rsidRDefault="0008705E" w:rsidP="0039580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Reddy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,S.M</w:t>
      </w:r>
      <w:proofErr w:type="spellEnd"/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.(2015). Basic Food Science &amp; Technology, 1st edition, New Age </w:t>
      </w:r>
    </w:p>
    <w:p w:rsidR="0008705E" w:rsidRPr="00FE4AE2" w:rsidRDefault="0008705E" w:rsidP="00395801">
      <w:pPr>
        <w:spacing w:after="0" w:line="360" w:lineRule="auto"/>
        <w:ind w:left="1440" w:hanging="447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International</w:t>
      </w:r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Publishers.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08705E" w:rsidRPr="00FE4AE2" w:rsidRDefault="0008705E" w:rsidP="000739A0">
      <w:pPr>
        <w:spacing w:after="0" w:line="360" w:lineRule="auto"/>
        <w:ind w:left="990" w:hanging="27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Raina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U,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Kashyap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Narula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V, Thomas 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Suvira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Vir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S, Chopra, S. (2010). </w:t>
      </w:r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Basic Food</w:t>
      </w:r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Preparation: A Complete Manual, Fourth Edition, Orient Black Swan Ltd. </w:t>
      </w:r>
    </w:p>
    <w:p w:rsidR="0008705E" w:rsidRPr="00FE4AE2" w:rsidRDefault="0008705E" w:rsidP="0039580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Sumati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R.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Mudambi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M.V.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Rajagopal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. (2006). Food Science, 2nd edition, New </w:t>
      </w:r>
    </w:p>
    <w:p w:rsidR="0008705E" w:rsidRPr="00FE4AE2" w:rsidRDefault="0008705E" w:rsidP="00395801">
      <w:pPr>
        <w:spacing w:line="360" w:lineRule="auto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Age</w:t>
      </w:r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International Publishers.</w:t>
      </w:r>
      <w:proofErr w:type="gramEnd"/>
    </w:p>
    <w:p w:rsidR="0008705E" w:rsidRPr="00FE4AE2" w:rsidRDefault="0008705E" w:rsidP="00395801">
      <w:pPr>
        <w:spacing w:line="360" w:lineRule="auto"/>
        <w:ind w:left="720" w:firstLine="720"/>
        <w:jc w:val="center"/>
        <w:rPr>
          <w:rFonts w:ascii="Arial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**                  **               **</w:t>
      </w:r>
    </w:p>
    <w:p w:rsidR="0008705E" w:rsidRPr="00FE4AE2" w:rsidRDefault="0008705E" w:rsidP="00395801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sectPr w:rsidR="0008705E" w:rsidRPr="00FE4AE2" w:rsidSect="008B5D18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7FD7"/>
    <w:rsid w:val="000739A0"/>
    <w:rsid w:val="0008705E"/>
    <w:rsid w:val="00180E05"/>
    <w:rsid w:val="001A2354"/>
    <w:rsid w:val="00291B56"/>
    <w:rsid w:val="0029661E"/>
    <w:rsid w:val="003632DC"/>
    <w:rsid w:val="00395801"/>
    <w:rsid w:val="003D4DE6"/>
    <w:rsid w:val="003F4A8F"/>
    <w:rsid w:val="006A1624"/>
    <w:rsid w:val="007857D0"/>
    <w:rsid w:val="00787FD7"/>
    <w:rsid w:val="008B5D18"/>
    <w:rsid w:val="00915FEA"/>
    <w:rsid w:val="00975220"/>
    <w:rsid w:val="009B7ED7"/>
    <w:rsid w:val="00A40A4D"/>
    <w:rsid w:val="00D14563"/>
    <w:rsid w:val="00F67E42"/>
    <w:rsid w:val="00FE4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87FD7"/>
    <w:pPr>
      <w:widowControl w:val="0"/>
      <w:autoSpaceDE w:val="0"/>
      <w:autoSpaceDN w:val="0"/>
      <w:spacing w:after="0" w:line="240" w:lineRule="auto"/>
      <w:ind w:left="1902" w:hanging="360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87FD7"/>
    <w:rPr>
      <w:rFonts w:ascii="Arial" w:eastAsia="Arial" w:hAnsi="Arial" w:cs="Arial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SJC</cp:lastModifiedBy>
  <cp:revision>11</cp:revision>
  <cp:lastPrinted>2021-12-10T10:03:00Z</cp:lastPrinted>
  <dcterms:created xsi:type="dcterms:W3CDTF">2021-02-09T05:26:00Z</dcterms:created>
  <dcterms:modified xsi:type="dcterms:W3CDTF">2021-12-10T10:04:00Z</dcterms:modified>
</cp:coreProperties>
</file>