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6B" w:rsidRPr="00F844F2" w:rsidRDefault="00F104E5" w:rsidP="00661493">
      <w:pPr>
        <w:jc w:val="center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ST.JOSEPH’S COLLEGE FOR WOMEN </w:t>
      </w:r>
      <w:proofErr w:type="gramStart"/>
      <w:r w:rsidRPr="00F844F2">
        <w:rPr>
          <w:rFonts w:ascii="Arial" w:hAnsi="Arial" w:cs="Arial"/>
        </w:rPr>
        <w:t>( AUTONOMOUS</w:t>
      </w:r>
      <w:proofErr w:type="gramEnd"/>
      <w:r w:rsidRPr="00F844F2">
        <w:rPr>
          <w:rFonts w:ascii="Arial" w:hAnsi="Arial" w:cs="Arial"/>
        </w:rPr>
        <w:t xml:space="preserve"> ) , VISAKHAPATNAM</w:t>
      </w:r>
    </w:p>
    <w:p w:rsidR="0026086B" w:rsidRPr="00F844F2" w:rsidRDefault="00F104E5" w:rsidP="00F844F2">
      <w:pPr>
        <w:rPr>
          <w:rFonts w:ascii="Arial" w:hAnsi="Arial" w:cs="Arial"/>
        </w:rPr>
      </w:pPr>
      <w:r w:rsidRPr="00F844F2">
        <w:rPr>
          <w:rFonts w:ascii="Arial" w:hAnsi="Arial" w:cs="Arial"/>
        </w:rPr>
        <w:t>III SEMESTER</w:t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  <w:b/>
        </w:rPr>
        <w:t xml:space="preserve">B.COM (COMPUTERS)  </w:t>
      </w:r>
      <w:r w:rsidRPr="00F844F2">
        <w:rPr>
          <w:rFonts w:ascii="Arial" w:hAnsi="Arial" w:cs="Arial"/>
        </w:rPr>
        <w:tab/>
      </w:r>
      <w:r w:rsidR="007803F4" w:rsidRPr="00F844F2">
        <w:rPr>
          <w:rFonts w:ascii="Arial" w:hAnsi="Arial" w:cs="Arial"/>
        </w:rPr>
        <w:t xml:space="preserve">    </w:t>
      </w:r>
      <w:r w:rsidR="00661493">
        <w:rPr>
          <w:rFonts w:ascii="Arial" w:hAnsi="Arial" w:cs="Arial"/>
        </w:rPr>
        <w:t xml:space="preserve">     </w:t>
      </w:r>
      <w:r w:rsidR="007803F4" w:rsidRPr="00F844F2">
        <w:rPr>
          <w:rFonts w:ascii="Arial" w:hAnsi="Arial" w:cs="Arial"/>
        </w:rPr>
        <w:t>TIME</w:t>
      </w:r>
      <w:proofErr w:type="gramStart"/>
      <w:r w:rsidR="007803F4" w:rsidRPr="00F844F2">
        <w:rPr>
          <w:rFonts w:ascii="Arial" w:hAnsi="Arial" w:cs="Arial"/>
        </w:rPr>
        <w:t>:</w:t>
      </w:r>
      <w:r w:rsidR="00632065">
        <w:rPr>
          <w:rFonts w:ascii="Arial" w:hAnsi="Arial" w:cs="Arial"/>
        </w:rPr>
        <w:t>5</w:t>
      </w:r>
      <w:r w:rsidR="007803F4" w:rsidRPr="00F844F2">
        <w:rPr>
          <w:rFonts w:ascii="Arial" w:hAnsi="Arial" w:cs="Arial"/>
        </w:rPr>
        <w:t>HRS</w:t>
      </w:r>
      <w:proofErr w:type="gramEnd"/>
      <w:r w:rsidR="007803F4" w:rsidRPr="00F844F2">
        <w:rPr>
          <w:rFonts w:ascii="Arial" w:hAnsi="Arial" w:cs="Arial"/>
        </w:rPr>
        <w:t>/WEEK</w:t>
      </w:r>
      <w:r w:rsidR="00F844F2">
        <w:rPr>
          <w:rFonts w:ascii="Arial" w:hAnsi="Arial" w:cs="Arial"/>
        </w:rPr>
        <w:t xml:space="preserve"> </w:t>
      </w:r>
      <w:r w:rsidR="00F844F2" w:rsidRPr="00661493">
        <w:rPr>
          <w:rFonts w:ascii="Arial" w:hAnsi="Arial" w:cs="Arial"/>
        </w:rPr>
        <w:t>COM 3202 (</w:t>
      </w:r>
      <w:r w:rsidR="00661493" w:rsidRPr="00661493">
        <w:rPr>
          <w:rFonts w:ascii="Arial" w:hAnsi="Arial" w:cs="Arial"/>
        </w:rPr>
        <w:t>4)</w:t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 w:rsidR="00F844F2">
        <w:rPr>
          <w:rFonts w:ascii="Arial" w:hAnsi="Arial" w:cs="Arial"/>
        </w:rPr>
        <w:t xml:space="preserve">          </w:t>
      </w:r>
      <w:r w:rsidRPr="00F844F2">
        <w:rPr>
          <w:rFonts w:ascii="Arial" w:hAnsi="Arial" w:cs="Arial"/>
          <w:b/>
        </w:rPr>
        <w:t>BUSINESS STATISTICS</w:t>
      </w:r>
      <w:r w:rsidRPr="00F844F2">
        <w:rPr>
          <w:rFonts w:ascii="Arial" w:hAnsi="Arial" w:cs="Arial"/>
        </w:rPr>
        <w:tab/>
      </w:r>
      <w:r w:rsidR="007803F4" w:rsidRPr="00F844F2">
        <w:rPr>
          <w:rFonts w:ascii="Arial" w:hAnsi="Arial" w:cs="Arial"/>
        </w:rPr>
        <w:t xml:space="preserve">   </w:t>
      </w:r>
      <w:r w:rsidR="00661493">
        <w:rPr>
          <w:rFonts w:ascii="Arial" w:hAnsi="Arial" w:cs="Arial"/>
        </w:rPr>
        <w:t xml:space="preserve">       </w:t>
      </w:r>
      <w:r w:rsidR="007803F4" w:rsidRPr="00F844F2">
        <w:rPr>
          <w:rFonts w:ascii="Arial" w:hAnsi="Arial" w:cs="Arial"/>
        </w:rPr>
        <w:t>MAX.MARKS:100</w:t>
      </w:r>
    </w:p>
    <w:p w:rsidR="0026086B" w:rsidRPr="00F844F2" w:rsidRDefault="00F104E5" w:rsidP="00F844F2">
      <w:pPr>
        <w:rPr>
          <w:rFonts w:ascii="Arial" w:hAnsi="Arial" w:cs="Arial"/>
          <w:b/>
        </w:rPr>
      </w:pPr>
      <w:r w:rsidRPr="00F844F2">
        <w:rPr>
          <w:rFonts w:ascii="Arial" w:hAnsi="Arial" w:cs="Arial"/>
        </w:rPr>
        <w:t xml:space="preserve"> </w:t>
      </w:r>
      <w:proofErr w:type="gramStart"/>
      <w:r w:rsidRPr="00F844F2">
        <w:rPr>
          <w:rFonts w:ascii="Arial" w:hAnsi="Arial" w:cs="Arial"/>
        </w:rPr>
        <w:t>w.e.f</w:t>
      </w:r>
      <w:proofErr w:type="gramEnd"/>
      <w:r w:rsidRPr="00F844F2">
        <w:rPr>
          <w:rFonts w:ascii="Arial" w:hAnsi="Arial" w:cs="Arial"/>
        </w:rPr>
        <w:t>. 2020 -2023(‘20 AH’ Batch)</w:t>
      </w:r>
      <w:r w:rsidRPr="00F844F2">
        <w:rPr>
          <w:rFonts w:ascii="Arial" w:hAnsi="Arial" w:cs="Arial"/>
        </w:rPr>
        <w:tab/>
      </w:r>
      <w:r w:rsidR="00F844F2">
        <w:rPr>
          <w:rFonts w:ascii="Arial" w:hAnsi="Arial" w:cs="Arial"/>
        </w:rPr>
        <w:t xml:space="preserve">        </w:t>
      </w:r>
      <w:r w:rsidRPr="00F844F2">
        <w:rPr>
          <w:rFonts w:ascii="Arial" w:hAnsi="Arial" w:cs="Arial"/>
          <w:b/>
        </w:rPr>
        <w:t xml:space="preserve">SYLLABUS </w:t>
      </w:r>
    </w:p>
    <w:p w:rsidR="0026086B" w:rsidRPr="00F844F2" w:rsidRDefault="0026086B" w:rsidP="00F844F2">
      <w:pPr>
        <w:rPr>
          <w:rFonts w:ascii="Arial" w:hAnsi="Arial" w:cs="Arial"/>
          <w:b/>
          <w:sz w:val="2"/>
        </w:rPr>
      </w:pPr>
    </w:p>
    <w:p w:rsidR="0026086B" w:rsidRPr="00F844F2" w:rsidRDefault="0026086B" w:rsidP="00F844F2">
      <w:pPr>
        <w:jc w:val="both"/>
        <w:rPr>
          <w:rFonts w:ascii="Arial" w:hAnsi="Arial" w:cs="Arial"/>
          <w:b/>
        </w:rPr>
      </w:pPr>
    </w:p>
    <w:p w:rsidR="0026086B" w:rsidRPr="00F844F2" w:rsidRDefault="00F104E5" w:rsidP="00F844F2">
      <w:pPr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OBJECTIVES:     </w:t>
      </w:r>
      <w:r w:rsidRPr="00F844F2">
        <w:rPr>
          <w:rFonts w:ascii="Arial" w:hAnsi="Arial" w:cs="Arial"/>
        </w:rPr>
        <w:t xml:space="preserve">To enable the students to – </w:t>
      </w:r>
    </w:p>
    <w:p w:rsidR="0026086B" w:rsidRPr="00F844F2" w:rsidRDefault="00F104E5" w:rsidP="00F844F2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00F844F2">
        <w:rPr>
          <w:rFonts w:ascii="Arial" w:hAnsi="Arial" w:cs="Arial"/>
        </w:rPr>
        <w:t>acquire</w:t>
      </w:r>
      <w:proofErr w:type="gramEnd"/>
      <w:r w:rsidRPr="00F844F2">
        <w:rPr>
          <w:rFonts w:ascii="Arial" w:hAnsi="Arial" w:cs="Arial"/>
        </w:rPr>
        <w:t xml:space="preserve"> knowledge of business statistics. </w:t>
      </w:r>
    </w:p>
    <w:p w:rsidR="0026086B" w:rsidRPr="00F844F2" w:rsidRDefault="00F104E5" w:rsidP="00F844F2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00F844F2">
        <w:rPr>
          <w:rFonts w:ascii="Arial" w:hAnsi="Arial" w:cs="Arial"/>
        </w:rPr>
        <w:t>apply</w:t>
      </w:r>
      <w:proofErr w:type="gramEnd"/>
      <w:r w:rsidRPr="00F844F2">
        <w:rPr>
          <w:rFonts w:ascii="Arial" w:hAnsi="Arial" w:cs="Arial"/>
        </w:rPr>
        <w:t xml:space="preserve"> the principles of quantitative techniques in decision making. </w:t>
      </w:r>
    </w:p>
    <w:p w:rsidR="0026086B" w:rsidRPr="00F844F2" w:rsidRDefault="00F104E5" w:rsidP="00F844F2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00F844F2">
        <w:rPr>
          <w:rFonts w:ascii="Arial" w:hAnsi="Arial" w:cs="Arial"/>
        </w:rPr>
        <w:t>apply</w:t>
      </w:r>
      <w:proofErr w:type="gramEnd"/>
      <w:r w:rsidRPr="00F844F2">
        <w:rPr>
          <w:rFonts w:ascii="Arial" w:hAnsi="Arial" w:cs="Arial"/>
        </w:rPr>
        <w:t xml:space="preserve"> information technology in Business World. </w:t>
      </w:r>
    </w:p>
    <w:p w:rsidR="0026086B" w:rsidRPr="00F844F2" w:rsidRDefault="00F844F2" w:rsidP="00F844F2">
      <w:pPr>
        <w:pStyle w:val="Heading1"/>
        <w:spacing w:before="90"/>
        <w:ind w:left="0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LEARNING OUTCOMES:</w:t>
      </w:r>
    </w:p>
    <w:p w:rsidR="0026086B" w:rsidRPr="00F844F2" w:rsidRDefault="00F844F2" w:rsidP="00F844F2">
      <w:pPr>
        <w:pStyle w:val="BodyText"/>
        <w:spacing w:before="132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A26A8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r w:rsidR="00F104E5" w:rsidRPr="00F844F2">
        <w:rPr>
          <w:rFonts w:ascii="Arial" w:hAnsi="Arial" w:cs="Arial"/>
        </w:rPr>
        <w:t>At the end of the course</w:t>
      </w:r>
      <w:r w:rsidR="00F104E5" w:rsidRPr="00F844F2">
        <w:rPr>
          <w:rFonts w:ascii="Arial" w:hAnsi="Arial" w:cs="Arial"/>
          <w:i/>
        </w:rPr>
        <w:t xml:space="preserve">, </w:t>
      </w:r>
      <w:r w:rsidR="00F104E5" w:rsidRPr="00F844F2">
        <w:rPr>
          <w:rFonts w:ascii="Arial" w:hAnsi="Arial" w:cs="Arial"/>
        </w:rPr>
        <w:t>the student will able to;</w:t>
      </w:r>
    </w:p>
    <w:p w:rsidR="0026086B" w:rsidRPr="00F844F2" w:rsidRDefault="00F104E5" w:rsidP="00F844F2">
      <w:pPr>
        <w:pStyle w:val="ListParagraph"/>
        <w:tabs>
          <w:tab w:val="left" w:pos="1387"/>
        </w:tabs>
        <w:spacing w:before="139"/>
        <w:ind w:left="630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>CO 1:</w:t>
      </w:r>
      <w:r w:rsidR="00F844F2">
        <w:rPr>
          <w:rFonts w:ascii="Arial" w:hAnsi="Arial" w:cs="Arial"/>
          <w:b/>
          <w:bCs/>
        </w:rPr>
        <w:t xml:space="preserve"> </w:t>
      </w:r>
      <w:r w:rsidRPr="00F844F2">
        <w:rPr>
          <w:rFonts w:ascii="Arial" w:hAnsi="Arial" w:cs="Arial"/>
        </w:rPr>
        <w:t>Understand the importance of Statistics in reallife</w:t>
      </w:r>
    </w:p>
    <w:p w:rsidR="0026086B" w:rsidRPr="00F844F2" w:rsidRDefault="00F104E5" w:rsidP="00F844F2">
      <w:pPr>
        <w:pStyle w:val="ListParagraph"/>
        <w:tabs>
          <w:tab w:val="left" w:pos="1387"/>
        </w:tabs>
        <w:spacing w:before="137"/>
        <w:ind w:left="630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 xml:space="preserve">CO 2: </w:t>
      </w:r>
      <w:r w:rsidRPr="00F844F2">
        <w:rPr>
          <w:rFonts w:ascii="Arial" w:hAnsi="Arial" w:cs="Arial"/>
        </w:rPr>
        <w:t>Formulate complete, concise, and correct mathematical proofs.</w:t>
      </w:r>
    </w:p>
    <w:p w:rsidR="0026086B" w:rsidRPr="00F844F2" w:rsidRDefault="00F844F2" w:rsidP="00F844F2">
      <w:pPr>
        <w:pStyle w:val="ListParagraph"/>
        <w:tabs>
          <w:tab w:val="left" w:pos="1387"/>
        </w:tabs>
        <w:spacing w:before="139"/>
        <w:ind w:left="1350" w:right="622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CO</w:t>
      </w:r>
      <w:r w:rsidR="00F104E5" w:rsidRPr="00F844F2">
        <w:rPr>
          <w:rFonts w:ascii="Arial" w:hAnsi="Arial" w:cs="Arial"/>
          <w:b/>
          <w:bCs/>
        </w:rPr>
        <w:t>3:</w:t>
      </w:r>
      <w:r>
        <w:rPr>
          <w:rFonts w:ascii="Arial" w:hAnsi="Arial" w:cs="Arial"/>
          <w:b/>
          <w:bCs/>
        </w:rPr>
        <w:t xml:space="preserve"> </w:t>
      </w:r>
      <w:r w:rsidR="00F104E5" w:rsidRPr="00F844F2">
        <w:rPr>
          <w:rFonts w:ascii="Arial" w:hAnsi="Arial" w:cs="Arial"/>
        </w:rPr>
        <w:t>Frame problems using multiple mathematical and statistical tools, measuring relationships by using standardtechniques.</w:t>
      </w:r>
    </w:p>
    <w:p w:rsidR="0026086B" w:rsidRPr="00F844F2" w:rsidRDefault="00F104E5" w:rsidP="00F844F2">
      <w:pPr>
        <w:pStyle w:val="ListParagraph"/>
        <w:tabs>
          <w:tab w:val="left" w:pos="1387"/>
        </w:tabs>
        <w:spacing w:before="139"/>
        <w:ind w:left="630" w:right="622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>CO 4:</w:t>
      </w:r>
      <w:r w:rsidR="00F844F2">
        <w:rPr>
          <w:rFonts w:ascii="Arial" w:hAnsi="Arial" w:cs="Arial"/>
          <w:b/>
          <w:bCs/>
        </w:rPr>
        <w:t xml:space="preserve"> </w:t>
      </w:r>
      <w:r w:rsidRPr="00F844F2">
        <w:rPr>
          <w:rFonts w:ascii="Arial" w:hAnsi="Arial" w:cs="Arial"/>
        </w:rPr>
        <w:t>Learn and apply the statistical tools in daylife.</w:t>
      </w:r>
    </w:p>
    <w:p w:rsidR="0026086B" w:rsidRPr="00F844F2" w:rsidRDefault="00F104E5" w:rsidP="00F844F2">
      <w:pPr>
        <w:pStyle w:val="ListParagraph"/>
        <w:tabs>
          <w:tab w:val="left" w:pos="1387"/>
        </w:tabs>
        <w:spacing w:before="140"/>
        <w:ind w:left="630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>CO 5:</w:t>
      </w:r>
      <w:r w:rsidR="00F844F2">
        <w:rPr>
          <w:rFonts w:ascii="Arial" w:hAnsi="Arial" w:cs="Arial"/>
          <w:b/>
          <w:bCs/>
        </w:rPr>
        <w:t xml:space="preserve"> </w:t>
      </w:r>
      <w:r w:rsidRPr="00F844F2">
        <w:rPr>
          <w:rFonts w:ascii="Arial" w:hAnsi="Arial" w:cs="Arial"/>
        </w:rPr>
        <w:t>Create quantitative models to solve real world problems in appropriatecontexts.</w:t>
      </w:r>
    </w:p>
    <w:p w:rsidR="0026086B" w:rsidRPr="00F844F2" w:rsidRDefault="0026086B" w:rsidP="00F844F2">
      <w:pPr>
        <w:pStyle w:val="ListParagraph"/>
        <w:tabs>
          <w:tab w:val="left" w:pos="1387"/>
        </w:tabs>
        <w:spacing w:before="140"/>
        <w:ind w:left="0" w:firstLine="0"/>
        <w:jc w:val="both"/>
        <w:rPr>
          <w:rFonts w:ascii="Arial" w:hAnsi="Arial" w:cs="Arial"/>
          <w:sz w:val="6"/>
        </w:rPr>
      </w:pPr>
    </w:p>
    <w:p w:rsidR="0026086B" w:rsidRPr="00F844F2" w:rsidRDefault="00F844F2" w:rsidP="00661493">
      <w:pPr>
        <w:pStyle w:val="BodyText"/>
        <w:spacing w:before="90"/>
        <w:ind w:left="990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>UNIT 1: INTRODUCTION TO STATISTICS:</w:t>
      </w:r>
      <w:r w:rsidR="00F104E5" w:rsidRPr="00F844F2">
        <w:rPr>
          <w:rFonts w:ascii="Arial" w:hAnsi="Arial" w:cs="Arial"/>
          <w:b/>
        </w:rPr>
        <w:t xml:space="preserve"> </w:t>
      </w:r>
      <w:r w:rsidR="00F104E5" w:rsidRPr="00F844F2">
        <w:rPr>
          <w:rFonts w:ascii="Arial" w:hAnsi="Arial" w:cs="Arial"/>
        </w:rPr>
        <w:t>Definition – Importance, Characteristics and Limitations ofStatistics -Classification and Tabulation – Frequency Distribution Table -Diagrams and Graphic Presentation of Data (including problems)</w:t>
      </w:r>
    </w:p>
    <w:p w:rsidR="0026086B" w:rsidRPr="00F844F2" w:rsidRDefault="0026086B" w:rsidP="00661493">
      <w:pPr>
        <w:pStyle w:val="BodyText"/>
        <w:spacing w:before="1"/>
        <w:ind w:left="990" w:hanging="990"/>
        <w:jc w:val="both"/>
        <w:rPr>
          <w:rFonts w:ascii="Arial" w:hAnsi="Arial" w:cs="Arial"/>
          <w:sz w:val="16"/>
        </w:rPr>
      </w:pPr>
    </w:p>
    <w:p w:rsidR="0026086B" w:rsidRPr="00F844F2" w:rsidRDefault="00F844F2" w:rsidP="00661493">
      <w:pPr>
        <w:ind w:left="990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UNIT 2: MEASURES OF CENTRAL TENDENCY: </w:t>
      </w:r>
      <w:r w:rsidR="00F104E5" w:rsidRPr="00F844F2">
        <w:rPr>
          <w:rFonts w:ascii="Arial" w:hAnsi="Arial" w:cs="Arial"/>
        </w:rPr>
        <w:t xml:space="preserve">Types of Averages – Qualities of Good Average - Mean, Median, Mode, and Median based Averages-Geometric Mean – Harmonic </w:t>
      </w:r>
      <w:proofErr w:type="gramStart"/>
      <w:r w:rsidR="00F104E5" w:rsidRPr="00F844F2">
        <w:rPr>
          <w:rFonts w:ascii="Arial" w:hAnsi="Arial" w:cs="Arial"/>
        </w:rPr>
        <w:t>Mean(</w:t>
      </w:r>
      <w:proofErr w:type="gramEnd"/>
      <w:r w:rsidR="00F104E5" w:rsidRPr="00F844F2">
        <w:rPr>
          <w:rFonts w:ascii="Arial" w:hAnsi="Arial" w:cs="Arial"/>
        </w:rPr>
        <w:t>including problems)</w:t>
      </w:r>
    </w:p>
    <w:p w:rsidR="0026086B" w:rsidRPr="00F844F2" w:rsidRDefault="0026086B" w:rsidP="00661493">
      <w:pPr>
        <w:pStyle w:val="BodyText"/>
        <w:ind w:left="990" w:hanging="990"/>
        <w:jc w:val="both"/>
        <w:rPr>
          <w:rFonts w:ascii="Arial" w:hAnsi="Arial" w:cs="Arial"/>
          <w:sz w:val="14"/>
        </w:rPr>
      </w:pPr>
    </w:p>
    <w:p w:rsidR="0026086B" w:rsidRPr="00F844F2" w:rsidRDefault="00F844F2" w:rsidP="00661493">
      <w:pPr>
        <w:pStyle w:val="BodyText"/>
        <w:spacing w:before="64"/>
        <w:ind w:left="990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UNIT 3: MEASURES OF DISPERSION: </w:t>
      </w:r>
      <w:r w:rsidR="00F104E5" w:rsidRPr="00F844F2">
        <w:rPr>
          <w:rFonts w:ascii="Arial" w:hAnsi="Arial" w:cs="Arial"/>
        </w:rPr>
        <w:t>Meaning and Properties of Dispersion – Absolute and Relative Measures - Types of Dispersion-Range - Quartile Deviation (Semi – Inter Quartile Range) -Mean Deviation - Standard Deviation - Coefficient of Variation. (</w:t>
      </w:r>
      <w:proofErr w:type="gramStart"/>
      <w:r w:rsidR="00F104E5" w:rsidRPr="00F844F2">
        <w:rPr>
          <w:rFonts w:ascii="Arial" w:hAnsi="Arial" w:cs="Arial"/>
        </w:rPr>
        <w:t>including</w:t>
      </w:r>
      <w:proofErr w:type="gramEnd"/>
      <w:r w:rsidR="00F104E5" w:rsidRPr="00F844F2">
        <w:rPr>
          <w:rFonts w:ascii="Arial" w:hAnsi="Arial" w:cs="Arial"/>
        </w:rPr>
        <w:t xml:space="preserve"> problems)</w:t>
      </w:r>
    </w:p>
    <w:p w:rsidR="0026086B" w:rsidRPr="00F844F2" w:rsidRDefault="0026086B" w:rsidP="00661493">
      <w:pPr>
        <w:pStyle w:val="BodyText"/>
        <w:spacing w:before="64"/>
        <w:ind w:left="990" w:hanging="990"/>
        <w:jc w:val="both"/>
        <w:rPr>
          <w:rFonts w:ascii="Arial" w:hAnsi="Arial" w:cs="Arial"/>
          <w:sz w:val="12"/>
        </w:rPr>
      </w:pPr>
    </w:p>
    <w:p w:rsidR="0026086B" w:rsidRPr="00F844F2" w:rsidRDefault="00F844F2" w:rsidP="00661493">
      <w:pPr>
        <w:pStyle w:val="BodyText"/>
        <w:spacing w:before="64"/>
        <w:ind w:left="990" w:hanging="99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4: </w:t>
      </w:r>
      <w:r w:rsidRPr="00F844F2">
        <w:rPr>
          <w:rFonts w:ascii="Arial" w:hAnsi="Arial" w:cs="Arial"/>
          <w:b/>
        </w:rPr>
        <w:t xml:space="preserve">SKEWNESS AND KURTOSIS: </w:t>
      </w:r>
      <w:r w:rsidR="00F104E5" w:rsidRPr="00F844F2">
        <w:rPr>
          <w:rFonts w:ascii="Arial" w:hAnsi="Arial" w:cs="Arial"/>
        </w:rPr>
        <w:t xml:space="preserve">Measures of </w:t>
      </w:r>
      <w:proofErr w:type="spellStart"/>
      <w:r w:rsidR="00F104E5" w:rsidRPr="00F844F2">
        <w:rPr>
          <w:rFonts w:ascii="Arial" w:hAnsi="Arial" w:cs="Arial"/>
        </w:rPr>
        <w:t>Skewness</w:t>
      </w:r>
      <w:proofErr w:type="spellEnd"/>
      <w:r w:rsidR="00F104E5" w:rsidRPr="00F844F2">
        <w:rPr>
          <w:rFonts w:ascii="Arial" w:hAnsi="Arial" w:cs="Arial"/>
        </w:rPr>
        <w:t>: Absolute and Relative Measures- Co-efficient of Skewness: Karl Pearson’s, Bowley’s and Kelly’s - Kurtosis: Meso kurtosis, Platy kurtosis and Leptokurtosis (including problems)</w:t>
      </w:r>
    </w:p>
    <w:p w:rsidR="0026086B" w:rsidRPr="00F844F2" w:rsidRDefault="0026086B" w:rsidP="00661493">
      <w:pPr>
        <w:pStyle w:val="BodyText"/>
        <w:spacing w:before="64"/>
        <w:ind w:left="990" w:hanging="990"/>
        <w:jc w:val="both"/>
        <w:rPr>
          <w:rFonts w:ascii="Arial" w:hAnsi="Arial" w:cs="Arial"/>
          <w:sz w:val="16"/>
        </w:rPr>
      </w:pPr>
    </w:p>
    <w:p w:rsidR="0026086B" w:rsidRPr="00F844F2" w:rsidRDefault="00F844F2" w:rsidP="00661493">
      <w:pPr>
        <w:pStyle w:val="BodyText"/>
        <w:ind w:left="990" w:rightChars="257" w:right="617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UNIT 5: MEASURES OF RELATION: </w:t>
      </w:r>
      <w:r w:rsidR="00F104E5" w:rsidRPr="00F844F2">
        <w:rPr>
          <w:rFonts w:ascii="Arial" w:hAnsi="Arial" w:cs="Arial"/>
        </w:rPr>
        <w:t xml:space="preserve">Meaning and use of Correlation – Types of Correlation - </w:t>
      </w:r>
      <w:proofErr w:type="spellStart"/>
      <w:r w:rsidR="00F104E5" w:rsidRPr="00F844F2">
        <w:rPr>
          <w:rFonts w:ascii="Arial" w:hAnsi="Arial" w:cs="Arial"/>
        </w:rPr>
        <w:t>Karlpearson’s</w:t>
      </w:r>
      <w:proofErr w:type="spellEnd"/>
      <w:r w:rsidR="00F104E5" w:rsidRPr="00F844F2">
        <w:rPr>
          <w:rFonts w:ascii="Arial" w:hAnsi="Arial" w:cs="Arial"/>
        </w:rPr>
        <w:t xml:space="preserve"> Correlation Coefficient - Probable Error-Spearman’s Rank-Correlation (including problems)</w:t>
      </w:r>
    </w:p>
    <w:p w:rsidR="00F844F2" w:rsidRPr="00F844F2" w:rsidRDefault="00F844F2" w:rsidP="00661493">
      <w:pPr>
        <w:pStyle w:val="Heading1"/>
        <w:spacing w:before="73"/>
        <w:ind w:left="0"/>
        <w:rPr>
          <w:rFonts w:ascii="Arial" w:hAnsi="Arial" w:cs="Arial"/>
          <w:sz w:val="6"/>
          <w:u w:val="thick"/>
        </w:rPr>
      </w:pPr>
    </w:p>
    <w:p w:rsidR="0026086B" w:rsidRPr="00F844F2" w:rsidRDefault="00F844F2" w:rsidP="00F844F2">
      <w:pPr>
        <w:pStyle w:val="Heading1"/>
        <w:spacing w:before="73"/>
        <w:ind w:left="0"/>
        <w:rPr>
          <w:rFonts w:ascii="Arial" w:hAnsi="Arial" w:cs="Arial"/>
          <w:u w:val="none"/>
        </w:rPr>
      </w:pPr>
      <w:r w:rsidRPr="00F844F2">
        <w:rPr>
          <w:rFonts w:ascii="Arial" w:hAnsi="Arial" w:cs="Arial"/>
          <w:u w:val="thick"/>
        </w:rPr>
        <w:t>SUGGESTED READINGS:</w:t>
      </w:r>
    </w:p>
    <w:p w:rsidR="0026086B" w:rsidRPr="00F844F2" w:rsidRDefault="0026086B" w:rsidP="00F844F2">
      <w:pPr>
        <w:pStyle w:val="BodyText"/>
        <w:ind w:left="0"/>
        <w:jc w:val="both"/>
        <w:rPr>
          <w:rFonts w:ascii="Arial" w:hAnsi="Arial" w:cs="Arial"/>
          <w:b/>
          <w:sz w:val="2"/>
        </w:rPr>
      </w:pPr>
    </w:p>
    <w:p w:rsidR="0026086B" w:rsidRPr="00F844F2" w:rsidRDefault="0026086B" w:rsidP="00F844F2">
      <w:pPr>
        <w:pStyle w:val="BodyText"/>
        <w:spacing w:before="9"/>
        <w:ind w:left="0"/>
        <w:jc w:val="both"/>
        <w:rPr>
          <w:rFonts w:ascii="Arial" w:hAnsi="Arial" w:cs="Arial"/>
          <w:b/>
          <w:sz w:val="2"/>
        </w:rPr>
      </w:pP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9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Business Statistics, Reddy C.R., DeepPublications.</w:t>
      </w: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4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Statistical Methods: Gupta </w:t>
      </w:r>
      <w:proofErr w:type="spellStart"/>
      <w:r w:rsidRPr="00F844F2">
        <w:rPr>
          <w:rFonts w:ascii="Arial" w:hAnsi="Arial" w:cs="Arial"/>
        </w:rPr>
        <w:t>S.P.Sultan</w:t>
      </w:r>
      <w:proofErr w:type="spellEnd"/>
      <w:r w:rsidRPr="00F844F2">
        <w:rPr>
          <w:rFonts w:ascii="Arial" w:hAnsi="Arial" w:cs="Arial"/>
        </w:rPr>
        <w:t xml:space="preserve"> </w:t>
      </w:r>
      <w:proofErr w:type="spellStart"/>
      <w:r w:rsidRPr="00F844F2">
        <w:rPr>
          <w:rFonts w:ascii="Arial" w:hAnsi="Arial" w:cs="Arial"/>
        </w:rPr>
        <w:t>Chand</w:t>
      </w:r>
      <w:proofErr w:type="spellEnd"/>
      <w:r w:rsidRPr="00F844F2">
        <w:rPr>
          <w:rFonts w:ascii="Arial" w:hAnsi="Arial" w:cs="Arial"/>
        </w:rPr>
        <w:t xml:space="preserve"> &amp;Sons.</w:t>
      </w: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6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Statistics-Problems and Solutions: Kapoor V.K, Sultan Chand&amp;Sons.</w:t>
      </w: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4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Fundamentals of Statistics: </w:t>
      </w:r>
      <w:proofErr w:type="spellStart"/>
      <w:r w:rsidRPr="00F844F2">
        <w:rPr>
          <w:rFonts w:ascii="Arial" w:hAnsi="Arial" w:cs="Arial"/>
        </w:rPr>
        <w:t>Elhance.D.N</w:t>
      </w:r>
      <w:proofErr w:type="spellEnd"/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6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Business Statistics, </w:t>
      </w:r>
      <w:proofErr w:type="spellStart"/>
      <w:r w:rsidRPr="00F844F2">
        <w:rPr>
          <w:rFonts w:ascii="Arial" w:hAnsi="Arial" w:cs="Arial"/>
        </w:rPr>
        <w:t>Dr.P.R.Vittal</w:t>
      </w:r>
      <w:proofErr w:type="spellEnd"/>
      <w:r w:rsidRPr="00F844F2">
        <w:rPr>
          <w:rFonts w:ascii="Arial" w:hAnsi="Arial" w:cs="Arial"/>
        </w:rPr>
        <w:t xml:space="preserve">, </w:t>
      </w:r>
      <w:proofErr w:type="spellStart"/>
      <w:r w:rsidRPr="00F844F2">
        <w:rPr>
          <w:rFonts w:ascii="Arial" w:hAnsi="Arial" w:cs="Arial"/>
        </w:rPr>
        <w:t>MarghamPublications</w:t>
      </w:r>
      <w:proofErr w:type="spellEnd"/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4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Business Statistics, </w:t>
      </w:r>
      <w:r w:rsidRPr="00F844F2">
        <w:rPr>
          <w:rFonts w:ascii="Arial" w:hAnsi="Arial" w:cs="Arial"/>
          <w:spacing w:val="-3"/>
        </w:rPr>
        <w:t xml:space="preserve">LS </w:t>
      </w:r>
      <w:r w:rsidRPr="00F844F2">
        <w:rPr>
          <w:rFonts w:ascii="Arial" w:hAnsi="Arial" w:cs="Arial"/>
        </w:rPr>
        <w:t>Agarwal, KalyaniPublications.</w:t>
      </w: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Statistics: Dr V Murali Krishna, Seven Hills InternationalPublishers.</w:t>
      </w: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Fundamentals of Statistics: Gupta S.C. Sultan Chand&amp;Sons.</w:t>
      </w: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Statistics-Theory, Methods and Applications: </w:t>
      </w:r>
      <w:proofErr w:type="spellStart"/>
      <w:r w:rsidRPr="00F844F2">
        <w:rPr>
          <w:rFonts w:ascii="Arial" w:hAnsi="Arial" w:cs="Arial"/>
        </w:rPr>
        <w:t>Sancheti</w:t>
      </w:r>
      <w:proofErr w:type="spellEnd"/>
      <w:r w:rsidRPr="00F844F2">
        <w:rPr>
          <w:rFonts w:ascii="Arial" w:hAnsi="Arial" w:cs="Arial"/>
        </w:rPr>
        <w:t xml:space="preserve">, D.C. &amp; </w:t>
      </w:r>
      <w:proofErr w:type="spellStart"/>
      <w:r w:rsidRPr="00F844F2">
        <w:rPr>
          <w:rFonts w:ascii="Arial" w:hAnsi="Arial" w:cs="Arial"/>
        </w:rPr>
        <w:t>KapoorV.K</w:t>
      </w:r>
      <w:proofErr w:type="spellEnd"/>
      <w:r w:rsidRPr="00F844F2">
        <w:rPr>
          <w:rFonts w:ascii="Arial" w:hAnsi="Arial" w:cs="Arial"/>
        </w:rPr>
        <w:t>.</w:t>
      </w:r>
    </w:p>
    <w:p w:rsidR="0026086B" w:rsidRPr="00F844F2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Business Statistics: J.K. Sharma, VikasPublishers.</w:t>
      </w:r>
    </w:p>
    <w:p w:rsidR="0026086B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Business Statistics: Bharat </w:t>
      </w:r>
      <w:proofErr w:type="spellStart"/>
      <w:r w:rsidRPr="00F844F2">
        <w:rPr>
          <w:rFonts w:ascii="Arial" w:hAnsi="Arial" w:cs="Arial"/>
        </w:rPr>
        <w:t>Jhunjhunwala</w:t>
      </w:r>
      <w:proofErr w:type="spellEnd"/>
      <w:r w:rsidRPr="00F844F2">
        <w:rPr>
          <w:rFonts w:ascii="Arial" w:hAnsi="Arial" w:cs="Arial"/>
        </w:rPr>
        <w:t xml:space="preserve">, S </w:t>
      </w:r>
      <w:proofErr w:type="spellStart"/>
      <w:r w:rsidRPr="00F844F2">
        <w:rPr>
          <w:rFonts w:ascii="Arial" w:hAnsi="Arial" w:cs="Arial"/>
        </w:rPr>
        <w:t>ChandPublishers</w:t>
      </w:r>
      <w:proofErr w:type="spellEnd"/>
      <w:r w:rsidRPr="00F844F2">
        <w:rPr>
          <w:rFonts w:ascii="Arial" w:hAnsi="Arial" w:cs="Arial"/>
        </w:rPr>
        <w:t>.</w:t>
      </w:r>
    </w:p>
    <w:p w:rsidR="0026086B" w:rsidRDefault="00F104E5" w:rsidP="00F844F2">
      <w:pPr>
        <w:pStyle w:val="ListParagraph"/>
        <w:numPr>
          <w:ilvl w:val="0"/>
          <w:numId w:val="2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Business Statistics: </w:t>
      </w:r>
      <w:proofErr w:type="spellStart"/>
      <w:r w:rsidRPr="00F844F2">
        <w:rPr>
          <w:rFonts w:ascii="Arial" w:hAnsi="Arial" w:cs="Arial"/>
        </w:rPr>
        <w:t>S.L.Aggarval</w:t>
      </w:r>
      <w:proofErr w:type="spellEnd"/>
      <w:r w:rsidRPr="00F844F2">
        <w:rPr>
          <w:rFonts w:ascii="Arial" w:hAnsi="Arial" w:cs="Arial"/>
        </w:rPr>
        <w:t xml:space="preserve">, </w:t>
      </w:r>
      <w:proofErr w:type="spellStart"/>
      <w:r w:rsidRPr="00F844F2">
        <w:rPr>
          <w:rFonts w:ascii="Arial" w:hAnsi="Arial" w:cs="Arial"/>
        </w:rPr>
        <w:t>S.L.Bhardwaj</w:t>
      </w:r>
      <w:proofErr w:type="spellEnd"/>
      <w:r w:rsidRPr="00F844F2">
        <w:rPr>
          <w:rFonts w:ascii="Arial" w:hAnsi="Arial" w:cs="Arial"/>
        </w:rPr>
        <w:t xml:space="preserve"> and </w:t>
      </w:r>
      <w:proofErr w:type="spellStart"/>
      <w:r w:rsidRPr="00F844F2">
        <w:rPr>
          <w:rFonts w:ascii="Arial" w:hAnsi="Arial" w:cs="Arial"/>
        </w:rPr>
        <w:t>K.Raghuveer</w:t>
      </w:r>
      <w:proofErr w:type="spellEnd"/>
      <w:r w:rsidRPr="00F844F2">
        <w:rPr>
          <w:rFonts w:ascii="Arial" w:hAnsi="Arial" w:cs="Arial"/>
        </w:rPr>
        <w:t xml:space="preserve">, </w:t>
      </w:r>
      <w:proofErr w:type="spellStart"/>
      <w:r w:rsidRPr="00F844F2">
        <w:rPr>
          <w:rFonts w:ascii="Arial" w:hAnsi="Arial" w:cs="Arial"/>
        </w:rPr>
        <w:t>Kalyani</w:t>
      </w:r>
      <w:proofErr w:type="spellEnd"/>
      <w:r w:rsidRPr="00F844F2">
        <w:rPr>
          <w:rFonts w:ascii="Arial" w:hAnsi="Arial" w:cs="Arial"/>
        </w:rPr>
        <w:t xml:space="preserve"> Publishers.</w:t>
      </w:r>
    </w:p>
    <w:p w:rsidR="00F844F2" w:rsidRPr="00F844F2" w:rsidRDefault="00F844F2" w:rsidP="00F844F2">
      <w:pPr>
        <w:pStyle w:val="ListParagraph"/>
        <w:tabs>
          <w:tab w:val="left" w:pos="1541"/>
        </w:tabs>
        <w:spacing w:before="137"/>
        <w:ind w:left="72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**    **</w:t>
      </w:r>
    </w:p>
    <w:sectPr w:rsidR="00F844F2" w:rsidRPr="00F844F2" w:rsidSect="00661493">
      <w:pgSz w:w="12240" w:h="20160" w:code="5"/>
      <w:pgMar w:top="720" w:right="1440" w:bottom="72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4F2" w:rsidRDefault="00F844F2" w:rsidP="00F844F2">
      <w:r>
        <w:separator/>
      </w:r>
    </w:p>
  </w:endnote>
  <w:endnote w:type="continuationSeparator" w:id="1">
    <w:p w:rsidR="00F844F2" w:rsidRDefault="00F844F2" w:rsidP="00F84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4F2" w:rsidRDefault="00F844F2" w:rsidP="00F844F2">
      <w:r>
        <w:separator/>
      </w:r>
    </w:p>
  </w:footnote>
  <w:footnote w:type="continuationSeparator" w:id="1">
    <w:p w:rsidR="00F844F2" w:rsidRDefault="00F844F2" w:rsidP="00F844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11ACEC"/>
    <w:multiLevelType w:val="singleLevel"/>
    <w:tmpl w:val="EB11ACEC"/>
    <w:lvl w:ilvl="0">
      <w:start w:val="1"/>
      <w:numFmt w:val="upperRoman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48D6AEA4"/>
    <w:multiLevelType w:val="singleLevel"/>
    <w:tmpl w:val="48D6AEA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86B2442"/>
    <w:multiLevelType w:val="singleLevel"/>
    <w:tmpl w:val="586B2442"/>
    <w:lvl w:ilvl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3">
    <w:nsid w:val="5D0E3B86"/>
    <w:multiLevelType w:val="multilevel"/>
    <w:tmpl w:val="5D0E3B86"/>
    <w:lvl w:ilvl="0">
      <w:numFmt w:val="bullet"/>
      <w:lvlText w:val="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>
      <w:numFmt w:val="bullet"/>
      <w:lvlText w:val="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4">
    <w:nsid w:val="64CA74FA"/>
    <w:multiLevelType w:val="multilevel"/>
    <w:tmpl w:val="64CA74FA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left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abstractNum w:abstractNumId="5">
    <w:nsid w:val="6C1C129A"/>
    <w:multiLevelType w:val="singleLevel"/>
    <w:tmpl w:val="6C1C129A"/>
    <w:lvl w:ilvl="0">
      <w:start w:val="1"/>
      <w:numFmt w:val="lowerLetter"/>
      <w:suff w:val="space"/>
      <w:lvlText w:val="%1)"/>
      <w:lvlJc w:val="left"/>
    </w:lvl>
  </w:abstractNum>
  <w:abstractNum w:abstractNumId="6">
    <w:nsid w:val="70426A1A"/>
    <w:multiLevelType w:val="multilevel"/>
    <w:tmpl w:val="70426A1A"/>
    <w:lvl w:ilvl="0">
      <w:start w:val="1"/>
      <w:numFmt w:val="decimal"/>
      <w:lvlText w:val="%1.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91" w:hanging="360"/>
        <w:jc w:val="left"/>
      </w:pPr>
      <w:rPr>
        <w:rFonts w:hint="default"/>
        <w:spacing w:val="-4"/>
        <w:w w:val="99"/>
        <w:lang w:val="en-US" w:eastAsia="en-US" w:bidi="ar-SA"/>
      </w:rPr>
    </w:lvl>
    <w:lvl w:ilvl="2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92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8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0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4A5E03BA"/>
    <w:rsid w:val="0026086B"/>
    <w:rsid w:val="00632065"/>
    <w:rsid w:val="00661493"/>
    <w:rsid w:val="006A26A8"/>
    <w:rsid w:val="007803F4"/>
    <w:rsid w:val="009522AA"/>
    <w:rsid w:val="00AE2488"/>
    <w:rsid w:val="00C56194"/>
    <w:rsid w:val="00F104E5"/>
    <w:rsid w:val="00F844F2"/>
    <w:rsid w:val="4A5E03BA"/>
    <w:rsid w:val="56342786"/>
    <w:rsid w:val="7679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48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AE2488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E2488"/>
    <w:pPr>
      <w:ind w:left="1540"/>
    </w:pPr>
  </w:style>
  <w:style w:type="table" w:styleId="TableGrid">
    <w:name w:val="Table Grid"/>
    <w:basedOn w:val="TableNormal"/>
    <w:rsid w:val="00AE24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AE2488"/>
    <w:pPr>
      <w:spacing w:before="138"/>
      <w:ind w:left="1540" w:hanging="361"/>
    </w:pPr>
  </w:style>
  <w:style w:type="paragraph" w:styleId="Header">
    <w:name w:val="header"/>
    <w:basedOn w:val="Normal"/>
    <w:link w:val="HeaderChar"/>
    <w:rsid w:val="00F844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844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F844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844F2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351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DELL</cp:lastModifiedBy>
  <cp:revision>7</cp:revision>
  <cp:lastPrinted>2021-12-09T11:20:00Z</cp:lastPrinted>
  <dcterms:created xsi:type="dcterms:W3CDTF">2021-09-10T08:09:00Z</dcterms:created>
  <dcterms:modified xsi:type="dcterms:W3CDTF">2022-02-22T05:05:00Z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