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F0C24" w14:textId="4107619D" w:rsidR="001D549E" w:rsidRDefault="001D549E" w:rsidP="001D549E">
      <w:pPr>
        <w:spacing w:after="0" w:line="240" w:lineRule="auto"/>
        <w:ind w:left="-156" w:firstLine="8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371A268" w14:textId="77777777" w:rsidR="001D549E" w:rsidRDefault="001D549E" w:rsidP="001D549E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14:paraId="19706E30" w14:textId="2D1E626D" w:rsidR="001D549E" w:rsidRPr="00EF583C" w:rsidRDefault="001D549E" w:rsidP="00DD563A">
      <w:pPr>
        <w:spacing w:after="0" w:line="240" w:lineRule="auto"/>
        <w:jc w:val="center"/>
        <w:rPr>
          <w:rFonts w:ascii="Arial" w:hAnsi="Arial" w:cs="Arial"/>
        </w:rPr>
      </w:pPr>
      <w:r w:rsidRPr="00EF583C">
        <w:rPr>
          <w:rFonts w:ascii="Arial" w:hAnsi="Arial" w:cs="Arial"/>
        </w:rPr>
        <w:t>ST.JOSEPH’S COLLEGE FOR WOMEN (AUTONOMOUS), VISAKHAPATNAM</w:t>
      </w:r>
    </w:p>
    <w:p w14:paraId="093FEB54" w14:textId="5F7278D7" w:rsidR="001D549E" w:rsidRPr="00EF583C" w:rsidRDefault="001D549E" w:rsidP="001D549E">
      <w:pPr>
        <w:spacing w:after="0" w:line="240" w:lineRule="auto"/>
        <w:ind w:firstLine="450"/>
        <w:jc w:val="both"/>
        <w:rPr>
          <w:rFonts w:ascii="Arial" w:hAnsi="Arial" w:cs="Arial"/>
        </w:rPr>
      </w:pPr>
      <w:r w:rsidRPr="00EF583C"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>II</w:t>
      </w:r>
      <w:r w:rsidRPr="00EF583C">
        <w:rPr>
          <w:rFonts w:ascii="Arial" w:hAnsi="Arial" w:cs="Arial"/>
        </w:rPr>
        <w:t xml:space="preserve"> SEMESTER</w:t>
      </w:r>
      <w:r w:rsidRPr="00EF583C">
        <w:rPr>
          <w:rFonts w:ascii="Arial" w:hAnsi="Arial" w:cs="Arial"/>
        </w:rPr>
        <w:tab/>
      </w:r>
      <w:r w:rsidRPr="00EF583C">
        <w:rPr>
          <w:rFonts w:ascii="Arial" w:hAnsi="Arial" w:cs="Arial"/>
        </w:rPr>
        <w:tab/>
        <w:t xml:space="preserve">   </w:t>
      </w:r>
      <w:r w:rsidRPr="00EF583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F583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</w:t>
      </w:r>
      <w:r w:rsidRPr="00EF583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ZOOLOGY </w:t>
      </w:r>
      <w:r w:rsidRPr="00EF583C">
        <w:rPr>
          <w:rFonts w:ascii="Arial" w:hAnsi="Arial" w:cs="Arial"/>
        </w:rPr>
        <w:t xml:space="preserve">                        </w:t>
      </w:r>
      <w:r w:rsidRPr="00EF583C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</w:t>
      </w:r>
      <w:r w:rsidRPr="00EF583C">
        <w:rPr>
          <w:rFonts w:ascii="Arial" w:hAnsi="Arial" w:cs="Arial"/>
        </w:rPr>
        <w:t>TIME:</w:t>
      </w:r>
      <w:r>
        <w:rPr>
          <w:rFonts w:ascii="Arial" w:hAnsi="Arial" w:cs="Arial"/>
        </w:rPr>
        <w:t xml:space="preserve"> </w:t>
      </w:r>
      <w:r w:rsidR="004A2381">
        <w:rPr>
          <w:rFonts w:ascii="Arial" w:hAnsi="Arial" w:cs="Arial"/>
        </w:rPr>
        <w:t>4</w:t>
      </w:r>
      <w:r w:rsidRPr="00EF583C">
        <w:rPr>
          <w:rFonts w:ascii="Arial" w:hAnsi="Arial" w:cs="Arial"/>
        </w:rPr>
        <w:t>Hrs/Week</w:t>
      </w:r>
    </w:p>
    <w:p w14:paraId="7433985B" w14:textId="1A41DBF1" w:rsidR="001D549E" w:rsidRPr="00EF583C" w:rsidRDefault="001D549E" w:rsidP="001D549E">
      <w:pPr>
        <w:spacing w:after="0" w:line="240" w:lineRule="auto"/>
        <w:ind w:left="450"/>
        <w:rPr>
          <w:rFonts w:ascii="Arial" w:hAnsi="Arial" w:cs="Arial"/>
        </w:rPr>
      </w:pPr>
      <w:r w:rsidRPr="00EF58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250</w:t>
      </w:r>
      <w:r w:rsidR="004A238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EF583C">
        <w:rPr>
          <w:rFonts w:ascii="Arial" w:hAnsi="Arial" w:cs="Arial"/>
        </w:rPr>
        <w:t>(3)</w:t>
      </w:r>
      <w:r w:rsidRPr="001D549E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               </w:t>
      </w:r>
      <w:r w:rsidRPr="009F4CCD">
        <w:rPr>
          <w:b/>
          <w:sz w:val="28"/>
          <w:szCs w:val="28"/>
          <w:lang w:val="en-US"/>
        </w:rPr>
        <w:t xml:space="preserve">ANIMAL DIVERSITY – BIOLOGY OF CHORDATES   </w:t>
      </w:r>
      <w:r w:rsidRPr="00EF583C">
        <w:rPr>
          <w:rFonts w:ascii="Arial" w:hAnsi="Arial" w:cs="Arial"/>
        </w:rPr>
        <w:tab/>
        <w:t>Max.Marks:100</w:t>
      </w:r>
    </w:p>
    <w:p w14:paraId="7A68C6A7" w14:textId="77777777" w:rsidR="001D549E" w:rsidRPr="00EF583C" w:rsidRDefault="001D549E" w:rsidP="001D549E">
      <w:pPr>
        <w:spacing w:after="0" w:line="240" w:lineRule="auto"/>
        <w:rPr>
          <w:rFonts w:ascii="Arial" w:hAnsi="Arial" w:cs="Arial"/>
          <w:b/>
        </w:rPr>
      </w:pPr>
      <w:r w:rsidRPr="00EF583C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</w:t>
      </w:r>
      <w:proofErr w:type="spellStart"/>
      <w:proofErr w:type="gramStart"/>
      <w:r w:rsidRPr="00EF583C">
        <w:rPr>
          <w:rFonts w:ascii="Arial" w:hAnsi="Arial" w:cs="Arial"/>
        </w:rPr>
        <w:t>w.e.f</w:t>
      </w:r>
      <w:proofErr w:type="spellEnd"/>
      <w:proofErr w:type="gramEnd"/>
      <w:r w:rsidRPr="00EF583C">
        <w:rPr>
          <w:rFonts w:ascii="Arial" w:hAnsi="Arial" w:cs="Arial"/>
        </w:rPr>
        <w:t>. 20-21 admitted Batch</w:t>
      </w:r>
      <w:r w:rsidRPr="00EF583C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</w:t>
      </w:r>
      <w:r w:rsidRPr="00EF583C">
        <w:rPr>
          <w:rFonts w:ascii="Arial" w:hAnsi="Arial" w:cs="Arial"/>
          <w:b/>
        </w:rPr>
        <w:t>SYLLABUS</w:t>
      </w:r>
    </w:p>
    <w:p w14:paraId="2099EE94" w14:textId="77777777" w:rsidR="001D549E" w:rsidRDefault="001D549E" w:rsidP="009675EB">
      <w:pPr>
        <w:spacing w:line="240" w:lineRule="auto"/>
        <w:rPr>
          <w:b/>
          <w:sz w:val="28"/>
          <w:szCs w:val="28"/>
          <w:lang w:val="en-US"/>
        </w:rPr>
      </w:pPr>
    </w:p>
    <w:p w14:paraId="1A324BDC" w14:textId="77777777" w:rsidR="00654001" w:rsidRDefault="00654001" w:rsidP="00654001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b/>
          <w:sz w:val="28"/>
          <w:szCs w:val="28"/>
          <w:lang w:val="en-US"/>
        </w:rPr>
        <w:t xml:space="preserve">        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val="en-US"/>
        </w:rPr>
        <w:t>OBJECTIVES: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To enable the students to </w:t>
      </w:r>
    </w:p>
    <w:p w14:paraId="1694FDE2" w14:textId="77777777" w:rsidR="00654001" w:rsidRDefault="00654001" w:rsidP="00654001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633"/>
        <w:contextualSpacing/>
        <w:jc w:val="both"/>
        <w:outlineLvl w:val="0"/>
        <w:rPr>
          <w:rFonts w:ascii="Arial" w:eastAsia="Arial" w:hAnsi="Arial" w:cs="Arial"/>
          <w:bCs/>
          <w:sz w:val="24"/>
          <w:szCs w:val="24"/>
          <w:lang w:val="en-US"/>
        </w:rPr>
      </w:pPr>
      <w:r>
        <w:rPr>
          <w:rFonts w:ascii="Arial" w:eastAsia="Arial" w:hAnsi="Arial" w:cs="Arial"/>
          <w:bCs/>
          <w:sz w:val="24"/>
          <w:szCs w:val="24"/>
          <w:lang w:val="en-US"/>
        </w:rPr>
        <w:t>Describe the structural and functional aspects of vertebrate systems.</w:t>
      </w:r>
    </w:p>
    <w:p w14:paraId="6CDC7B19" w14:textId="77777777" w:rsidR="00654001" w:rsidRDefault="00654001" w:rsidP="00654001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633"/>
        <w:contextualSpacing/>
        <w:jc w:val="both"/>
        <w:outlineLvl w:val="0"/>
        <w:rPr>
          <w:rFonts w:ascii="Arial" w:eastAsia="Arial" w:hAnsi="Arial" w:cs="Arial"/>
          <w:bCs/>
          <w:sz w:val="24"/>
          <w:szCs w:val="24"/>
          <w:lang w:val="en-US"/>
        </w:rPr>
      </w:pPr>
      <w:r>
        <w:rPr>
          <w:rFonts w:ascii="Arial" w:eastAsia="Arial" w:hAnsi="Arial" w:cs="Arial"/>
          <w:bCs/>
          <w:sz w:val="24"/>
          <w:szCs w:val="24"/>
          <w:lang w:val="en-US"/>
        </w:rPr>
        <w:t>Identify the morphological and anatomical features of different classes of vertebrates.</w:t>
      </w:r>
    </w:p>
    <w:p w14:paraId="616B7088" w14:textId="77777777" w:rsidR="00654001" w:rsidRDefault="00654001" w:rsidP="00654001">
      <w:pPr>
        <w:numPr>
          <w:ilvl w:val="0"/>
          <w:numId w:val="2"/>
        </w:numPr>
        <w:spacing w:line="360" w:lineRule="auto"/>
        <w:ind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Summarize the general characters of animals and structural adaptations.</w:t>
      </w:r>
    </w:p>
    <w:p w14:paraId="71C8F462" w14:textId="77777777" w:rsidR="00654001" w:rsidRDefault="00654001" w:rsidP="00654001">
      <w:pPr>
        <w:numPr>
          <w:ilvl w:val="0"/>
          <w:numId w:val="2"/>
        </w:numPr>
        <w:spacing w:line="360" w:lineRule="auto"/>
        <w:ind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Recall the origin and evolutionary relationship among chordates.</w:t>
      </w:r>
    </w:p>
    <w:p w14:paraId="455451C8" w14:textId="77777777" w:rsidR="00654001" w:rsidRDefault="00654001" w:rsidP="00654001">
      <w:pPr>
        <w:numPr>
          <w:ilvl w:val="0"/>
          <w:numId w:val="2"/>
        </w:numPr>
        <w:spacing w:line="360" w:lineRule="auto"/>
        <w:ind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Discuss the importance of adaptive radiation in mammals.</w:t>
      </w:r>
    </w:p>
    <w:p w14:paraId="4ED23B00" w14:textId="77777777" w:rsidR="00654001" w:rsidRDefault="00654001" w:rsidP="00654001">
      <w:pPr>
        <w:spacing w:line="360" w:lineRule="auto"/>
        <w:ind w:left="928"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14:paraId="722E4491" w14:textId="77777777" w:rsidR="00654001" w:rsidRDefault="00654001" w:rsidP="00654001">
      <w:pPr>
        <w:spacing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</w:rPr>
        <w:t>COURSE OUTCOMES: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By the end of the course, students will be able to</w:t>
      </w:r>
    </w:p>
    <w:p w14:paraId="74095925" w14:textId="77777777"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CO1: Illustrate the unique characters of cephalochordates, </w:t>
      </w:r>
      <w:proofErr w:type="spellStart"/>
      <w:r>
        <w:rPr>
          <w:rFonts w:ascii="Arial" w:hAnsi="Arial" w:cs="Arial"/>
          <w:bCs/>
          <w:sz w:val="24"/>
          <w:szCs w:val="24"/>
        </w:rPr>
        <w:t>Urochordates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and fishes.</w:t>
      </w:r>
    </w:p>
    <w:p w14:paraId="25ADE4FE" w14:textId="77777777"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CO2: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Taxonomically identify and specify key features on preserved vertebrate specimens;</w:t>
      </w:r>
    </w:p>
    <w:p w14:paraId="1B36A431" w14:textId="77777777"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CO3: List the unique features of chordates and use key features to differentiate between vertebrate groups and relate the ecological role of different groups of vertebrates.</w:t>
      </w:r>
    </w:p>
    <w:p w14:paraId="1A459CF5" w14:textId="77777777"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CO4: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Define the term migration, discuss migration in fishes and birds.</w:t>
      </w:r>
    </w:p>
    <w:p w14:paraId="7BA31C78" w14:textId="77777777"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CO5: Summarise dentition in mammals and its evolutionary significance</w:t>
      </w:r>
    </w:p>
    <w:p w14:paraId="4C37C904" w14:textId="77777777" w:rsidR="0070277D" w:rsidRPr="001D549E" w:rsidRDefault="001D549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427A04">
        <w:rPr>
          <w:rFonts w:ascii="Arial" w:hAnsi="Arial" w:cs="Arial"/>
          <w:b/>
          <w:sz w:val="24"/>
          <w:szCs w:val="24"/>
          <w:lang w:val="en-US"/>
        </w:rPr>
        <w:t xml:space="preserve">       </w:t>
      </w:r>
      <w:r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>
        <w:rPr>
          <w:rFonts w:ascii="Arial" w:hAnsi="Arial" w:cs="Arial"/>
          <w:b/>
          <w:sz w:val="24"/>
          <w:szCs w:val="24"/>
          <w:lang w:val="en-US"/>
        </w:rPr>
        <w:t>–</w:t>
      </w: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 I</w:t>
      </w:r>
      <w:r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14:paraId="132769FC" w14:textId="77777777"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1.1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General characters and classification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Chordataupto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classes</w:t>
      </w:r>
    </w:p>
    <w:p w14:paraId="6A199F9E" w14:textId="77777777"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1.2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Protochordata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- Salient features of </w:t>
      </w:r>
      <w:proofErr w:type="spellStart"/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Cephalochordata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,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Affinities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Cephalochordata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.</w:t>
      </w:r>
    </w:p>
    <w:p w14:paraId="740D5DA4" w14:textId="77777777"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1.3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Salient features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Urochordata</w:t>
      </w:r>
      <w:proofErr w:type="spellEnd"/>
    </w:p>
    <w:p w14:paraId="3FCE5656" w14:textId="77777777"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1.4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Structure and life history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Herdmania</w:t>
      </w:r>
      <w:proofErr w:type="spellEnd"/>
    </w:p>
    <w:p w14:paraId="69D30186" w14:textId="77777777" w:rsidR="0070277D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1.5</w:t>
      </w:r>
      <w:r w:rsidRPr="001D549E">
        <w:rPr>
          <w:rFonts w:ascii="Arial" w:hAnsi="Arial" w:cs="Arial"/>
          <w:sz w:val="24"/>
          <w:szCs w:val="24"/>
          <w:lang w:val="en-US"/>
        </w:rPr>
        <w:tab/>
        <w:t>Retrogressive metamorphosis –Process and Significance</w:t>
      </w:r>
    </w:p>
    <w:p w14:paraId="5EEE5B2D" w14:textId="77777777" w:rsidR="001D549E" w:rsidRPr="001D549E" w:rsidRDefault="001D549E" w:rsidP="009675EB">
      <w:pPr>
        <w:spacing w:after="0"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</w:p>
    <w:p w14:paraId="792CC3F5" w14:textId="77777777" w:rsidR="0070277D" w:rsidRPr="001D549E" w:rsidRDefault="001D549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427A04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>
        <w:rPr>
          <w:rFonts w:ascii="Arial" w:hAnsi="Arial" w:cs="Arial"/>
          <w:b/>
          <w:sz w:val="24"/>
          <w:szCs w:val="24"/>
          <w:lang w:val="en-US"/>
        </w:rPr>
        <w:t>–</w:t>
      </w: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 II</w:t>
      </w:r>
      <w:r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14:paraId="45667C73" w14:textId="77777777"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2.1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Cyclostomata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General characters, Comparison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ofPetromyzon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Myxine</w:t>
      </w:r>
      <w:proofErr w:type="spellEnd"/>
    </w:p>
    <w:p w14:paraId="07C117BB" w14:textId="77777777"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2.2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Pisces :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General characters of Fishes</w:t>
      </w:r>
    </w:p>
    <w:p w14:paraId="15B80D25" w14:textId="77777777" w:rsidR="0070277D" w:rsidRPr="001D549E" w:rsidRDefault="0070277D" w:rsidP="009675EB">
      <w:pPr>
        <w:spacing w:line="240" w:lineRule="auto"/>
        <w:ind w:left="1530" w:hanging="63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2.3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Scoliodon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: External features, Digestive system, Respiratory system, Structure and </w:t>
      </w:r>
      <w:r w:rsidR="001D549E">
        <w:rPr>
          <w:rFonts w:ascii="Arial" w:hAnsi="Arial" w:cs="Arial"/>
          <w:sz w:val="24"/>
          <w:szCs w:val="24"/>
          <w:lang w:val="en-US"/>
        </w:rPr>
        <w:t xml:space="preserve">       </w:t>
      </w:r>
      <w:r w:rsidRPr="001D549E">
        <w:rPr>
          <w:rFonts w:ascii="Arial" w:hAnsi="Arial" w:cs="Arial"/>
          <w:sz w:val="24"/>
          <w:szCs w:val="24"/>
          <w:lang w:val="en-US"/>
        </w:rPr>
        <w:t>function of Heart, Structure and functions of the Brain.</w:t>
      </w:r>
    </w:p>
    <w:p w14:paraId="50DCFE5C" w14:textId="77777777"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2.4</w:t>
      </w:r>
      <w:r w:rsidRPr="001D549E">
        <w:rPr>
          <w:rFonts w:ascii="Arial" w:hAnsi="Arial" w:cs="Arial"/>
          <w:sz w:val="24"/>
          <w:szCs w:val="24"/>
          <w:lang w:val="en-US"/>
        </w:rPr>
        <w:tab/>
        <w:t>Migration in Fishes</w:t>
      </w:r>
    </w:p>
    <w:p w14:paraId="4916F8EC" w14:textId="77777777"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2.5</w:t>
      </w:r>
      <w:r w:rsidRPr="001D549E">
        <w:rPr>
          <w:rFonts w:ascii="Arial" w:hAnsi="Arial" w:cs="Arial"/>
          <w:sz w:val="24"/>
          <w:szCs w:val="24"/>
          <w:lang w:val="en-US"/>
        </w:rPr>
        <w:tab/>
        <w:t>Types of Scales</w:t>
      </w:r>
    </w:p>
    <w:p w14:paraId="115845FC" w14:textId="77777777"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2.6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Dipnoi</w:t>
      </w:r>
      <w:proofErr w:type="spellEnd"/>
    </w:p>
    <w:p w14:paraId="02819CA2" w14:textId="77777777" w:rsidR="001D549E" w:rsidRPr="001D549E" w:rsidRDefault="001D549E" w:rsidP="009675EB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 w:rsidRPr="001D549E">
        <w:rPr>
          <w:rFonts w:ascii="Arial" w:hAnsi="Arial" w:cs="Arial"/>
          <w:sz w:val="24"/>
          <w:szCs w:val="24"/>
          <w:lang w:val="en-US"/>
        </w:rPr>
        <w:t>..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2..</w:t>
      </w:r>
      <w:proofErr w:type="gramEnd"/>
    </w:p>
    <w:p w14:paraId="41629C4A" w14:textId="77777777" w:rsidR="001D549E" w:rsidRDefault="001D549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7F128784" w14:textId="77777777" w:rsidR="001D549E" w:rsidRDefault="001D549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53389901" w14:textId="77777777" w:rsidR="002B3234" w:rsidRDefault="002B3234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D8FE601" w14:textId="77777777" w:rsidR="001D549E" w:rsidRDefault="00427A04" w:rsidP="009675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</w:t>
      </w:r>
      <w:r w:rsidR="001D549E">
        <w:rPr>
          <w:rFonts w:ascii="Arial" w:hAnsi="Arial" w:cs="Arial"/>
        </w:rPr>
        <w:t xml:space="preserve">Z 2502 </w:t>
      </w:r>
      <w:r w:rsidR="001D549E" w:rsidRPr="00EF583C">
        <w:rPr>
          <w:rFonts w:ascii="Arial" w:hAnsi="Arial" w:cs="Arial"/>
        </w:rPr>
        <w:t>(3)</w:t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  <w:t>:</w:t>
      </w:r>
      <w:proofErr w:type="gramStart"/>
      <w:r w:rsidR="001D549E">
        <w:rPr>
          <w:rFonts w:ascii="Arial" w:hAnsi="Arial" w:cs="Arial"/>
        </w:rPr>
        <w:t>:2</w:t>
      </w:r>
      <w:proofErr w:type="gramEnd"/>
      <w:r w:rsidR="001D549E">
        <w:rPr>
          <w:rFonts w:ascii="Arial" w:hAnsi="Arial" w:cs="Arial"/>
        </w:rPr>
        <w:t>::</w:t>
      </w:r>
    </w:p>
    <w:p w14:paraId="24779D7D" w14:textId="77777777" w:rsidR="0070277D" w:rsidRPr="001D549E" w:rsidRDefault="00427A04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1D549E"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 w:rsidR="001D549E">
        <w:rPr>
          <w:rFonts w:ascii="Arial" w:hAnsi="Arial" w:cs="Arial"/>
          <w:b/>
          <w:sz w:val="24"/>
          <w:szCs w:val="24"/>
          <w:lang w:val="en-US"/>
        </w:rPr>
        <w:t>–</w:t>
      </w:r>
      <w:r w:rsidR="001D549E" w:rsidRPr="001D549E">
        <w:rPr>
          <w:rFonts w:ascii="Arial" w:hAnsi="Arial" w:cs="Arial"/>
          <w:b/>
          <w:sz w:val="24"/>
          <w:szCs w:val="24"/>
          <w:lang w:val="en-US"/>
        </w:rPr>
        <w:t xml:space="preserve"> III</w:t>
      </w:r>
      <w:r w:rsidR="001D549E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14:paraId="1BE1982F" w14:textId="77777777"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3.1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General characters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Amphibia</w:t>
      </w:r>
      <w:proofErr w:type="spellEnd"/>
    </w:p>
    <w:p w14:paraId="3897F966" w14:textId="77777777"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3.2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Classification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Amphibiaup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to orders with examples.</w:t>
      </w:r>
    </w:p>
    <w:p w14:paraId="39478BFB" w14:textId="77777777" w:rsidR="0070277D" w:rsidRPr="001D549E" w:rsidRDefault="00D6596C" w:rsidP="009675EB">
      <w:pPr>
        <w:spacing w:line="240" w:lineRule="auto"/>
        <w:ind w:left="1440" w:hanging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</w:t>
      </w:r>
      <w:r w:rsidR="0070277D" w:rsidRPr="001D549E">
        <w:rPr>
          <w:rFonts w:ascii="Arial" w:hAnsi="Arial" w:cs="Arial"/>
          <w:sz w:val="24"/>
          <w:szCs w:val="24"/>
          <w:lang w:val="en-US"/>
        </w:rPr>
        <w:t>3</w:t>
      </w:r>
      <w:r w:rsidR="0070277D"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70277D" w:rsidRPr="001D549E">
        <w:rPr>
          <w:rFonts w:ascii="Arial" w:hAnsi="Arial" w:cs="Arial"/>
          <w:sz w:val="24"/>
          <w:szCs w:val="24"/>
          <w:lang w:val="en-US"/>
        </w:rPr>
        <w:t>Ranahexadactyla</w:t>
      </w:r>
      <w:proofErr w:type="spellEnd"/>
      <w:r w:rsidR="0070277D" w:rsidRPr="001D549E">
        <w:rPr>
          <w:rFonts w:ascii="Arial" w:hAnsi="Arial" w:cs="Arial"/>
          <w:sz w:val="24"/>
          <w:szCs w:val="24"/>
          <w:lang w:val="en-US"/>
        </w:rPr>
        <w:t xml:space="preserve">: External features, Digestive system, Respiratory system, Structure </w:t>
      </w:r>
      <w:proofErr w:type="gramStart"/>
      <w:r w:rsidR="0070277D" w:rsidRPr="001D549E">
        <w:rPr>
          <w:rFonts w:ascii="Arial" w:hAnsi="Arial" w:cs="Arial"/>
          <w:sz w:val="24"/>
          <w:szCs w:val="24"/>
          <w:lang w:val="en-US"/>
        </w:rPr>
        <w:t>and</w:t>
      </w:r>
      <w:r w:rsidR="009675EB">
        <w:rPr>
          <w:rFonts w:ascii="Arial" w:hAnsi="Arial" w:cs="Arial"/>
          <w:sz w:val="24"/>
          <w:szCs w:val="24"/>
          <w:lang w:val="en-US"/>
        </w:rPr>
        <w:t xml:space="preserve"> </w:t>
      </w:r>
      <w:r w:rsidR="001D549E">
        <w:rPr>
          <w:rFonts w:ascii="Arial" w:hAnsi="Arial" w:cs="Arial"/>
          <w:sz w:val="24"/>
          <w:szCs w:val="24"/>
          <w:lang w:val="en-US"/>
        </w:rPr>
        <w:t xml:space="preserve"> </w:t>
      </w:r>
      <w:r w:rsidR="0070277D" w:rsidRPr="001D549E">
        <w:rPr>
          <w:rFonts w:ascii="Arial" w:hAnsi="Arial" w:cs="Arial"/>
          <w:sz w:val="24"/>
          <w:szCs w:val="24"/>
          <w:lang w:val="en-US"/>
        </w:rPr>
        <w:t>function</w:t>
      </w:r>
      <w:proofErr w:type="gramEnd"/>
      <w:r w:rsidR="0070277D" w:rsidRPr="001D549E">
        <w:rPr>
          <w:rFonts w:ascii="Arial" w:hAnsi="Arial" w:cs="Arial"/>
          <w:sz w:val="24"/>
          <w:szCs w:val="24"/>
          <w:lang w:val="en-US"/>
        </w:rPr>
        <w:t xml:space="preserve"> of Heart, structure and functions of the Brain</w:t>
      </w:r>
    </w:p>
    <w:p w14:paraId="08D1F26E" w14:textId="77777777" w:rsidR="0070277D" w:rsidRPr="001D549E" w:rsidRDefault="0070277D" w:rsidP="009675EB">
      <w:pPr>
        <w:spacing w:line="240" w:lineRule="auto"/>
        <w:ind w:left="1440" w:hanging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3.4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Reptilia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: General characters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Reptilia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Classification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Reptiliaupto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 xml:space="preserve">orders </w:t>
      </w:r>
      <w:r w:rsidR="009675EB">
        <w:rPr>
          <w:rFonts w:ascii="Arial" w:hAnsi="Arial" w:cs="Arial"/>
          <w:sz w:val="24"/>
          <w:szCs w:val="24"/>
          <w:lang w:val="en-US"/>
        </w:rPr>
        <w:t xml:space="preserve"> </w:t>
      </w:r>
      <w:r w:rsidRPr="001D549E">
        <w:rPr>
          <w:rFonts w:ascii="Arial" w:hAnsi="Arial" w:cs="Arial"/>
          <w:sz w:val="24"/>
          <w:szCs w:val="24"/>
          <w:lang w:val="en-US"/>
        </w:rPr>
        <w:t>with</w:t>
      </w:r>
      <w:proofErr w:type="gramEnd"/>
      <w:r w:rsidR="009675EB">
        <w:rPr>
          <w:rFonts w:ascii="Arial" w:hAnsi="Arial" w:cs="Arial"/>
          <w:sz w:val="24"/>
          <w:szCs w:val="24"/>
          <w:lang w:val="en-US"/>
        </w:rPr>
        <w:t xml:space="preserve"> </w:t>
      </w:r>
      <w:r w:rsidRPr="001D549E">
        <w:rPr>
          <w:rFonts w:ascii="Arial" w:hAnsi="Arial" w:cs="Arial"/>
          <w:sz w:val="24"/>
          <w:szCs w:val="24"/>
          <w:lang w:val="en-US"/>
        </w:rPr>
        <w:t>examples</w:t>
      </w:r>
    </w:p>
    <w:p w14:paraId="794E1C0E" w14:textId="77777777" w:rsidR="0070277D" w:rsidRPr="001D549E" w:rsidRDefault="0070277D" w:rsidP="009675EB">
      <w:pPr>
        <w:spacing w:line="240" w:lineRule="auto"/>
        <w:ind w:left="1440" w:hanging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3.5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Calotes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:External</w:t>
      </w:r>
      <w:proofErr w:type="spellEnd"/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features, Digestive system, Respiratory system, Structure and function of Heart, structure and function of Brain</w:t>
      </w:r>
    </w:p>
    <w:p w14:paraId="44974AD5" w14:textId="77777777"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3.6.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r w:rsidRPr="009675E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D549E">
        <w:rPr>
          <w:rFonts w:ascii="Arial" w:hAnsi="Arial" w:cs="Arial"/>
          <w:sz w:val="24"/>
          <w:szCs w:val="24"/>
          <w:lang w:val="en-US"/>
        </w:rPr>
        <w:t>dentification of Poisonous snakes and Skull in reptiles</w:t>
      </w:r>
    </w:p>
    <w:p w14:paraId="7B1EB00E" w14:textId="77777777" w:rsidR="0070277D" w:rsidRPr="001D549E" w:rsidRDefault="00427A04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 w:rsidR="009675EB">
        <w:rPr>
          <w:rFonts w:ascii="Arial" w:hAnsi="Arial" w:cs="Arial"/>
          <w:b/>
          <w:sz w:val="24"/>
          <w:szCs w:val="24"/>
          <w:lang w:val="en-US"/>
        </w:rPr>
        <w:t>–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 IV</w:t>
      </w:r>
      <w:r w:rsidR="009675EB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14:paraId="635511C1" w14:textId="77777777"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4.1</w:t>
      </w:r>
      <w:r w:rsidRPr="001D549E">
        <w:rPr>
          <w:rFonts w:ascii="Arial" w:hAnsi="Arial" w:cs="Arial"/>
          <w:sz w:val="24"/>
          <w:szCs w:val="24"/>
          <w:lang w:val="en-US"/>
        </w:rPr>
        <w:tab/>
        <w:t>Aves General characters of Aves</w:t>
      </w:r>
    </w:p>
    <w:p w14:paraId="5196FEF1" w14:textId="77777777" w:rsidR="0070277D" w:rsidRPr="001D549E" w:rsidRDefault="0070277D" w:rsidP="009675EB">
      <w:pPr>
        <w:spacing w:line="240" w:lineRule="auto"/>
        <w:ind w:left="1710" w:hanging="99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4.2</w:t>
      </w:r>
      <w:r w:rsidR="009675EB">
        <w:rPr>
          <w:rFonts w:ascii="Arial" w:hAnsi="Arial" w:cs="Arial"/>
          <w:sz w:val="24"/>
          <w:szCs w:val="24"/>
          <w:lang w:val="en-US"/>
        </w:rPr>
        <w:t xml:space="preserve">     </w:t>
      </w:r>
      <w:r w:rsidRPr="001D549E">
        <w:rPr>
          <w:rFonts w:ascii="Arial" w:hAnsi="Arial" w:cs="Arial"/>
          <w:sz w:val="24"/>
          <w:szCs w:val="24"/>
          <w:lang w:val="en-US"/>
        </w:rPr>
        <w:t xml:space="preserve">Columba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livia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: External features, Digestive system, Respiratory system, Structure 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 xml:space="preserve">and </w:t>
      </w:r>
      <w:r w:rsidR="009675EB">
        <w:rPr>
          <w:rFonts w:ascii="Arial" w:hAnsi="Arial" w:cs="Arial"/>
          <w:sz w:val="24"/>
          <w:szCs w:val="24"/>
          <w:lang w:val="en-US"/>
        </w:rPr>
        <w:t xml:space="preserve"> </w:t>
      </w:r>
      <w:r w:rsidRPr="001D549E">
        <w:rPr>
          <w:rFonts w:ascii="Arial" w:hAnsi="Arial" w:cs="Arial"/>
          <w:sz w:val="24"/>
          <w:szCs w:val="24"/>
          <w:lang w:val="en-US"/>
        </w:rPr>
        <w:t>function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of Heart, structure and function of Brain</w:t>
      </w:r>
    </w:p>
    <w:p w14:paraId="28BF379F" w14:textId="77777777"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4.3</w:t>
      </w:r>
      <w:r w:rsidRPr="001D549E">
        <w:rPr>
          <w:rFonts w:ascii="Arial" w:hAnsi="Arial" w:cs="Arial"/>
          <w:sz w:val="24"/>
          <w:szCs w:val="24"/>
          <w:lang w:val="en-US"/>
        </w:rPr>
        <w:tab/>
        <w:t>Migration in Birds</w:t>
      </w:r>
    </w:p>
    <w:p w14:paraId="4AC5A0F5" w14:textId="77777777"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4.4</w:t>
      </w:r>
      <w:r w:rsidRPr="001D549E">
        <w:rPr>
          <w:rFonts w:ascii="Arial" w:hAnsi="Arial" w:cs="Arial"/>
          <w:sz w:val="24"/>
          <w:szCs w:val="24"/>
          <w:lang w:val="en-US"/>
        </w:rPr>
        <w:tab/>
        <w:t>Flight adaptation in birds</w:t>
      </w:r>
    </w:p>
    <w:p w14:paraId="1ABCBAD0" w14:textId="77777777" w:rsidR="0070277D" w:rsidRPr="001D549E" w:rsidRDefault="00427A04" w:rsidP="009675EB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 w:rsidR="009675EB">
        <w:rPr>
          <w:rFonts w:ascii="Arial" w:hAnsi="Arial" w:cs="Arial"/>
          <w:b/>
          <w:sz w:val="24"/>
          <w:szCs w:val="24"/>
          <w:lang w:val="en-US"/>
        </w:rPr>
        <w:t>–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 V</w:t>
      </w:r>
      <w:r w:rsidR="009675EB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14:paraId="55576EF0" w14:textId="77777777"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5.1</w:t>
      </w:r>
      <w:r w:rsidR="009675EB">
        <w:rPr>
          <w:rFonts w:ascii="Arial" w:hAnsi="Arial" w:cs="Arial"/>
          <w:sz w:val="24"/>
          <w:szCs w:val="24"/>
          <w:lang w:val="en-US"/>
        </w:rPr>
        <w:t xml:space="preserve">   </w:t>
      </w:r>
      <w:r w:rsidRPr="001D549E">
        <w:rPr>
          <w:rFonts w:ascii="Arial" w:hAnsi="Arial" w:cs="Arial"/>
          <w:sz w:val="24"/>
          <w:szCs w:val="24"/>
          <w:lang w:val="en-US"/>
        </w:rPr>
        <w:t>General characters of Mammalia</w:t>
      </w:r>
    </w:p>
    <w:p w14:paraId="1647E1EE" w14:textId="77777777" w:rsidR="007677D7" w:rsidRPr="001D549E" w:rsidRDefault="009675EB" w:rsidP="009675EB">
      <w:pPr>
        <w:spacing w:line="240" w:lineRule="auto"/>
        <w:ind w:left="1530" w:hanging="81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70277D" w:rsidRPr="001D549E">
        <w:rPr>
          <w:rFonts w:ascii="Arial" w:hAnsi="Arial" w:cs="Arial"/>
          <w:sz w:val="24"/>
          <w:szCs w:val="24"/>
          <w:lang w:val="en-US"/>
        </w:rPr>
        <w:t>5.2</w:t>
      </w:r>
      <w:r>
        <w:rPr>
          <w:rFonts w:ascii="Arial" w:hAnsi="Arial" w:cs="Arial"/>
          <w:sz w:val="24"/>
          <w:szCs w:val="24"/>
          <w:lang w:val="en-US"/>
        </w:rPr>
        <w:t xml:space="preserve">    </w:t>
      </w:r>
      <w:r w:rsidR="0070277D" w:rsidRPr="001D549E">
        <w:rPr>
          <w:rFonts w:ascii="Arial" w:hAnsi="Arial" w:cs="Arial"/>
          <w:sz w:val="24"/>
          <w:szCs w:val="24"/>
          <w:lang w:val="en-US"/>
        </w:rPr>
        <w:t xml:space="preserve">Classification of Mammalia </w:t>
      </w:r>
      <w:proofErr w:type="spellStart"/>
      <w:r w:rsidR="0070277D" w:rsidRPr="001D549E">
        <w:rPr>
          <w:rFonts w:ascii="Arial" w:hAnsi="Arial" w:cs="Arial"/>
          <w:sz w:val="24"/>
          <w:szCs w:val="24"/>
          <w:lang w:val="en-US"/>
        </w:rPr>
        <w:t>upto</w:t>
      </w:r>
      <w:proofErr w:type="spellEnd"/>
      <w:r w:rsidR="0070277D" w:rsidRPr="001D549E">
        <w:rPr>
          <w:rFonts w:ascii="Arial" w:hAnsi="Arial" w:cs="Arial"/>
          <w:sz w:val="24"/>
          <w:szCs w:val="24"/>
          <w:lang w:val="en-US"/>
        </w:rPr>
        <w:t xml:space="preserve"> sub - classes with examples</w:t>
      </w:r>
      <w:r w:rsidR="007677D7" w:rsidRPr="001D549E">
        <w:rPr>
          <w:rFonts w:ascii="Arial" w:hAnsi="Arial" w:cs="Arial"/>
          <w:sz w:val="24"/>
          <w:szCs w:val="24"/>
          <w:lang w:val="en-US"/>
        </w:rPr>
        <w:t>,</w:t>
      </w:r>
      <w:r w:rsidR="00BB6FC7" w:rsidRPr="001D549E">
        <w:rPr>
          <w:rFonts w:ascii="Arial" w:hAnsi="Arial" w:cs="Arial"/>
          <w:sz w:val="24"/>
          <w:szCs w:val="24"/>
        </w:rPr>
        <w:t xml:space="preserve">     CO</w:t>
      </w:r>
      <w:proofErr w:type="spellStart"/>
      <w:r w:rsidR="007677D7" w:rsidRPr="001D549E">
        <w:rPr>
          <w:rFonts w:ascii="Arial" w:hAnsi="Arial" w:cs="Arial"/>
          <w:sz w:val="24"/>
          <w:szCs w:val="24"/>
          <w:lang w:val="en-US"/>
        </w:rPr>
        <w:t>mparision</w:t>
      </w:r>
      <w:proofErr w:type="spell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of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677D7" w:rsidRPr="001D549E">
        <w:rPr>
          <w:rFonts w:ascii="Arial" w:hAnsi="Arial" w:cs="Arial"/>
          <w:sz w:val="24"/>
          <w:szCs w:val="24"/>
          <w:lang w:val="en-US"/>
        </w:rPr>
        <w:t>Prototherians</w:t>
      </w:r>
      <w:proofErr w:type="spellEnd"/>
      <w:proofErr w:type="gram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677D7" w:rsidRPr="001D549E">
        <w:rPr>
          <w:rFonts w:ascii="Arial" w:hAnsi="Arial" w:cs="Arial"/>
          <w:sz w:val="24"/>
          <w:szCs w:val="24"/>
          <w:lang w:val="en-US"/>
        </w:rPr>
        <w:t>Metatherians</w:t>
      </w:r>
      <w:proofErr w:type="spell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="007677D7" w:rsidRPr="001D549E">
        <w:rPr>
          <w:rFonts w:ascii="Arial" w:hAnsi="Arial" w:cs="Arial"/>
          <w:sz w:val="24"/>
          <w:szCs w:val="24"/>
          <w:lang w:val="en-US"/>
        </w:rPr>
        <w:t>Eutherians</w:t>
      </w:r>
      <w:proofErr w:type="spell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 .</w:t>
      </w:r>
    </w:p>
    <w:p w14:paraId="5EB31AC9" w14:textId="77777777"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5.3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r w:rsidR="007677D7" w:rsidRPr="001D549E">
        <w:rPr>
          <w:rFonts w:ascii="Arial" w:hAnsi="Arial" w:cs="Arial"/>
          <w:sz w:val="24"/>
          <w:szCs w:val="24"/>
          <w:lang w:val="en-US"/>
        </w:rPr>
        <w:t>Adaptive radiation in Mammals.</w:t>
      </w:r>
    </w:p>
    <w:p w14:paraId="18177B1F" w14:textId="77777777"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5.4</w:t>
      </w:r>
      <w:r w:rsidRPr="001D549E">
        <w:rPr>
          <w:rFonts w:ascii="Arial" w:hAnsi="Arial" w:cs="Arial"/>
          <w:sz w:val="24"/>
          <w:szCs w:val="24"/>
          <w:lang w:val="en-US"/>
        </w:rPr>
        <w:tab/>
        <w:t>Dentition in mammals</w:t>
      </w:r>
      <w:r w:rsidR="00AF2B6F" w:rsidRPr="001D549E">
        <w:rPr>
          <w:rFonts w:ascii="Arial" w:hAnsi="Arial" w:cs="Arial"/>
          <w:sz w:val="24"/>
          <w:szCs w:val="24"/>
          <w:lang w:val="en-US"/>
        </w:rPr>
        <w:t>.</w:t>
      </w:r>
    </w:p>
    <w:p w14:paraId="57DB0F87" w14:textId="77777777" w:rsidR="002B3B4E" w:rsidRPr="009675EB" w:rsidRDefault="00427A04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proofErr w:type="gramStart"/>
      <w:r w:rsidR="002B3B4E" w:rsidRPr="009675EB">
        <w:rPr>
          <w:rFonts w:ascii="Arial" w:hAnsi="Arial" w:cs="Arial"/>
          <w:b/>
          <w:sz w:val="24"/>
          <w:szCs w:val="24"/>
          <w:lang w:val="en-US"/>
        </w:rPr>
        <w:t xml:space="preserve">REFERENCE </w:t>
      </w:r>
      <w:r w:rsidR="009675EB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B3B4E" w:rsidRPr="009675EB">
        <w:rPr>
          <w:rFonts w:ascii="Arial" w:hAnsi="Arial" w:cs="Arial"/>
          <w:b/>
          <w:sz w:val="24"/>
          <w:szCs w:val="24"/>
          <w:lang w:val="en-US"/>
        </w:rPr>
        <w:t>BOOKS</w:t>
      </w:r>
      <w:proofErr w:type="gramEnd"/>
      <w:r w:rsidR="009675EB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14:paraId="09EFA1E3" w14:textId="77777777" w:rsidR="002B3B4E" w:rsidRPr="001D549E" w:rsidRDefault="009675EB" w:rsidP="00427A04">
      <w:pPr>
        <w:spacing w:line="240" w:lineRule="auto"/>
        <w:ind w:left="2340" w:hanging="16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J.Z. Young, 2006. The life of vertebrates. (The Oxford University Press, New Delhi). 646 pages. Reprinted</w:t>
      </w:r>
    </w:p>
    <w:p w14:paraId="49222DE6" w14:textId="77777777" w:rsidR="002B3B4E" w:rsidRPr="00427A04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Arumugam</w:t>
      </w:r>
      <w:proofErr w:type="spellEnd"/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, N. Chordate Zoology, Vol. 2. </w:t>
      </w:r>
      <w:r w:rsidR="002B3B4E" w:rsidRPr="00427A04">
        <w:rPr>
          <w:rFonts w:ascii="Arial" w:hAnsi="Arial" w:cs="Arial"/>
          <w:sz w:val="24"/>
          <w:szCs w:val="24"/>
          <w:lang w:val="fr-FR"/>
        </w:rPr>
        <w:t xml:space="preserve">SarasPlublication.278 pages.200 </w:t>
      </w:r>
      <w:proofErr w:type="spellStart"/>
      <w:r w:rsidR="002B3B4E" w:rsidRPr="00427A04">
        <w:rPr>
          <w:rFonts w:ascii="Arial" w:hAnsi="Arial" w:cs="Arial"/>
          <w:sz w:val="24"/>
          <w:szCs w:val="24"/>
          <w:lang w:val="fr-FR"/>
        </w:rPr>
        <w:t>figs</w:t>
      </w:r>
      <w:proofErr w:type="spellEnd"/>
      <w:r w:rsidR="002B3B4E" w:rsidRPr="00427A04">
        <w:rPr>
          <w:rFonts w:ascii="Arial" w:hAnsi="Arial" w:cs="Arial"/>
          <w:sz w:val="24"/>
          <w:szCs w:val="24"/>
          <w:lang w:val="fr-FR"/>
        </w:rPr>
        <w:t>.</w:t>
      </w:r>
    </w:p>
    <w:p w14:paraId="3F479F61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427A04">
        <w:rPr>
          <w:rFonts w:ascii="Arial" w:hAnsi="Arial" w:cs="Arial"/>
          <w:sz w:val="24"/>
          <w:szCs w:val="24"/>
          <w:lang w:val="fr-FR"/>
        </w:rPr>
        <w:t xml:space="preserve">    </w:t>
      </w:r>
      <w:proofErr w:type="gramStart"/>
      <w:r w:rsidR="002B3B4E" w:rsidRPr="004B009B">
        <w:rPr>
          <w:rFonts w:ascii="Arial" w:hAnsi="Arial" w:cs="Arial"/>
          <w:sz w:val="24"/>
          <w:szCs w:val="24"/>
          <w:lang w:val="en-US"/>
        </w:rPr>
        <w:t>•</w:t>
      </w:r>
      <w:r w:rsidRPr="004B009B">
        <w:rPr>
          <w:rFonts w:ascii="Arial" w:hAnsi="Arial" w:cs="Arial"/>
          <w:sz w:val="24"/>
          <w:szCs w:val="24"/>
          <w:lang w:val="en-US"/>
        </w:rPr>
        <w:t xml:space="preserve">  </w:t>
      </w:r>
      <w:r w:rsidR="002B3B4E" w:rsidRPr="004B009B">
        <w:rPr>
          <w:rFonts w:ascii="Arial" w:hAnsi="Arial" w:cs="Arial"/>
          <w:sz w:val="24"/>
          <w:szCs w:val="24"/>
          <w:lang w:val="en-US"/>
        </w:rPr>
        <w:t>A.J</w:t>
      </w:r>
      <w:proofErr w:type="gramEnd"/>
      <w:r w:rsidR="002B3B4E" w:rsidRPr="004B009B">
        <w:rPr>
          <w:rFonts w:ascii="Arial" w:hAnsi="Arial" w:cs="Arial"/>
          <w:sz w:val="24"/>
          <w:szCs w:val="24"/>
          <w:lang w:val="en-US"/>
        </w:rPr>
        <w:t xml:space="preserve">. Marshall, 1995. </w:t>
      </w:r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Textbook of zoology, Vertebrates. (The McMillan Press Ltd., UK). 852 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pages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.(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>Revised edition of Parker &amp;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Haswell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>, 1961).</w:t>
      </w:r>
    </w:p>
    <w:p w14:paraId="39BA2960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M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EkambaranathaAyyar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, 1973. A manual of zoology. Part II. (S.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ViswanathanPvt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>. Ltd., Madras).</w:t>
      </w:r>
    </w:p>
    <w:p w14:paraId="35D21940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P.S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&amp; J.K.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>, 1981. Chordate zoology. (R. Chand &amp; Co.). 550 pages.</w:t>
      </w:r>
    </w:p>
    <w:p w14:paraId="581F69C4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Gurdarshan</w:t>
      </w:r>
      <w:proofErr w:type="spellEnd"/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 Singh &amp; H.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Bhaskar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, 2002.Advanced Chordate Zoology. Campus Books, 6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Vols.,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 1573 pp., tables, figs.</w:t>
      </w:r>
    </w:p>
    <w:p w14:paraId="482962EA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A.K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. Sinha, S.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Adhikari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&amp; B.B.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Ganguly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>, 1978.Biology of animals. Vol. II. Chordates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.(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New Central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Book Agency, Calcutta).560 pages.</w:t>
      </w:r>
    </w:p>
    <w:p w14:paraId="76C47542" w14:textId="77777777" w:rsidR="002B3B4E" w:rsidRPr="00427A04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R.L.Kotpal</w:t>
      </w:r>
      <w:proofErr w:type="spellEnd"/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, 2000. Modern textbook of zoology, Vertebrates. </w:t>
      </w:r>
      <w:r w:rsidR="002B3B4E" w:rsidRPr="00427A04">
        <w:rPr>
          <w:rFonts w:ascii="Arial" w:hAnsi="Arial" w:cs="Arial"/>
          <w:sz w:val="24"/>
          <w:szCs w:val="24"/>
          <w:lang w:val="fr-FR"/>
        </w:rPr>
        <w:t>(</w:t>
      </w:r>
      <w:proofErr w:type="spellStart"/>
      <w:r w:rsidR="002B3B4E" w:rsidRPr="00427A04">
        <w:rPr>
          <w:rFonts w:ascii="Arial" w:hAnsi="Arial" w:cs="Arial"/>
          <w:sz w:val="24"/>
          <w:szCs w:val="24"/>
          <w:lang w:val="fr-FR"/>
        </w:rPr>
        <w:t>Rastogi</w:t>
      </w:r>
      <w:proofErr w:type="spellEnd"/>
      <w:r w:rsidR="002B3B4E" w:rsidRPr="00427A0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2B3B4E" w:rsidRPr="00427A04">
        <w:rPr>
          <w:rFonts w:ascii="Arial" w:hAnsi="Arial" w:cs="Arial"/>
          <w:sz w:val="24"/>
          <w:szCs w:val="24"/>
          <w:lang w:val="fr-FR"/>
        </w:rPr>
        <w:t>Publ</w:t>
      </w:r>
      <w:proofErr w:type="spellEnd"/>
      <w:r w:rsidR="002B3B4E" w:rsidRPr="00427A04">
        <w:rPr>
          <w:rFonts w:ascii="Arial" w:hAnsi="Arial" w:cs="Arial"/>
          <w:sz w:val="24"/>
          <w:szCs w:val="24"/>
          <w:lang w:val="fr-FR"/>
        </w:rPr>
        <w:t>., Meerut). 632 pages.</w:t>
      </w:r>
    </w:p>
    <w:p w14:paraId="69D36567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427A04">
        <w:rPr>
          <w:rFonts w:ascii="Arial" w:hAnsi="Arial" w:cs="Arial"/>
          <w:sz w:val="24"/>
          <w:szCs w:val="24"/>
          <w:lang w:val="fr-FR"/>
        </w:rPr>
        <w:t xml:space="preserve">    </w:t>
      </w:r>
      <w:r w:rsidR="002B3B4E" w:rsidRPr="00427A04">
        <w:rPr>
          <w:rFonts w:ascii="Arial" w:hAnsi="Arial" w:cs="Arial"/>
          <w:sz w:val="24"/>
          <w:szCs w:val="24"/>
          <w:lang w:val="fr-FR"/>
        </w:rPr>
        <w:t>•</w:t>
      </w:r>
      <w:r w:rsidRPr="00427A04">
        <w:rPr>
          <w:rFonts w:ascii="Arial" w:hAnsi="Arial" w:cs="Arial"/>
          <w:sz w:val="24"/>
          <w:szCs w:val="24"/>
          <w:lang w:val="fr-FR"/>
        </w:rPr>
        <w:t xml:space="preserve"> </w:t>
      </w:r>
      <w:r w:rsidR="002B3B4E" w:rsidRPr="00427A04">
        <w:rPr>
          <w:rFonts w:ascii="Arial" w:hAnsi="Arial" w:cs="Arial"/>
          <w:sz w:val="24"/>
          <w:szCs w:val="24"/>
          <w:lang w:val="fr-FR"/>
        </w:rPr>
        <w:t xml:space="preserve">E.L. Jordan &amp; P.S. </w:t>
      </w:r>
      <w:proofErr w:type="spellStart"/>
      <w:r w:rsidR="002B3B4E" w:rsidRPr="00427A04">
        <w:rPr>
          <w:rFonts w:ascii="Arial" w:hAnsi="Arial" w:cs="Arial"/>
          <w:sz w:val="24"/>
          <w:szCs w:val="24"/>
          <w:lang w:val="fr-FR"/>
        </w:rPr>
        <w:t>Verma</w:t>
      </w:r>
      <w:proofErr w:type="spellEnd"/>
      <w:r w:rsidR="002B3B4E" w:rsidRPr="00427A04">
        <w:rPr>
          <w:rFonts w:ascii="Arial" w:hAnsi="Arial" w:cs="Arial"/>
          <w:sz w:val="24"/>
          <w:szCs w:val="24"/>
          <w:lang w:val="fr-FR"/>
        </w:rPr>
        <w:t xml:space="preserve">, 1998.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Chordate zoology. (S. Chand &amp; Co.). 1092 pages.</w:t>
      </w:r>
    </w:p>
    <w:p w14:paraId="6DE60724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G.S. Sandhu, 2005. Objective Chordate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Zoology.Campus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 Books, vii, 169 pp.</w:t>
      </w:r>
    </w:p>
    <w:p w14:paraId="2CACF168" w14:textId="77777777" w:rsidR="002B3B4E" w:rsidRPr="001D549E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2B3B4E" w:rsidRPr="001D549E">
        <w:rPr>
          <w:rFonts w:ascii="Arial" w:hAnsi="Arial" w:cs="Arial"/>
          <w:sz w:val="24"/>
          <w:szCs w:val="24"/>
          <w:lang w:val="en-US"/>
        </w:rPr>
        <w:t>Sandhu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, G.S. &amp; H.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Bhaskar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, H. 2004. Textbook of Chordate Zoology. Campus Books, 2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vols.,</w:t>
      </w:r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 xx, 964 p., figs.</w:t>
      </w:r>
    </w:p>
    <w:p w14:paraId="01B5EA0B" w14:textId="77777777" w:rsidR="0070277D" w:rsidRDefault="009675EB" w:rsidP="00427A04">
      <w:pPr>
        <w:spacing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Veena</w:t>
      </w:r>
      <w:proofErr w:type="spellEnd"/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, 2008. Lower </w:t>
      </w:r>
      <w:proofErr w:type="spellStart"/>
      <w:r w:rsidR="002B3B4E" w:rsidRPr="001D549E">
        <w:rPr>
          <w:rFonts w:ascii="Arial" w:hAnsi="Arial" w:cs="Arial"/>
          <w:sz w:val="24"/>
          <w:szCs w:val="24"/>
          <w:lang w:val="en-US"/>
        </w:rPr>
        <w:t>Chordata</w:t>
      </w:r>
      <w:proofErr w:type="spellEnd"/>
      <w:proofErr w:type="gramStart"/>
      <w:r w:rsidR="002B3B4E" w:rsidRPr="001D549E">
        <w:rPr>
          <w:rFonts w:ascii="Arial" w:hAnsi="Arial" w:cs="Arial"/>
          <w:sz w:val="24"/>
          <w:szCs w:val="24"/>
          <w:lang w:val="en-US"/>
        </w:rPr>
        <w:t>.(</w:t>
      </w:r>
      <w:proofErr w:type="spellStart"/>
      <w:proofErr w:type="gramEnd"/>
      <w:r w:rsidR="002B3B4E" w:rsidRPr="001D549E">
        <w:rPr>
          <w:rFonts w:ascii="Arial" w:hAnsi="Arial" w:cs="Arial"/>
          <w:sz w:val="24"/>
          <w:szCs w:val="24"/>
          <w:lang w:val="en-US"/>
        </w:rPr>
        <w:t>Sonali</w:t>
      </w:r>
      <w:proofErr w:type="spellEnd"/>
      <w:r w:rsidR="002B3B4E" w:rsidRPr="001D549E">
        <w:rPr>
          <w:rFonts w:ascii="Arial" w:hAnsi="Arial" w:cs="Arial"/>
          <w:sz w:val="24"/>
          <w:szCs w:val="24"/>
          <w:lang w:val="en-US"/>
        </w:rPr>
        <w:t xml:space="preserve"> Publ.), 374 p., tables, 117 figs.</w:t>
      </w:r>
    </w:p>
    <w:p w14:paraId="3AE05182" w14:textId="77777777" w:rsidR="009675EB" w:rsidRDefault="009675EB" w:rsidP="009F4CCD">
      <w:pPr>
        <w:rPr>
          <w:rFonts w:ascii="Arial" w:hAnsi="Arial" w:cs="Arial"/>
          <w:b/>
          <w:sz w:val="24"/>
          <w:szCs w:val="24"/>
          <w:lang w:val="en-US"/>
        </w:rPr>
      </w:pPr>
    </w:p>
    <w:p w14:paraId="4AA3B3D5" w14:textId="77777777" w:rsidR="009675EB" w:rsidRPr="00EF583C" w:rsidRDefault="009675EB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Pr="00EF583C">
        <w:rPr>
          <w:rFonts w:ascii="Arial" w:hAnsi="Arial" w:cs="Arial"/>
        </w:rPr>
        <w:t>ST.JOSEPH’S COLLEGE FOR WOMEN (AUTONOMOUS), VISAKHAPATNAM</w:t>
      </w:r>
    </w:p>
    <w:p w14:paraId="0536C76D" w14:textId="77777777" w:rsidR="009675EB" w:rsidRPr="00EF583C" w:rsidRDefault="009675EB" w:rsidP="009675EB">
      <w:pPr>
        <w:spacing w:after="0" w:line="240" w:lineRule="auto"/>
        <w:ind w:firstLine="450"/>
        <w:jc w:val="both"/>
        <w:rPr>
          <w:rFonts w:ascii="Arial" w:hAnsi="Arial" w:cs="Arial"/>
        </w:rPr>
      </w:pPr>
      <w:r w:rsidRPr="00EF583C"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>II</w:t>
      </w:r>
      <w:r w:rsidRPr="00EF583C">
        <w:rPr>
          <w:rFonts w:ascii="Arial" w:hAnsi="Arial" w:cs="Arial"/>
        </w:rPr>
        <w:t xml:space="preserve"> SEMESTER</w:t>
      </w:r>
      <w:r w:rsidRPr="00EF583C">
        <w:rPr>
          <w:rFonts w:ascii="Arial" w:hAnsi="Arial" w:cs="Arial"/>
        </w:rPr>
        <w:tab/>
      </w:r>
      <w:r w:rsidRPr="00EF583C">
        <w:rPr>
          <w:rFonts w:ascii="Arial" w:hAnsi="Arial" w:cs="Arial"/>
        </w:rPr>
        <w:tab/>
        <w:t xml:space="preserve">   </w:t>
      </w:r>
      <w:r w:rsidRPr="00EF583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F583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</w:t>
      </w:r>
      <w:r w:rsidRPr="00EF583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ZOOLOGY </w:t>
      </w:r>
      <w:r w:rsidRPr="00EF583C">
        <w:rPr>
          <w:rFonts w:ascii="Arial" w:hAnsi="Arial" w:cs="Arial"/>
        </w:rPr>
        <w:t xml:space="preserve">                        </w:t>
      </w:r>
      <w:r w:rsidRPr="00EF583C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</w:t>
      </w:r>
      <w:r w:rsidRPr="00EF583C">
        <w:rPr>
          <w:rFonts w:ascii="Arial" w:hAnsi="Arial" w:cs="Arial"/>
        </w:rPr>
        <w:t>TIME:</w:t>
      </w:r>
      <w:r>
        <w:rPr>
          <w:rFonts w:ascii="Arial" w:hAnsi="Arial" w:cs="Arial"/>
        </w:rPr>
        <w:t xml:space="preserve"> 2</w:t>
      </w:r>
      <w:r w:rsidRPr="00EF583C">
        <w:rPr>
          <w:rFonts w:ascii="Arial" w:hAnsi="Arial" w:cs="Arial"/>
        </w:rPr>
        <w:t>Hrs/Week</w:t>
      </w:r>
    </w:p>
    <w:p w14:paraId="218D5A4B" w14:textId="54ECD7A6" w:rsidR="009675EB" w:rsidRPr="00EF583C" w:rsidRDefault="009675EB" w:rsidP="009675EB">
      <w:pPr>
        <w:spacing w:after="0" w:line="240" w:lineRule="auto"/>
        <w:ind w:left="450"/>
        <w:rPr>
          <w:rFonts w:ascii="Arial" w:hAnsi="Arial" w:cs="Arial"/>
        </w:rPr>
      </w:pPr>
      <w:r w:rsidRPr="00EF58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25</w:t>
      </w:r>
      <w:r w:rsidR="004A2381">
        <w:rPr>
          <w:rFonts w:ascii="Arial" w:hAnsi="Arial" w:cs="Arial"/>
        </w:rPr>
        <w:t>53</w:t>
      </w:r>
      <w:r>
        <w:rPr>
          <w:rFonts w:ascii="Arial" w:hAnsi="Arial" w:cs="Arial"/>
        </w:rPr>
        <w:t xml:space="preserve"> </w:t>
      </w:r>
      <w:r w:rsidRPr="00EF583C">
        <w:rPr>
          <w:rFonts w:ascii="Arial" w:hAnsi="Arial" w:cs="Arial"/>
        </w:rPr>
        <w:t>(3)</w:t>
      </w:r>
      <w:r w:rsidRPr="001D549E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               </w:t>
      </w:r>
      <w:r w:rsidRPr="009F4CCD">
        <w:rPr>
          <w:b/>
          <w:sz w:val="28"/>
          <w:szCs w:val="28"/>
          <w:lang w:val="en-US"/>
        </w:rPr>
        <w:t xml:space="preserve">ANIMAL DIVERSITY – BIOLOGY OF CHORDATES   </w:t>
      </w:r>
      <w:r w:rsidR="00427A04">
        <w:rPr>
          <w:rFonts w:ascii="Arial" w:hAnsi="Arial" w:cs="Arial"/>
        </w:rPr>
        <w:t xml:space="preserve">     </w:t>
      </w:r>
      <w:r w:rsidRPr="00EF583C">
        <w:rPr>
          <w:rFonts w:ascii="Arial" w:hAnsi="Arial" w:cs="Arial"/>
        </w:rPr>
        <w:t>Max.Marks:</w:t>
      </w:r>
      <w:r>
        <w:rPr>
          <w:rFonts w:ascii="Arial" w:hAnsi="Arial" w:cs="Arial"/>
        </w:rPr>
        <w:t>5</w:t>
      </w:r>
      <w:r w:rsidRPr="00EF583C">
        <w:rPr>
          <w:rFonts w:ascii="Arial" w:hAnsi="Arial" w:cs="Arial"/>
        </w:rPr>
        <w:t>0</w:t>
      </w:r>
    </w:p>
    <w:p w14:paraId="46CDC3D7" w14:textId="77777777" w:rsidR="009675EB" w:rsidRPr="00EF583C" w:rsidRDefault="009675EB" w:rsidP="009675EB">
      <w:pPr>
        <w:spacing w:after="0" w:line="240" w:lineRule="auto"/>
        <w:rPr>
          <w:rFonts w:ascii="Arial" w:hAnsi="Arial" w:cs="Arial"/>
          <w:b/>
        </w:rPr>
      </w:pPr>
      <w:r w:rsidRPr="00EF583C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</w:t>
      </w:r>
      <w:proofErr w:type="spellStart"/>
      <w:proofErr w:type="gramStart"/>
      <w:r w:rsidRPr="00EF583C">
        <w:rPr>
          <w:rFonts w:ascii="Arial" w:hAnsi="Arial" w:cs="Arial"/>
        </w:rPr>
        <w:t>w.e.f</w:t>
      </w:r>
      <w:proofErr w:type="spellEnd"/>
      <w:proofErr w:type="gramEnd"/>
      <w:r w:rsidRPr="00EF583C">
        <w:rPr>
          <w:rFonts w:ascii="Arial" w:hAnsi="Arial" w:cs="Arial"/>
        </w:rPr>
        <w:t>. 20-21 admitted Batch</w:t>
      </w:r>
      <w:r w:rsidRPr="00EF583C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PRACTICAL </w:t>
      </w:r>
      <w:r w:rsidRPr="00EF583C">
        <w:rPr>
          <w:rFonts w:ascii="Arial" w:hAnsi="Arial" w:cs="Arial"/>
          <w:b/>
        </w:rPr>
        <w:t>SYLLABUS</w:t>
      </w:r>
      <w:r>
        <w:rPr>
          <w:rFonts w:ascii="Arial" w:hAnsi="Arial" w:cs="Arial"/>
          <w:b/>
        </w:rPr>
        <w:t xml:space="preserve"> – I B </w:t>
      </w:r>
    </w:p>
    <w:p w14:paraId="5EDEEBB7" w14:textId="77777777" w:rsidR="009675EB" w:rsidRDefault="009675EB" w:rsidP="009F4CCD">
      <w:pPr>
        <w:rPr>
          <w:rFonts w:ascii="Arial" w:hAnsi="Arial" w:cs="Arial"/>
          <w:b/>
          <w:sz w:val="24"/>
          <w:szCs w:val="24"/>
          <w:lang w:val="en-US"/>
        </w:rPr>
      </w:pPr>
    </w:p>
    <w:p w14:paraId="2905B8CD" w14:textId="77777777" w:rsidR="00D2230B" w:rsidRPr="008F1125" w:rsidRDefault="00427A04" w:rsidP="008F1125">
      <w:pPr>
        <w:ind w:firstLine="72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b/>
          <w:sz w:val="24"/>
          <w:szCs w:val="24"/>
          <w:lang w:val="en-US"/>
        </w:rPr>
        <w:t>LEARNING OUTCOMES</w:t>
      </w:r>
      <w:r w:rsidRPr="008F1125">
        <w:rPr>
          <w:rFonts w:ascii="Arial" w:hAnsi="Arial" w:cs="Arial"/>
          <w:sz w:val="24"/>
          <w:szCs w:val="24"/>
          <w:lang w:val="en-US"/>
        </w:rPr>
        <w:t>:</w:t>
      </w:r>
    </w:p>
    <w:p w14:paraId="5B8F6AD6" w14:textId="78741E82" w:rsidR="00D2230B" w:rsidRPr="008F1125" w:rsidRDefault="00D2230B" w:rsidP="008F1125">
      <w:pPr>
        <w:ind w:firstLine="63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•</w:t>
      </w:r>
      <w:r w:rsidRPr="008F1125">
        <w:rPr>
          <w:rFonts w:ascii="Arial" w:hAnsi="Arial" w:cs="Arial"/>
          <w:sz w:val="24"/>
          <w:szCs w:val="24"/>
          <w:lang w:val="en-US"/>
        </w:rPr>
        <w:tab/>
      </w:r>
      <w:r w:rsidR="008F1125">
        <w:rPr>
          <w:rFonts w:ascii="Arial" w:hAnsi="Arial" w:cs="Arial"/>
          <w:sz w:val="24"/>
          <w:szCs w:val="24"/>
          <w:lang w:val="en-US"/>
        </w:rPr>
        <w:t xml:space="preserve">   </w:t>
      </w:r>
      <w:r w:rsidRPr="008F1125">
        <w:rPr>
          <w:rFonts w:ascii="Arial" w:hAnsi="Arial" w:cs="Arial"/>
          <w:sz w:val="24"/>
          <w:szCs w:val="24"/>
          <w:lang w:val="en-US"/>
        </w:rPr>
        <w:t xml:space="preserve">To understand the </w:t>
      </w:r>
      <w:r w:rsidR="00AB54A2" w:rsidRPr="008F1125">
        <w:rPr>
          <w:rFonts w:ascii="Arial" w:hAnsi="Arial" w:cs="Arial"/>
          <w:sz w:val="24"/>
          <w:szCs w:val="24"/>
          <w:lang w:val="en-US"/>
        </w:rPr>
        <w:t>taxi dermic</w:t>
      </w:r>
      <w:bookmarkStart w:id="0" w:name="_GoBack"/>
      <w:bookmarkEnd w:id="0"/>
      <w:r w:rsidRPr="008F1125">
        <w:rPr>
          <w:rFonts w:ascii="Arial" w:hAnsi="Arial" w:cs="Arial"/>
          <w:sz w:val="24"/>
          <w:szCs w:val="24"/>
          <w:lang w:val="en-US"/>
        </w:rPr>
        <w:t xml:space="preserve"> and other methods of preservation of chordates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28026FD5" w14:textId="77777777" w:rsidR="00D2230B" w:rsidRPr="008F1125" w:rsidRDefault="00D2230B" w:rsidP="008F1125">
      <w:pPr>
        <w:ind w:firstLine="63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•</w:t>
      </w:r>
      <w:r w:rsidRPr="008F1125">
        <w:rPr>
          <w:rFonts w:ascii="Arial" w:hAnsi="Arial" w:cs="Arial"/>
          <w:sz w:val="24"/>
          <w:szCs w:val="24"/>
          <w:lang w:val="en-US"/>
        </w:rPr>
        <w:tab/>
      </w:r>
      <w:r w:rsidR="008F1125">
        <w:rPr>
          <w:rFonts w:ascii="Arial" w:hAnsi="Arial" w:cs="Arial"/>
          <w:sz w:val="24"/>
          <w:szCs w:val="24"/>
          <w:lang w:val="en-US"/>
        </w:rPr>
        <w:t xml:space="preserve">   </w:t>
      </w:r>
      <w:r w:rsidRPr="008F1125">
        <w:rPr>
          <w:rFonts w:ascii="Arial" w:hAnsi="Arial" w:cs="Arial"/>
          <w:sz w:val="24"/>
          <w:szCs w:val="24"/>
          <w:lang w:val="en-US"/>
        </w:rPr>
        <w:t>To identify chordates based on special identifying characters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0088FAED" w14:textId="6B1543D3" w:rsidR="00D2230B" w:rsidRPr="008F1125" w:rsidRDefault="00D2230B" w:rsidP="00AB54A2">
      <w:pPr>
        <w:ind w:left="993" w:hanging="363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•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  </w:t>
      </w:r>
      <w:r w:rsidRPr="008F1125">
        <w:rPr>
          <w:rFonts w:ascii="Arial" w:hAnsi="Arial" w:cs="Arial"/>
          <w:sz w:val="24"/>
          <w:szCs w:val="24"/>
          <w:lang w:val="en-US"/>
        </w:rPr>
        <w:t>To understand internal anatomy of animals through demo or virt</w:t>
      </w:r>
      <w:r w:rsidR="00AB54A2">
        <w:rPr>
          <w:rFonts w:ascii="Arial" w:hAnsi="Arial" w:cs="Arial"/>
          <w:sz w:val="24"/>
          <w:szCs w:val="24"/>
          <w:lang w:val="en-US"/>
        </w:rPr>
        <w:t xml:space="preserve">ual dissections, thus directing </w:t>
      </w:r>
      <w:r w:rsidRPr="008F1125">
        <w:rPr>
          <w:rFonts w:ascii="Arial" w:hAnsi="Arial" w:cs="Arial"/>
          <w:sz w:val="24"/>
          <w:szCs w:val="24"/>
          <w:lang w:val="en-US"/>
        </w:rPr>
        <w:t>the student for “empathy towards the fellow living beings”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220F0096" w14:textId="77777777" w:rsidR="00D2230B" w:rsidRDefault="00D2230B" w:rsidP="008F1125">
      <w:pPr>
        <w:ind w:firstLine="63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•</w:t>
      </w:r>
      <w:r w:rsidRPr="008F1125">
        <w:rPr>
          <w:rFonts w:ascii="Arial" w:hAnsi="Arial" w:cs="Arial"/>
          <w:sz w:val="24"/>
          <w:szCs w:val="24"/>
          <w:lang w:val="en-US"/>
        </w:rPr>
        <w:tab/>
      </w:r>
      <w:r w:rsidR="008F1125">
        <w:rPr>
          <w:rFonts w:ascii="Arial" w:hAnsi="Arial" w:cs="Arial"/>
          <w:sz w:val="24"/>
          <w:szCs w:val="24"/>
          <w:lang w:val="en-US"/>
        </w:rPr>
        <w:t xml:space="preserve">   </w:t>
      </w:r>
      <w:r w:rsidRPr="008F1125">
        <w:rPr>
          <w:rFonts w:ascii="Arial" w:hAnsi="Arial" w:cs="Arial"/>
          <w:sz w:val="24"/>
          <w:szCs w:val="24"/>
          <w:lang w:val="en-US"/>
        </w:rPr>
        <w:t>To maintain a neat, labeled record of identified museum specimens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7410EA17" w14:textId="7E774742" w:rsidR="00AB54A2" w:rsidRPr="006946EA" w:rsidRDefault="00AB54A2" w:rsidP="00AB54A2">
      <w:pPr>
        <w:spacing w:line="240" w:lineRule="auto"/>
        <w:rPr>
          <w:rFonts w:cstheme="minorHAnsi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 </w:t>
      </w:r>
      <w:r w:rsidRPr="006946EA">
        <w:rPr>
          <w:b/>
          <w:bCs/>
          <w:sz w:val="28"/>
          <w:szCs w:val="28"/>
          <w:lang w:val="en-US"/>
        </w:rPr>
        <w:t>COURSE OUTCOMES</w:t>
      </w:r>
      <w:r>
        <w:rPr>
          <w:sz w:val="28"/>
          <w:szCs w:val="28"/>
          <w:lang w:val="en-US"/>
        </w:rPr>
        <w:t>:</w:t>
      </w:r>
      <w:r w:rsidRPr="00DB26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6946EA">
        <w:rPr>
          <w:rFonts w:eastAsia="Times New Roman" w:cstheme="minorHAnsi"/>
          <w:sz w:val="28"/>
          <w:szCs w:val="28"/>
          <w:lang w:val="en-US"/>
        </w:rPr>
        <w:t>By the end of the course, students will be able to</w:t>
      </w:r>
    </w:p>
    <w:p w14:paraId="47F169FE" w14:textId="77777777" w:rsidR="00AB54A2" w:rsidRPr="006946EA" w:rsidRDefault="00AB54A2" w:rsidP="00AB54A2">
      <w:pPr>
        <w:tabs>
          <w:tab w:val="left" w:pos="2160"/>
        </w:tabs>
        <w:spacing w:after="0" w:line="240" w:lineRule="auto"/>
        <w:ind w:left="142" w:firstLine="567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cstheme="minorHAnsi"/>
          <w:sz w:val="28"/>
          <w:szCs w:val="28"/>
          <w:lang w:val="en-US"/>
        </w:rPr>
        <w:t>CO1:</w:t>
      </w:r>
      <w:r w:rsidRPr="006946EA">
        <w:rPr>
          <w:rFonts w:eastAsia="Calibri" w:cstheme="minorHAnsi"/>
          <w:sz w:val="28"/>
          <w:szCs w:val="28"/>
          <w:lang w:val="en-US"/>
        </w:rPr>
        <w:t xml:space="preserve">  Describe and place the vertebrates according to their   taxonomic position.</w:t>
      </w:r>
    </w:p>
    <w:p w14:paraId="137C1602" w14:textId="77777777" w:rsidR="00AB54A2" w:rsidRPr="006946EA" w:rsidRDefault="00AB54A2" w:rsidP="00AB54A2">
      <w:pPr>
        <w:tabs>
          <w:tab w:val="left" w:pos="2160"/>
        </w:tabs>
        <w:spacing w:after="0" w:line="240" w:lineRule="auto"/>
        <w:ind w:left="142" w:firstLine="567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>CO2: Be versatile in identification of museum specimens.</w:t>
      </w:r>
    </w:p>
    <w:p w14:paraId="1A651150" w14:textId="77777777" w:rsidR="00AB54A2" w:rsidRPr="006946EA" w:rsidRDefault="00AB54A2" w:rsidP="00AB54A2">
      <w:pPr>
        <w:shd w:val="clear" w:color="auto" w:fill="FFFFFF"/>
        <w:spacing w:after="0" w:line="240" w:lineRule="auto"/>
        <w:ind w:left="142" w:firstLine="567"/>
        <w:jc w:val="both"/>
        <w:rPr>
          <w:rFonts w:eastAsia="Times New Roman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>CO3:</w:t>
      </w:r>
      <w:r w:rsidRPr="006946EA">
        <w:rPr>
          <w:rFonts w:eastAsia="Times New Roman" w:cstheme="minorHAnsi"/>
          <w:color w:val="000000"/>
          <w:sz w:val="28"/>
          <w:szCs w:val="28"/>
          <w:lang w:val="en-US"/>
        </w:rPr>
        <w:t xml:space="preserve"> Reinforce   observation and identification skills.</w:t>
      </w:r>
    </w:p>
    <w:p w14:paraId="3255E196" w14:textId="77777777" w:rsidR="00AB54A2" w:rsidRPr="006946EA" w:rsidRDefault="00AB54A2" w:rsidP="00AB54A2">
      <w:pPr>
        <w:tabs>
          <w:tab w:val="left" w:pos="2160"/>
        </w:tabs>
        <w:spacing w:after="0" w:line="240" w:lineRule="auto"/>
        <w:ind w:left="142" w:firstLine="567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>CO4: Develop insight about the importance of preservation of museum specimens.</w:t>
      </w:r>
    </w:p>
    <w:p w14:paraId="23BC01D3" w14:textId="2AB8FBC5" w:rsidR="00AB54A2" w:rsidRPr="006946EA" w:rsidRDefault="00AB54A2" w:rsidP="00AB54A2">
      <w:pPr>
        <w:tabs>
          <w:tab w:val="left" w:pos="2160"/>
        </w:tabs>
        <w:spacing w:after="0" w:line="240" w:lineRule="auto"/>
        <w:ind w:left="1418" w:hanging="709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 xml:space="preserve">CO5: Identify and discuss the structure and functional complexity of vertebrates in relation to their ecological habitats and </w:t>
      </w:r>
      <w:r w:rsidRPr="006946EA">
        <w:rPr>
          <w:rFonts w:eastAsia="Calibri" w:cstheme="minorHAnsi"/>
          <w:sz w:val="28"/>
          <w:szCs w:val="28"/>
          <w:lang w:val="en-US"/>
        </w:rPr>
        <w:t>behavioral</w:t>
      </w:r>
      <w:r w:rsidRPr="006946EA">
        <w:rPr>
          <w:rFonts w:eastAsia="Calibri" w:cstheme="minorHAnsi"/>
          <w:sz w:val="28"/>
          <w:szCs w:val="28"/>
          <w:lang w:val="en-US"/>
        </w:rPr>
        <w:t xml:space="preserve"> patterns.</w:t>
      </w:r>
    </w:p>
    <w:p w14:paraId="34962D98" w14:textId="713D1941" w:rsidR="00D2230B" w:rsidRPr="008F1125" w:rsidRDefault="00AB54A2" w:rsidP="004B009B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D2230B" w:rsidRPr="008F1125">
        <w:rPr>
          <w:rFonts w:ascii="Arial" w:hAnsi="Arial" w:cs="Arial"/>
          <w:b/>
          <w:sz w:val="24"/>
          <w:szCs w:val="24"/>
          <w:lang w:val="en-US"/>
        </w:rPr>
        <w:t>OBSERVATION OF THE FOLLOWING SLIDES / SPOTTERS / MODELS</w:t>
      </w:r>
      <w:r w:rsidR="008F1125">
        <w:rPr>
          <w:rFonts w:ascii="Arial" w:hAnsi="Arial" w:cs="Arial"/>
          <w:b/>
          <w:sz w:val="24"/>
          <w:szCs w:val="24"/>
          <w:lang w:val="en-US"/>
        </w:rPr>
        <w:t>:</w:t>
      </w:r>
    </w:p>
    <w:p w14:paraId="006000EB" w14:textId="5D9F0689" w:rsidR="00D2230B" w:rsidRPr="008F1125" w:rsidRDefault="00AB54A2" w:rsidP="00AB54A2">
      <w:pPr>
        <w:tabs>
          <w:tab w:val="left" w:pos="3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1.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Protochordata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: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Herdmania</w:t>
      </w:r>
      <w:proofErr w:type="spellEnd"/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>, Amphioxus, Amphioxus T.S through pharynx.</w:t>
      </w:r>
    </w:p>
    <w:p w14:paraId="7E0FE749" w14:textId="4E7B3125" w:rsidR="00D2230B" w:rsidRPr="008F1125" w:rsidRDefault="00AB54A2" w:rsidP="00AB54A2">
      <w:pPr>
        <w:tabs>
          <w:tab w:val="left" w:pos="3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2.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Cyclostomata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: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Petromyzon</w:t>
      </w:r>
      <w:proofErr w:type="spellEnd"/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Myxine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4328CEA6" w14:textId="5067F1AB" w:rsidR="00D2230B" w:rsidRPr="008F1125" w:rsidRDefault="00AB54A2" w:rsidP="00AB54A2">
      <w:pPr>
        <w:tabs>
          <w:tab w:val="left" w:pos="360"/>
        </w:tabs>
        <w:ind w:left="1276" w:hanging="85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3.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Pisces :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Pristis</w:t>
      </w:r>
      <w:proofErr w:type="spellEnd"/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Torpedo,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Hippocoampus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,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Exocoetus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Echeneis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Labeo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Catla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r w:rsidR="00427A04">
        <w:rPr>
          <w:rFonts w:ascii="Arial" w:hAnsi="Arial" w:cs="Arial"/>
          <w:sz w:val="24"/>
          <w:szCs w:val="24"/>
          <w:lang w:val="en-US"/>
        </w:rPr>
        <w:t xml:space="preserve">  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Clarius,Channa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Anguilla.</w:t>
      </w:r>
    </w:p>
    <w:p w14:paraId="0F8C8EF3" w14:textId="77777777" w:rsidR="00427A04" w:rsidRDefault="008F1125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4.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Amphibia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: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Ichthyophis</w:t>
      </w:r>
      <w:proofErr w:type="spellEnd"/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Amblystoma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Axolotl larva,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Hyla,</w:t>
      </w:r>
      <w:r w:rsidR="00197589" w:rsidRPr="008F1125">
        <w:rPr>
          <w:rFonts w:ascii="Arial" w:hAnsi="Arial" w:cs="Arial"/>
          <w:sz w:val="24"/>
          <w:szCs w:val="24"/>
          <w:lang w:val="en-US"/>
        </w:rPr>
        <w:t>Ranahexadactyla</w:t>
      </w:r>
      <w:proofErr w:type="spellEnd"/>
      <w:r w:rsidR="00197589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1E54AF2F" w14:textId="77777777" w:rsidR="00D2230B" w:rsidRPr="008F1125" w:rsidRDefault="00427A04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5.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Reptilia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: Draco,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Chamaeleon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Uromastix</w:t>
      </w:r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,</w:t>
      </w:r>
      <w:r w:rsidR="00773CFB" w:rsidRPr="008F1125">
        <w:rPr>
          <w:rFonts w:ascii="Arial" w:hAnsi="Arial" w:cs="Arial"/>
          <w:sz w:val="24"/>
          <w:szCs w:val="24"/>
          <w:lang w:val="en-US"/>
        </w:rPr>
        <w:t>Mabuya</w:t>
      </w:r>
      <w:r w:rsidR="00D2230B" w:rsidRPr="008F1125">
        <w:rPr>
          <w:rFonts w:ascii="Arial" w:hAnsi="Arial" w:cs="Arial"/>
          <w:sz w:val="24"/>
          <w:szCs w:val="24"/>
          <w:lang w:val="en-US"/>
        </w:rPr>
        <w:t>,Testudo</w:t>
      </w:r>
      <w:proofErr w:type="spellEnd"/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Trionyx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Russels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viper, 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Naja,Krait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Hydrophis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>, Crocodile.</w:t>
      </w:r>
    </w:p>
    <w:p w14:paraId="31D16CAD" w14:textId="77777777" w:rsidR="00D2230B" w:rsidRPr="008F1125" w:rsidRDefault="008F1125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6.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Aves :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Psit</w:t>
      </w:r>
      <w:r w:rsidR="009218B8" w:rsidRPr="008F1125">
        <w:rPr>
          <w:rFonts w:ascii="Arial" w:hAnsi="Arial" w:cs="Arial"/>
          <w:sz w:val="24"/>
          <w:szCs w:val="24"/>
          <w:lang w:val="en-US"/>
        </w:rPr>
        <w:t>tacula</w:t>
      </w:r>
      <w:proofErr w:type="spellEnd"/>
      <w:proofErr w:type="gram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Eudynamis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Bubo,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Alcedo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coraciusben</w:t>
      </w:r>
      <w:r w:rsidR="00EF761D" w:rsidRPr="008F1125">
        <w:rPr>
          <w:rFonts w:ascii="Arial" w:hAnsi="Arial" w:cs="Arial"/>
          <w:sz w:val="24"/>
          <w:szCs w:val="24"/>
          <w:lang w:val="en-US"/>
        </w:rPr>
        <w:t>g</w:t>
      </w:r>
      <w:r w:rsidR="009218B8" w:rsidRPr="008F1125">
        <w:rPr>
          <w:rFonts w:ascii="Arial" w:hAnsi="Arial" w:cs="Arial"/>
          <w:sz w:val="24"/>
          <w:szCs w:val="24"/>
          <w:lang w:val="en-US"/>
        </w:rPr>
        <w:t>alensis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struthiocamelus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4A42F114" w14:textId="77777777" w:rsidR="00D2230B" w:rsidRPr="008F1125" w:rsidRDefault="008F1125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7.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Mammalia: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Orni</w:t>
      </w:r>
      <w:r w:rsidR="009218B8" w:rsidRPr="008F1125">
        <w:rPr>
          <w:rFonts w:ascii="Arial" w:hAnsi="Arial" w:cs="Arial"/>
          <w:sz w:val="24"/>
          <w:szCs w:val="24"/>
          <w:lang w:val="en-US"/>
        </w:rPr>
        <w:t>thorhynchus</w:t>
      </w:r>
      <w:proofErr w:type="gramStart"/>
      <w:r w:rsidR="009218B8" w:rsidRPr="008F1125">
        <w:rPr>
          <w:rFonts w:ascii="Arial" w:hAnsi="Arial" w:cs="Arial"/>
          <w:sz w:val="24"/>
          <w:szCs w:val="24"/>
          <w:lang w:val="en-US"/>
        </w:rPr>
        <w:t>,Pteropus,Funambulus</w:t>
      </w:r>
      <w:proofErr w:type="spellEnd"/>
      <w:proofErr w:type="gram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784C73" w:rsidRPr="008F1125">
        <w:rPr>
          <w:rFonts w:ascii="Arial" w:hAnsi="Arial" w:cs="Arial"/>
          <w:sz w:val="24"/>
          <w:szCs w:val="24"/>
          <w:lang w:val="en-US"/>
        </w:rPr>
        <w:t>Macropus</w:t>
      </w:r>
      <w:proofErr w:type="spellEnd"/>
      <w:r w:rsidR="00784C73" w:rsidRPr="008F1125">
        <w:rPr>
          <w:rFonts w:ascii="Arial" w:hAnsi="Arial" w:cs="Arial"/>
          <w:sz w:val="24"/>
          <w:szCs w:val="24"/>
          <w:lang w:val="en-US"/>
        </w:rPr>
        <w:t>(</w:t>
      </w:r>
      <w:r w:rsidR="00FC4EBA" w:rsidRPr="008F1125">
        <w:rPr>
          <w:rFonts w:ascii="Arial" w:hAnsi="Arial" w:cs="Arial"/>
          <w:sz w:val="24"/>
          <w:szCs w:val="24"/>
          <w:lang w:val="en-US"/>
        </w:rPr>
        <w:t>Kangaroo</w:t>
      </w:r>
      <w:r w:rsidR="00784C73" w:rsidRPr="008F1125">
        <w:rPr>
          <w:rFonts w:ascii="Arial" w:hAnsi="Arial" w:cs="Arial"/>
          <w:sz w:val="24"/>
          <w:szCs w:val="24"/>
          <w:lang w:val="en-US"/>
        </w:rPr>
        <w:t>)</w:t>
      </w:r>
      <w:r w:rsidR="00FC4EBA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Echidna,Loris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>, D</w:t>
      </w:r>
      <w:r w:rsidR="00004F67" w:rsidRPr="008F1125">
        <w:rPr>
          <w:rFonts w:ascii="Arial" w:hAnsi="Arial" w:cs="Arial"/>
          <w:sz w:val="24"/>
          <w:szCs w:val="24"/>
          <w:lang w:val="en-US"/>
        </w:rPr>
        <w:t xml:space="preserve">ugong </w:t>
      </w:r>
      <w:r w:rsidR="009218B8" w:rsidRPr="008F1125">
        <w:rPr>
          <w:rFonts w:ascii="Arial" w:hAnsi="Arial" w:cs="Arial"/>
          <w:sz w:val="24"/>
          <w:szCs w:val="24"/>
          <w:lang w:val="en-US"/>
        </w:rPr>
        <w:t>.</w:t>
      </w:r>
    </w:p>
    <w:p w14:paraId="05276A01" w14:textId="77777777" w:rsidR="00D2230B" w:rsidRPr="00427A04" w:rsidRDefault="008F1125" w:rsidP="00427A04">
      <w:pPr>
        <w:ind w:left="900" w:firstLine="90"/>
        <w:rPr>
          <w:rFonts w:ascii="Arial" w:hAnsi="Arial" w:cs="Arial"/>
          <w:b/>
          <w:sz w:val="24"/>
          <w:szCs w:val="24"/>
          <w:lang w:val="en-US"/>
        </w:rPr>
      </w:pPr>
      <w:r w:rsidRPr="00427A04"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D2230B" w:rsidRPr="00427A04">
        <w:rPr>
          <w:rFonts w:ascii="Arial" w:hAnsi="Arial" w:cs="Arial"/>
          <w:b/>
          <w:sz w:val="24"/>
          <w:szCs w:val="24"/>
          <w:lang w:val="en-US"/>
        </w:rPr>
        <w:t>Dissections-</w:t>
      </w:r>
    </w:p>
    <w:p w14:paraId="541A64C1" w14:textId="77777777" w:rsidR="00D2230B" w:rsidRPr="008F1125" w:rsidRDefault="008F1125" w:rsidP="00427A04">
      <w:pPr>
        <w:tabs>
          <w:tab w:val="left" w:pos="900"/>
          <w:tab w:val="left" w:pos="1260"/>
        </w:tabs>
        <w:ind w:left="900" w:firstLine="9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427A04"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1.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Scoliodon</w:t>
      </w:r>
      <w:proofErr w:type="spellEnd"/>
      <w:r w:rsidR="00276BC4" w:rsidRPr="008F1125">
        <w:rPr>
          <w:rFonts w:ascii="Arial" w:hAnsi="Arial" w:cs="Arial"/>
          <w:sz w:val="24"/>
          <w:szCs w:val="24"/>
          <w:lang w:val="en-US"/>
        </w:rPr>
        <w:t xml:space="preserve"> -</w:t>
      </w:r>
      <w:r w:rsidR="00D2230B" w:rsidRPr="008F1125">
        <w:rPr>
          <w:rFonts w:ascii="Arial" w:hAnsi="Arial" w:cs="Arial"/>
          <w:sz w:val="24"/>
          <w:szCs w:val="24"/>
          <w:lang w:val="en-US"/>
        </w:rPr>
        <w:t>IX and X, Cranial nerves</w:t>
      </w:r>
    </w:p>
    <w:p w14:paraId="13982964" w14:textId="77777777" w:rsidR="00D2230B" w:rsidRPr="008F1125" w:rsidRDefault="008F1125" w:rsidP="00427A04">
      <w:pPr>
        <w:tabs>
          <w:tab w:val="left" w:pos="900"/>
          <w:tab w:val="left" w:pos="1260"/>
        </w:tabs>
        <w:ind w:left="900" w:firstLine="9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427A04"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2.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Scoliodon</w:t>
      </w:r>
      <w:proofErr w:type="spellEnd"/>
      <w:r w:rsidR="00276BC4" w:rsidRPr="008F1125">
        <w:rPr>
          <w:rFonts w:ascii="Arial" w:hAnsi="Arial" w:cs="Arial"/>
          <w:sz w:val="24"/>
          <w:szCs w:val="24"/>
          <w:lang w:val="en-US"/>
        </w:rPr>
        <w:t xml:space="preserve"> -</w:t>
      </w:r>
      <w:r w:rsidR="00D2230B" w:rsidRPr="008F1125">
        <w:rPr>
          <w:rFonts w:ascii="Arial" w:hAnsi="Arial" w:cs="Arial"/>
          <w:sz w:val="24"/>
          <w:szCs w:val="24"/>
          <w:lang w:val="en-US"/>
        </w:rPr>
        <w:t>Brain</w:t>
      </w:r>
    </w:p>
    <w:p w14:paraId="4F789CAC" w14:textId="77777777" w:rsidR="00D2230B" w:rsidRPr="008F1125" w:rsidRDefault="008F1125" w:rsidP="00427A04">
      <w:pPr>
        <w:tabs>
          <w:tab w:val="left" w:pos="900"/>
          <w:tab w:val="left" w:pos="1260"/>
        </w:tabs>
        <w:ind w:left="900" w:firstLine="9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427A04"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3.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  <w:t>Mounting of fish scales</w:t>
      </w:r>
    </w:p>
    <w:p w14:paraId="611F46ED" w14:textId="77777777" w:rsidR="00087EC1" w:rsidRPr="00427A04" w:rsidRDefault="00D2230B" w:rsidP="00427A04">
      <w:pPr>
        <w:ind w:left="1710"/>
        <w:rPr>
          <w:rFonts w:ascii="Arial" w:hAnsi="Arial" w:cs="Arial"/>
          <w:b/>
          <w:sz w:val="24"/>
          <w:szCs w:val="24"/>
          <w:lang w:val="en-US"/>
        </w:rPr>
      </w:pPr>
      <w:r w:rsidRPr="00427A04">
        <w:rPr>
          <w:rFonts w:ascii="Arial" w:hAnsi="Arial" w:cs="Arial"/>
          <w:b/>
          <w:sz w:val="24"/>
          <w:szCs w:val="24"/>
          <w:lang w:val="en-US"/>
        </w:rPr>
        <w:t>Note:</w:t>
      </w:r>
    </w:p>
    <w:p w14:paraId="07F0E724" w14:textId="77777777" w:rsidR="00D2230B" w:rsidRPr="008F1125" w:rsidRDefault="00D2230B" w:rsidP="00427A04">
      <w:pPr>
        <w:ind w:left="153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1. Dissections are to be demonstrated only by the faculty or virtual.</w:t>
      </w:r>
    </w:p>
    <w:p w14:paraId="3FDFF8EA" w14:textId="77777777" w:rsidR="00D2230B" w:rsidRPr="008F1125" w:rsidRDefault="00D2230B" w:rsidP="00427A04">
      <w:pPr>
        <w:ind w:left="153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2.</w:t>
      </w:r>
      <w:r w:rsidR="008F1125">
        <w:rPr>
          <w:rFonts w:ascii="Arial" w:hAnsi="Arial" w:cs="Arial"/>
          <w:sz w:val="24"/>
          <w:szCs w:val="24"/>
          <w:lang w:val="en-US"/>
        </w:rPr>
        <w:t xml:space="preserve"> </w:t>
      </w:r>
      <w:r w:rsidRPr="008F1125">
        <w:rPr>
          <w:rFonts w:ascii="Arial" w:hAnsi="Arial" w:cs="Arial"/>
          <w:sz w:val="24"/>
          <w:szCs w:val="24"/>
          <w:lang w:val="en-US"/>
        </w:rPr>
        <w:t>Laboratory Record work shall be submitted at the time of practical examination.</w:t>
      </w:r>
    </w:p>
    <w:p w14:paraId="213A70E5" w14:textId="46147E23" w:rsidR="00D2230B" w:rsidRPr="008F1125" w:rsidRDefault="00AB54A2" w:rsidP="00AB54A2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 </w:t>
      </w:r>
      <w:r w:rsidR="00427A0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D2230B" w:rsidRPr="008F1125">
        <w:rPr>
          <w:rFonts w:ascii="Arial" w:hAnsi="Arial" w:cs="Arial"/>
          <w:b/>
          <w:sz w:val="24"/>
          <w:szCs w:val="24"/>
          <w:lang w:val="en-US"/>
        </w:rPr>
        <w:t>REFERENCE BOOKS:</w:t>
      </w:r>
    </w:p>
    <w:p w14:paraId="5A09C094" w14:textId="77777777" w:rsidR="00D2230B" w:rsidRPr="008F1125" w:rsidRDefault="00427A04" w:rsidP="00427A04">
      <w:pPr>
        <w:tabs>
          <w:tab w:val="left" w:pos="360"/>
          <w:tab w:val="left" w:pos="630"/>
          <w:tab w:val="left" w:pos="990"/>
        </w:tabs>
        <w:ind w:left="16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D2230B" w:rsidRPr="008F1125">
        <w:rPr>
          <w:rFonts w:ascii="Arial" w:hAnsi="Arial" w:cs="Arial"/>
          <w:sz w:val="24"/>
          <w:szCs w:val="24"/>
          <w:lang w:val="en-US"/>
        </w:rPr>
        <w:t>1.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S.S.Lal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>, Practical Zoology – Vertebrata</w:t>
      </w:r>
    </w:p>
    <w:p w14:paraId="432DE13B" w14:textId="77777777" w:rsidR="00D2230B" w:rsidRPr="008F1125" w:rsidRDefault="00427A04" w:rsidP="00427A04">
      <w:pPr>
        <w:tabs>
          <w:tab w:val="left" w:pos="360"/>
          <w:tab w:val="left" w:pos="630"/>
          <w:tab w:val="left" w:pos="990"/>
        </w:tabs>
        <w:ind w:left="16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D2230B" w:rsidRPr="008F1125">
        <w:rPr>
          <w:rFonts w:ascii="Arial" w:hAnsi="Arial" w:cs="Arial"/>
          <w:sz w:val="24"/>
          <w:szCs w:val="24"/>
          <w:lang w:val="en-US"/>
        </w:rPr>
        <w:t>2.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P.S.Verma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A manual of Practical Zoology –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Chordata</w:t>
      </w:r>
      <w:proofErr w:type="spellEnd"/>
    </w:p>
    <w:p w14:paraId="1AB75EFA" w14:textId="66C0AD2B" w:rsidR="009F4CCD" w:rsidRPr="008F1125" w:rsidRDefault="008F1125" w:rsidP="00AB54A2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**          **            **</w:t>
      </w:r>
    </w:p>
    <w:sectPr w:rsidR="009F4CCD" w:rsidRPr="008F1125" w:rsidSect="00AB54A2">
      <w:pgSz w:w="12240" w:h="18720" w:code="258"/>
      <w:pgMar w:top="432" w:right="720" w:bottom="142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2EE0"/>
    <w:multiLevelType w:val="hybridMultilevel"/>
    <w:tmpl w:val="11E847F0"/>
    <w:lvl w:ilvl="0" w:tplc="3AE4ADC6">
      <w:start w:val="1"/>
      <w:numFmt w:val="decimal"/>
      <w:lvlText w:val="%1."/>
      <w:lvlJc w:val="left"/>
      <w:pPr>
        <w:ind w:left="360" w:hanging="360"/>
      </w:pPr>
      <w:rPr>
        <w:rFonts w:eastAsia="Times New Roman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44556"/>
    <w:multiLevelType w:val="hybridMultilevel"/>
    <w:tmpl w:val="6700C096"/>
    <w:lvl w:ilvl="0" w:tplc="B7CEE5EE">
      <w:start w:val="3"/>
      <w:numFmt w:val="decimal"/>
      <w:lvlText w:val="%1."/>
      <w:lvlJc w:val="left"/>
      <w:pPr>
        <w:ind w:left="928" w:hanging="360"/>
      </w:pPr>
      <w:rPr>
        <w:b w:val="0"/>
        <w:sz w:val="22"/>
      </w:rPr>
    </w:lvl>
    <w:lvl w:ilvl="1" w:tplc="40090019">
      <w:start w:val="1"/>
      <w:numFmt w:val="lowerLetter"/>
      <w:lvlText w:val="%2."/>
      <w:lvlJc w:val="left"/>
      <w:pPr>
        <w:ind w:left="1540" w:hanging="360"/>
      </w:pPr>
    </w:lvl>
    <w:lvl w:ilvl="2" w:tplc="4009001B">
      <w:start w:val="1"/>
      <w:numFmt w:val="lowerRoman"/>
      <w:lvlText w:val="%3."/>
      <w:lvlJc w:val="right"/>
      <w:pPr>
        <w:ind w:left="2260" w:hanging="180"/>
      </w:pPr>
    </w:lvl>
    <w:lvl w:ilvl="3" w:tplc="4009000F">
      <w:start w:val="1"/>
      <w:numFmt w:val="decimal"/>
      <w:lvlText w:val="%4."/>
      <w:lvlJc w:val="left"/>
      <w:pPr>
        <w:ind w:left="2980" w:hanging="360"/>
      </w:pPr>
    </w:lvl>
    <w:lvl w:ilvl="4" w:tplc="40090019">
      <w:start w:val="1"/>
      <w:numFmt w:val="lowerLetter"/>
      <w:lvlText w:val="%5."/>
      <w:lvlJc w:val="left"/>
      <w:pPr>
        <w:ind w:left="3700" w:hanging="360"/>
      </w:pPr>
    </w:lvl>
    <w:lvl w:ilvl="5" w:tplc="4009001B">
      <w:start w:val="1"/>
      <w:numFmt w:val="lowerRoman"/>
      <w:lvlText w:val="%6."/>
      <w:lvlJc w:val="right"/>
      <w:pPr>
        <w:ind w:left="4420" w:hanging="180"/>
      </w:pPr>
    </w:lvl>
    <w:lvl w:ilvl="6" w:tplc="4009000F">
      <w:start w:val="1"/>
      <w:numFmt w:val="decimal"/>
      <w:lvlText w:val="%7."/>
      <w:lvlJc w:val="left"/>
      <w:pPr>
        <w:ind w:left="5140" w:hanging="360"/>
      </w:pPr>
    </w:lvl>
    <w:lvl w:ilvl="7" w:tplc="40090019">
      <w:start w:val="1"/>
      <w:numFmt w:val="lowerLetter"/>
      <w:lvlText w:val="%8."/>
      <w:lvlJc w:val="left"/>
      <w:pPr>
        <w:ind w:left="5860" w:hanging="360"/>
      </w:pPr>
    </w:lvl>
    <w:lvl w:ilvl="8" w:tplc="4009001B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2049"/>
    <w:rsid w:val="0000204D"/>
    <w:rsid w:val="00004F67"/>
    <w:rsid w:val="00022275"/>
    <w:rsid w:val="00031FAA"/>
    <w:rsid w:val="00087EC1"/>
    <w:rsid w:val="0019155C"/>
    <w:rsid w:val="00197589"/>
    <w:rsid w:val="001D549E"/>
    <w:rsid w:val="002230AD"/>
    <w:rsid w:val="00276BC4"/>
    <w:rsid w:val="002B3234"/>
    <w:rsid w:val="002B3B4E"/>
    <w:rsid w:val="002D2049"/>
    <w:rsid w:val="00360C57"/>
    <w:rsid w:val="00427A04"/>
    <w:rsid w:val="00440E76"/>
    <w:rsid w:val="004A2381"/>
    <w:rsid w:val="004B009B"/>
    <w:rsid w:val="00512069"/>
    <w:rsid w:val="00547E8A"/>
    <w:rsid w:val="005C1EA8"/>
    <w:rsid w:val="006108A9"/>
    <w:rsid w:val="00646EBF"/>
    <w:rsid w:val="00654001"/>
    <w:rsid w:val="00665030"/>
    <w:rsid w:val="006A13F8"/>
    <w:rsid w:val="0070277D"/>
    <w:rsid w:val="007677D7"/>
    <w:rsid w:val="00773CFB"/>
    <w:rsid w:val="00784C73"/>
    <w:rsid w:val="007912AB"/>
    <w:rsid w:val="007E6413"/>
    <w:rsid w:val="008E65E1"/>
    <w:rsid w:val="008F1125"/>
    <w:rsid w:val="009218B8"/>
    <w:rsid w:val="009675EB"/>
    <w:rsid w:val="009E1419"/>
    <w:rsid w:val="009F4CCD"/>
    <w:rsid w:val="00A55A58"/>
    <w:rsid w:val="00AB54A2"/>
    <w:rsid w:val="00AF2B6F"/>
    <w:rsid w:val="00B075EC"/>
    <w:rsid w:val="00B750E5"/>
    <w:rsid w:val="00BB6FC7"/>
    <w:rsid w:val="00C3406A"/>
    <w:rsid w:val="00D03FED"/>
    <w:rsid w:val="00D137FE"/>
    <w:rsid w:val="00D2230B"/>
    <w:rsid w:val="00D6596C"/>
    <w:rsid w:val="00DB79FD"/>
    <w:rsid w:val="00DD563A"/>
    <w:rsid w:val="00DE2087"/>
    <w:rsid w:val="00E3293F"/>
    <w:rsid w:val="00EF761D"/>
    <w:rsid w:val="00F30A4E"/>
    <w:rsid w:val="00FC0B93"/>
    <w:rsid w:val="00FC4EBA"/>
    <w:rsid w:val="00FF7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AF580"/>
  <w15:docId w15:val="{49CB5264-86DE-4392-A6D6-8484CE54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1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</dc:creator>
  <cp:keywords/>
  <dc:description/>
  <cp:lastModifiedBy>Windows User</cp:lastModifiedBy>
  <cp:revision>58</cp:revision>
  <cp:lastPrinted>2022-04-09T04:39:00Z</cp:lastPrinted>
  <dcterms:created xsi:type="dcterms:W3CDTF">2020-09-04T06:55:00Z</dcterms:created>
  <dcterms:modified xsi:type="dcterms:W3CDTF">2022-04-09T04:39:00Z</dcterms:modified>
</cp:coreProperties>
</file>