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4E1" w:rsidRPr="005B52E2" w:rsidRDefault="00C164E1" w:rsidP="005B52E2">
      <w:pPr>
        <w:pStyle w:val="Default"/>
        <w:jc w:val="center"/>
        <w:rPr>
          <w:rFonts w:ascii="Arial" w:hAnsi="Arial" w:cs="Arial"/>
          <w:bCs/>
        </w:rPr>
      </w:pPr>
      <w:r w:rsidRPr="005B52E2">
        <w:rPr>
          <w:rFonts w:ascii="Arial" w:hAnsi="Arial" w:cs="Arial"/>
          <w:bCs/>
        </w:rPr>
        <w:t>ST. JOSEPH’S COLLEGE FOR WOMEN’S (AUTONOMUS), VISAKHAPATNAM</w:t>
      </w:r>
    </w:p>
    <w:p w:rsidR="00C164E1" w:rsidRPr="005B52E2" w:rsidRDefault="00080427" w:rsidP="00C164E1">
      <w:pPr>
        <w:pStyle w:val="Default"/>
        <w:rPr>
          <w:rFonts w:ascii="Arial" w:hAnsi="Arial" w:cs="Arial"/>
          <w:b/>
          <w:bCs/>
        </w:rPr>
      </w:pPr>
      <w:r w:rsidRPr="00080427">
        <w:rPr>
          <w:rFonts w:ascii="Arial" w:hAnsi="Arial" w:cs="Arial"/>
          <w:bCs/>
        </w:rPr>
        <w:t>IV SEMESTER</w:t>
      </w:r>
      <w:r>
        <w:rPr>
          <w:rFonts w:ascii="Arial" w:hAnsi="Arial" w:cs="Arial"/>
          <w:b/>
          <w:bCs/>
        </w:rPr>
        <w:t xml:space="preserve"> </w:t>
      </w:r>
      <w:r w:rsidR="00A25D20">
        <w:rPr>
          <w:rFonts w:ascii="Arial" w:hAnsi="Arial" w:cs="Arial"/>
          <w:b/>
          <w:bCs/>
        </w:rPr>
        <w:tab/>
      </w:r>
      <w:r w:rsidR="00A25D20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POLITICAL SCIENCE                        </w:t>
      </w:r>
      <w:r w:rsidRPr="00AE506A">
        <w:rPr>
          <w:rFonts w:ascii="Arial" w:hAnsi="Arial" w:cs="Arial"/>
          <w:bCs/>
        </w:rPr>
        <w:t>TIME</w:t>
      </w:r>
      <w:proofErr w:type="gramStart"/>
      <w:r w:rsidRPr="00AE506A">
        <w:rPr>
          <w:rFonts w:ascii="Arial" w:hAnsi="Arial" w:cs="Arial"/>
          <w:bCs/>
        </w:rPr>
        <w:t>:</w:t>
      </w:r>
      <w:r w:rsidR="003A0AEC">
        <w:rPr>
          <w:rFonts w:ascii="Arial" w:hAnsi="Arial" w:cs="Arial"/>
          <w:bCs/>
        </w:rPr>
        <w:t>5</w:t>
      </w:r>
      <w:r w:rsidRPr="00AE506A">
        <w:rPr>
          <w:rFonts w:ascii="Arial" w:hAnsi="Arial" w:cs="Arial"/>
          <w:bCs/>
        </w:rPr>
        <w:t>HRS</w:t>
      </w:r>
      <w:proofErr w:type="gramEnd"/>
      <w:r w:rsidRPr="00AE506A">
        <w:rPr>
          <w:rFonts w:ascii="Arial" w:hAnsi="Arial" w:cs="Arial"/>
          <w:bCs/>
        </w:rPr>
        <w:t>/WEEK</w:t>
      </w:r>
    </w:p>
    <w:p w:rsidR="00C164E1" w:rsidRPr="005B52E2" w:rsidRDefault="00080427" w:rsidP="00C164E1">
      <w:pPr>
        <w:pStyle w:val="Default"/>
        <w:tabs>
          <w:tab w:val="left" w:pos="7020"/>
        </w:tabs>
        <w:rPr>
          <w:rFonts w:ascii="Arial" w:hAnsi="Arial" w:cs="Arial"/>
          <w:b/>
          <w:bCs/>
        </w:rPr>
      </w:pPr>
      <w:proofErr w:type="gramStart"/>
      <w:r w:rsidRPr="00080427">
        <w:rPr>
          <w:rFonts w:ascii="Arial" w:hAnsi="Arial" w:cs="Arial"/>
          <w:bCs/>
        </w:rPr>
        <w:t>POL 4503 (4)</w:t>
      </w:r>
      <w:r w:rsidR="00A25D20">
        <w:rPr>
          <w:rFonts w:ascii="Arial" w:hAnsi="Arial" w:cs="Arial"/>
          <w:bCs/>
        </w:rPr>
        <w:t xml:space="preserve">                         </w:t>
      </w:r>
      <w:r w:rsidR="00C164E1" w:rsidRPr="005B52E2">
        <w:rPr>
          <w:rFonts w:ascii="Arial" w:hAnsi="Arial" w:cs="Arial"/>
          <w:b/>
          <w:bCs/>
        </w:rPr>
        <w:t xml:space="preserve">INDIAN POLITICAL PROCESS       </w:t>
      </w:r>
      <w:r w:rsidRPr="00080427">
        <w:rPr>
          <w:rFonts w:ascii="Arial" w:hAnsi="Arial" w:cs="Arial"/>
          <w:bCs/>
        </w:rPr>
        <w:t>MAX.</w:t>
      </w:r>
      <w:proofErr w:type="gramEnd"/>
      <w:r w:rsidRPr="00080427">
        <w:rPr>
          <w:rFonts w:ascii="Arial" w:hAnsi="Arial" w:cs="Arial"/>
          <w:bCs/>
        </w:rPr>
        <w:t xml:space="preserve"> MARKS: 100</w:t>
      </w:r>
    </w:p>
    <w:p w:rsidR="00C164E1" w:rsidRPr="005B52E2" w:rsidRDefault="00C164E1" w:rsidP="00C164E1">
      <w:pPr>
        <w:rPr>
          <w:rFonts w:ascii="Arial" w:hAnsi="Arial" w:cs="Arial"/>
          <w:sz w:val="24"/>
          <w:szCs w:val="24"/>
        </w:rPr>
      </w:pPr>
      <w:r w:rsidRPr="00080427">
        <w:rPr>
          <w:rFonts w:ascii="Arial" w:hAnsi="Arial" w:cs="Arial"/>
          <w:bCs/>
          <w:sz w:val="24"/>
          <w:szCs w:val="24"/>
        </w:rPr>
        <w:t>(</w:t>
      </w:r>
      <w:proofErr w:type="spellStart"/>
      <w:proofErr w:type="gramStart"/>
      <w:r w:rsidRPr="00080427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080427">
        <w:rPr>
          <w:rFonts w:ascii="Arial" w:hAnsi="Arial" w:cs="Arial"/>
          <w:bCs/>
          <w:sz w:val="24"/>
          <w:szCs w:val="24"/>
        </w:rPr>
        <w:t xml:space="preserve"> 2020-21</w:t>
      </w:r>
      <w:r w:rsidR="003A0AEC">
        <w:rPr>
          <w:rFonts w:ascii="Arial" w:hAnsi="Arial" w:cs="Arial"/>
          <w:bCs/>
          <w:sz w:val="24"/>
          <w:szCs w:val="24"/>
        </w:rPr>
        <w:t>year</w:t>
      </w:r>
      <w:r w:rsidRPr="00080427">
        <w:rPr>
          <w:rFonts w:ascii="Arial" w:hAnsi="Arial" w:cs="Arial"/>
          <w:bCs/>
          <w:sz w:val="24"/>
          <w:szCs w:val="24"/>
        </w:rPr>
        <w:t>)</w:t>
      </w:r>
      <w:r w:rsidR="00A25D20">
        <w:rPr>
          <w:rFonts w:ascii="Arial" w:hAnsi="Arial" w:cs="Arial"/>
          <w:bCs/>
          <w:sz w:val="24"/>
          <w:szCs w:val="24"/>
        </w:rPr>
        <w:t xml:space="preserve">                                  </w:t>
      </w:r>
      <w:r w:rsidRPr="005B52E2">
        <w:rPr>
          <w:rFonts w:ascii="Arial" w:hAnsi="Arial" w:cs="Arial"/>
          <w:b/>
          <w:bCs/>
          <w:sz w:val="24"/>
          <w:szCs w:val="24"/>
        </w:rPr>
        <w:t>SYLLABUS</w:t>
      </w:r>
    </w:p>
    <w:p w:rsidR="00C164E1" w:rsidRPr="005B52E2" w:rsidRDefault="00C164E1" w:rsidP="0029744A">
      <w:pPr>
        <w:pStyle w:val="Heading1"/>
        <w:spacing w:before="0" w:line="360" w:lineRule="auto"/>
        <w:ind w:left="0" w:right="619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OBJECTIVES:  TO ENABLE THE STUDENTS TO</w:t>
      </w:r>
    </w:p>
    <w:p w:rsidR="00C164E1" w:rsidRPr="005B52E2" w:rsidRDefault="00C164E1" w:rsidP="002974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Understand the institutional orientation with regard to the Indian government</w:t>
      </w:r>
      <w:r w:rsidR="0029744A">
        <w:rPr>
          <w:rFonts w:ascii="Arial" w:hAnsi="Arial" w:cs="Arial"/>
          <w:sz w:val="24"/>
          <w:szCs w:val="24"/>
        </w:rPr>
        <w:t>.</w:t>
      </w:r>
    </w:p>
    <w:p w:rsidR="00C164E1" w:rsidRPr="005B52E2" w:rsidRDefault="00C164E1" w:rsidP="002974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Develop the abilities for competitive examinations</w:t>
      </w:r>
      <w:r w:rsidR="0029744A">
        <w:rPr>
          <w:rFonts w:ascii="Arial" w:hAnsi="Arial" w:cs="Arial"/>
          <w:sz w:val="24"/>
          <w:szCs w:val="24"/>
        </w:rPr>
        <w:t>.</w:t>
      </w:r>
    </w:p>
    <w:p w:rsidR="00C164E1" w:rsidRPr="005B52E2" w:rsidRDefault="00C164E1" w:rsidP="0029744A">
      <w:pPr>
        <w:pStyle w:val="ListParagraph"/>
        <w:numPr>
          <w:ilvl w:val="0"/>
          <w:numId w:val="1"/>
        </w:numPr>
        <w:spacing w:line="360" w:lineRule="auto"/>
        <w:ind w:left="1310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Become responsible citizens</w:t>
      </w:r>
      <w:r w:rsidR="0029744A">
        <w:rPr>
          <w:rFonts w:ascii="Arial" w:hAnsi="Arial" w:cs="Arial"/>
          <w:sz w:val="24"/>
          <w:szCs w:val="24"/>
        </w:rPr>
        <w:t>.</w:t>
      </w:r>
    </w:p>
    <w:p w:rsidR="00C164E1" w:rsidRPr="005B52E2" w:rsidRDefault="00C164E1" w:rsidP="002974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5B52E2">
        <w:rPr>
          <w:rFonts w:ascii="Arial" w:hAnsi="Arial" w:cs="Arial"/>
          <w:b/>
          <w:bCs/>
          <w:color w:val="000000"/>
          <w:sz w:val="24"/>
          <w:szCs w:val="24"/>
        </w:rPr>
        <w:t xml:space="preserve">COURSE OUTCOMES: On successful completion of the course the students will be able to: </w:t>
      </w:r>
    </w:p>
    <w:p w:rsidR="00C164E1" w:rsidRPr="0029744A" w:rsidRDefault="00C164E1" w:rsidP="0029744A">
      <w:pPr>
        <w:pStyle w:val="ListParagraph"/>
        <w:numPr>
          <w:ilvl w:val="0"/>
          <w:numId w:val="1"/>
        </w:numPr>
        <w:adjustRightInd w:val="0"/>
        <w:spacing w:after="183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B52E2">
        <w:rPr>
          <w:rFonts w:ascii="Arial" w:hAnsi="Arial" w:cs="Arial"/>
          <w:color w:val="000000"/>
          <w:sz w:val="24"/>
          <w:szCs w:val="24"/>
        </w:rPr>
        <w:t xml:space="preserve">Know and understand the federal system of the country and some of the vital </w:t>
      </w:r>
      <w:proofErr w:type="spellStart"/>
      <w:r w:rsidRPr="005B52E2">
        <w:rPr>
          <w:rFonts w:ascii="Arial" w:hAnsi="Arial" w:cs="Arial"/>
          <w:color w:val="000000"/>
          <w:sz w:val="24"/>
          <w:szCs w:val="24"/>
        </w:rPr>
        <w:t>contemporary</w:t>
      </w:r>
      <w:r w:rsidRPr="0029744A">
        <w:rPr>
          <w:rFonts w:ascii="Arial" w:hAnsi="Arial" w:cs="Arial"/>
          <w:color w:val="000000"/>
          <w:sz w:val="24"/>
          <w:szCs w:val="24"/>
        </w:rPr>
        <w:t>emerging</w:t>
      </w:r>
      <w:proofErr w:type="spellEnd"/>
      <w:r w:rsidRPr="0029744A">
        <w:rPr>
          <w:rFonts w:ascii="Arial" w:hAnsi="Arial" w:cs="Arial"/>
          <w:color w:val="000000"/>
          <w:sz w:val="24"/>
          <w:szCs w:val="24"/>
        </w:rPr>
        <w:t xml:space="preserve"> issues. </w:t>
      </w:r>
    </w:p>
    <w:p w:rsidR="00C164E1" w:rsidRPr="005B52E2" w:rsidRDefault="00C164E1" w:rsidP="0029744A">
      <w:pPr>
        <w:pStyle w:val="ListParagraph"/>
        <w:numPr>
          <w:ilvl w:val="0"/>
          <w:numId w:val="1"/>
        </w:numPr>
        <w:adjustRightInd w:val="0"/>
        <w:spacing w:after="183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B52E2">
        <w:rPr>
          <w:rFonts w:ascii="Arial" w:hAnsi="Arial" w:cs="Arial"/>
          <w:color w:val="000000"/>
          <w:sz w:val="24"/>
          <w:szCs w:val="24"/>
        </w:rPr>
        <w:t xml:space="preserve">Evaluate the electoral system of the country and to identify the areas of electoral reforms. </w:t>
      </w:r>
    </w:p>
    <w:p w:rsidR="00C164E1" w:rsidRPr="005B52E2" w:rsidRDefault="00C164E1" w:rsidP="0029744A">
      <w:pPr>
        <w:pStyle w:val="ListParagraph"/>
        <w:numPr>
          <w:ilvl w:val="0"/>
          <w:numId w:val="1"/>
        </w:numPr>
        <w:adjustRightInd w:val="0"/>
        <w:spacing w:after="183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B52E2">
        <w:rPr>
          <w:rFonts w:ascii="Arial" w:hAnsi="Arial" w:cs="Arial"/>
          <w:color w:val="000000"/>
          <w:sz w:val="24"/>
          <w:szCs w:val="24"/>
        </w:rPr>
        <w:t xml:space="preserve">Know the constitutional base and functioning of local governments with special emphasis on 73rd&amp; 74th Constitutional Amendment Acts. </w:t>
      </w:r>
    </w:p>
    <w:p w:rsidR="00C164E1" w:rsidRPr="005B52E2" w:rsidRDefault="00C164E1" w:rsidP="0029744A">
      <w:pPr>
        <w:pStyle w:val="ListParagraph"/>
        <w:numPr>
          <w:ilvl w:val="0"/>
          <w:numId w:val="1"/>
        </w:numPr>
        <w:adjustRightInd w:val="0"/>
        <w:spacing w:after="183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B52E2">
        <w:rPr>
          <w:rFonts w:ascii="Arial" w:hAnsi="Arial" w:cs="Arial"/>
          <w:color w:val="000000"/>
          <w:sz w:val="24"/>
          <w:szCs w:val="24"/>
        </w:rPr>
        <w:t xml:space="preserve">Understand the dynamics of Indian politics, challenges faced and gain a sensitive comprehension to the contributing factors. </w:t>
      </w:r>
    </w:p>
    <w:p w:rsidR="00C164E1" w:rsidRPr="005B52E2" w:rsidRDefault="00C164E1" w:rsidP="0029744A">
      <w:pPr>
        <w:pStyle w:val="ListParagraph"/>
        <w:numPr>
          <w:ilvl w:val="0"/>
          <w:numId w:val="1"/>
        </w:numPr>
        <w:adjustRightInd w:val="0"/>
        <w:spacing w:after="183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B52E2">
        <w:rPr>
          <w:rFonts w:ascii="Arial" w:hAnsi="Arial" w:cs="Arial"/>
          <w:color w:val="000000"/>
          <w:sz w:val="24"/>
          <w:szCs w:val="24"/>
        </w:rPr>
        <w:t xml:space="preserve">Apply the knowledge and critically comprehend the functioning of some of the regulatory and governance institutions. </w:t>
      </w:r>
    </w:p>
    <w:p w:rsidR="00C164E1" w:rsidRPr="0029744A" w:rsidRDefault="00C74D9E" w:rsidP="0029744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UNIT-</w:t>
      </w:r>
      <w:r w:rsidR="00C164E1" w:rsidRPr="0029744A">
        <w:rPr>
          <w:rFonts w:ascii="Arial" w:hAnsi="Arial" w:cs="Arial"/>
          <w:b/>
          <w:sz w:val="24"/>
          <w:szCs w:val="24"/>
        </w:rPr>
        <w:t>I: FEDERAL PROCESS</w:t>
      </w:r>
      <w:r w:rsidR="0029744A" w:rsidRPr="0029744A">
        <w:rPr>
          <w:rFonts w:ascii="Arial" w:hAnsi="Arial" w:cs="Arial"/>
          <w:b/>
          <w:sz w:val="24"/>
          <w:szCs w:val="24"/>
        </w:rPr>
        <w:t>:</w:t>
      </w:r>
    </w:p>
    <w:p w:rsidR="00C164E1" w:rsidRPr="005B52E2" w:rsidRDefault="00C164E1" w:rsidP="0029744A">
      <w:pPr>
        <w:pStyle w:val="ListParagraph"/>
        <w:numPr>
          <w:ilvl w:val="0"/>
          <w:numId w:val="3"/>
        </w:numPr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Features of Indian Federal System- Centre State Relations-Legislative, Administrative and Financial</w:t>
      </w:r>
      <w:r w:rsidR="0029744A">
        <w:rPr>
          <w:rFonts w:ascii="Arial" w:hAnsi="Arial" w:cs="Arial"/>
          <w:sz w:val="24"/>
          <w:szCs w:val="24"/>
        </w:rPr>
        <w:t>.</w:t>
      </w:r>
    </w:p>
    <w:p w:rsidR="0029744A" w:rsidRPr="0029744A" w:rsidRDefault="00C164E1" w:rsidP="0029744A">
      <w:pPr>
        <w:tabs>
          <w:tab w:val="left" w:pos="720"/>
        </w:tabs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29744A">
        <w:rPr>
          <w:rFonts w:ascii="Arial" w:hAnsi="Arial" w:cs="Arial"/>
          <w:sz w:val="24"/>
          <w:szCs w:val="24"/>
        </w:rPr>
        <w:t xml:space="preserve">2. Emerging Trends in Centre-State Relations-Restructuring Centre-State Relations Recommendations of </w:t>
      </w:r>
      <w:proofErr w:type="spellStart"/>
      <w:r w:rsidRPr="0029744A">
        <w:rPr>
          <w:rFonts w:ascii="Arial" w:hAnsi="Arial" w:cs="Arial"/>
          <w:sz w:val="24"/>
          <w:szCs w:val="24"/>
        </w:rPr>
        <w:t>Sarkaria</w:t>
      </w:r>
      <w:proofErr w:type="spellEnd"/>
      <w:r w:rsidRPr="0029744A">
        <w:rPr>
          <w:rFonts w:ascii="Arial" w:hAnsi="Arial" w:cs="Arial"/>
          <w:sz w:val="24"/>
          <w:szCs w:val="24"/>
        </w:rPr>
        <w:t xml:space="preserve"> Commission, M.M. Punchy Commission</w:t>
      </w:r>
      <w:r w:rsidR="0029744A">
        <w:rPr>
          <w:rFonts w:ascii="Arial" w:hAnsi="Arial" w:cs="Arial"/>
          <w:sz w:val="24"/>
          <w:szCs w:val="24"/>
        </w:rPr>
        <w:t>.</w:t>
      </w:r>
    </w:p>
    <w:p w:rsidR="00C164E1" w:rsidRPr="0029744A" w:rsidRDefault="0029744A" w:rsidP="0029744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9744A">
        <w:rPr>
          <w:rFonts w:ascii="Arial" w:hAnsi="Arial" w:cs="Arial"/>
          <w:b/>
          <w:sz w:val="24"/>
          <w:szCs w:val="24"/>
        </w:rPr>
        <w:t>UNIT-II: ELECTORAL PROCESSES:</w:t>
      </w:r>
    </w:p>
    <w:p w:rsidR="00C164E1" w:rsidRPr="005B52E2" w:rsidRDefault="00C164E1" w:rsidP="0029744A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 xml:space="preserve">The Election Commission of India, Powers and Functions- Role of Election </w:t>
      </w:r>
      <w:proofErr w:type="gramStart"/>
      <w:r w:rsidRPr="005B52E2">
        <w:rPr>
          <w:rFonts w:ascii="Arial" w:hAnsi="Arial" w:cs="Arial"/>
          <w:sz w:val="24"/>
          <w:szCs w:val="24"/>
        </w:rPr>
        <w:t>commission  In</w:t>
      </w:r>
      <w:proofErr w:type="gramEnd"/>
      <w:r w:rsidRPr="005B52E2">
        <w:rPr>
          <w:rFonts w:ascii="Arial" w:hAnsi="Arial" w:cs="Arial"/>
          <w:sz w:val="24"/>
          <w:szCs w:val="24"/>
        </w:rPr>
        <w:t xml:space="preserve"> Indian Democracy.</w:t>
      </w:r>
    </w:p>
    <w:p w:rsidR="00C164E1" w:rsidRDefault="00C164E1" w:rsidP="0029744A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Issues of Electoral Reforms, Voting Behavior-Determinants and problems of defections.</w:t>
      </w:r>
    </w:p>
    <w:p w:rsidR="0029744A" w:rsidRPr="005B52E2" w:rsidRDefault="0029744A" w:rsidP="0029744A">
      <w:pPr>
        <w:pStyle w:val="ListParagraph"/>
        <w:spacing w:line="360" w:lineRule="auto"/>
        <w:ind w:left="720" w:firstLine="0"/>
        <w:jc w:val="both"/>
        <w:rPr>
          <w:rFonts w:ascii="Arial" w:hAnsi="Arial" w:cs="Arial"/>
          <w:sz w:val="24"/>
          <w:szCs w:val="24"/>
        </w:rPr>
      </w:pPr>
    </w:p>
    <w:p w:rsidR="00C164E1" w:rsidRPr="0029744A" w:rsidRDefault="00C164E1" w:rsidP="0029744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9744A">
        <w:rPr>
          <w:rFonts w:ascii="Arial" w:hAnsi="Arial" w:cs="Arial"/>
          <w:b/>
          <w:sz w:val="24"/>
          <w:szCs w:val="24"/>
        </w:rPr>
        <w:t>UNIT-</w:t>
      </w:r>
      <w:proofErr w:type="gramStart"/>
      <w:r w:rsidRPr="0029744A">
        <w:rPr>
          <w:rFonts w:ascii="Arial" w:hAnsi="Arial" w:cs="Arial"/>
          <w:b/>
          <w:sz w:val="24"/>
          <w:szCs w:val="24"/>
        </w:rPr>
        <w:t>III :</w:t>
      </w:r>
      <w:proofErr w:type="gramEnd"/>
      <w:r w:rsidRPr="0029744A">
        <w:rPr>
          <w:rFonts w:ascii="Arial" w:hAnsi="Arial" w:cs="Arial"/>
          <w:b/>
          <w:sz w:val="24"/>
          <w:szCs w:val="24"/>
        </w:rPr>
        <w:t xml:space="preserve"> GROSSROOT DEMOCRACY-DECENTRALISATION</w:t>
      </w:r>
      <w:r w:rsidR="0029744A" w:rsidRPr="0029744A">
        <w:rPr>
          <w:rFonts w:ascii="Arial" w:hAnsi="Arial" w:cs="Arial"/>
          <w:b/>
          <w:sz w:val="24"/>
          <w:szCs w:val="24"/>
        </w:rPr>
        <w:t>:</w:t>
      </w:r>
    </w:p>
    <w:p w:rsidR="00C164E1" w:rsidRPr="005B52E2" w:rsidRDefault="00C164E1" w:rsidP="0029744A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B52E2">
        <w:rPr>
          <w:rFonts w:ascii="Arial" w:hAnsi="Arial" w:cs="Arial"/>
          <w:sz w:val="24"/>
          <w:szCs w:val="24"/>
        </w:rPr>
        <w:t>Panchayat</w:t>
      </w:r>
      <w:proofErr w:type="spellEnd"/>
      <w:r w:rsidRPr="005B52E2">
        <w:rPr>
          <w:rFonts w:ascii="Arial" w:hAnsi="Arial" w:cs="Arial"/>
          <w:sz w:val="24"/>
          <w:szCs w:val="24"/>
        </w:rPr>
        <w:t xml:space="preserve"> Raj system-Local and Urban Governments-Structure, Powers and Functions.</w:t>
      </w:r>
    </w:p>
    <w:p w:rsidR="00C164E1" w:rsidRPr="005B52E2" w:rsidRDefault="00C164E1" w:rsidP="0029744A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Democratic Decentralization-Rural Development and Poverty alleviation with reference to 73rd and 74th Constitutional Amendment Acts, Challenges and Prospects.</w:t>
      </w:r>
    </w:p>
    <w:p w:rsidR="0029744A" w:rsidRDefault="0029744A" w:rsidP="0029744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29744A" w:rsidRDefault="0029744A" w:rsidP="0029744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29744A" w:rsidRDefault="00A25D20" w:rsidP="0029744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80427">
        <w:rPr>
          <w:rFonts w:ascii="Arial" w:hAnsi="Arial" w:cs="Arial"/>
          <w:bCs/>
        </w:rPr>
        <w:lastRenderedPageBreak/>
        <w:t>POL 4503 (4)</w:t>
      </w:r>
      <w:r>
        <w:rPr>
          <w:rFonts w:ascii="Arial" w:hAnsi="Arial" w:cs="Arial"/>
          <w:bCs/>
        </w:rPr>
        <w:t xml:space="preserve">                       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::2::</w:t>
      </w:r>
    </w:p>
    <w:p w:rsidR="005B52E2" w:rsidRPr="0029744A" w:rsidRDefault="005B52E2" w:rsidP="0029744A">
      <w:pPr>
        <w:spacing w:line="360" w:lineRule="auto"/>
        <w:ind w:right="-540"/>
        <w:jc w:val="both"/>
        <w:rPr>
          <w:rFonts w:ascii="Arial" w:hAnsi="Arial" w:cs="Arial"/>
          <w:b/>
          <w:sz w:val="24"/>
          <w:szCs w:val="24"/>
        </w:rPr>
      </w:pPr>
      <w:r w:rsidRPr="0029744A">
        <w:rPr>
          <w:rFonts w:ascii="Arial" w:hAnsi="Arial" w:cs="Arial"/>
          <w:b/>
          <w:sz w:val="24"/>
          <w:szCs w:val="24"/>
        </w:rPr>
        <w:t>UNIT-IV: SOCIAL DYNAMICS AN</w:t>
      </w:r>
      <w:r w:rsidR="0029744A">
        <w:rPr>
          <w:rFonts w:ascii="Arial" w:hAnsi="Arial" w:cs="Arial"/>
          <w:b/>
          <w:sz w:val="24"/>
          <w:szCs w:val="24"/>
        </w:rPr>
        <w:t xml:space="preserve">D EMERGING CHALLENGES TO INDIAN </w:t>
      </w:r>
      <w:r w:rsidRPr="0029744A">
        <w:rPr>
          <w:rFonts w:ascii="Arial" w:hAnsi="Arial" w:cs="Arial"/>
          <w:b/>
          <w:sz w:val="24"/>
          <w:szCs w:val="24"/>
        </w:rPr>
        <w:t>POLITICAL SYSTEM</w:t>
      </w:r>
      <w:r w:rsidR="0029744A" w:rsidRPr="0029744A">
        <w:rPr>
          <w:rFonts w:ascii="Arial" w:hAnsi="Arial" w:cs="Arial"/>
          <w:b/>
          <w:sz w:val="24"/>
          <w:szCs w:val="24"/>
        </w:rPr>
        <w:t>:</w:t>
      </w:r>
    </w:p>
    <w:p w:rsidR="005B52E2" w:rsidRPr="005B52E2" w:rsidRDefault="005B52E2" w:rsidP="0029744A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Role of Caste, Religion, Language and Regionalism in India.</w:t>
      </w:r>
    </w:p>
    <w:p w:rsidR="005B52E2" w:rsidRDefault="005B52E2" w:rsidP="0029744A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>Politics of Reservation, Criminalization of Politics and Internal threats to Security.</w:t>
      </w:r>
    </w:p>
    <w:p w:rsidR="0029744A" w:rsidRPr="005B52E2" w:rsidRDefault="0029744A" w:rsidP="0029744A">
      <w:pPr>
        <w:pStyle w:val="ListParagraph"/>
        <w:spacing w:line="360" w:lineRule="auto"/>
        <w:ind w:left="720" w:firstLine="0"/>
        <w:jc w:val="both"/>
        <w:rPr>
          <w:rFonts w:ascii="Arial" w:hAnsi="Arial" w:cs="Arial"/>
          <w:sz w:val="24"/>
          <w:szCs w:val="24"/>
        </w:rPr>
      </w:pPr>
    </w:p>
    <w:p w:rsidR="005B52E2" w:rsidRPr="0029744A" w:rsidRDefault="005B52E2" w:rsidP="0029744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9744A">
        <w:rPr>
          <w:rFonts w:ascii="Arial" w:hAnsi="Arial" w:cs="Arial"/>
          <w:b/>
          <w:sz w:val="24"/>
          <w:szCs w:val="24"/>
        </w:rPr>
        <w:t>UNIT-</w:t>
      </w:r>
      <w:proofErr w:type="gramStart"/>
      <w:r w:rsidRPr="0029744A">
        <w:rPr>
          <w:rFonts w:ascii="Arial" w:hAnsi="Arial" w:cs="Arial"/>
          <w:b/>
          <w:sz w:val="24"/>
          <w:szCs w:val="24"/>
        </w:rPr>
        <w:t>V :</w:t>
      </w:r>
      <w:proofErr w:type="gramEnd"/>
      <w:r w:rsidRPr="0029744A">
        <w:rPr>
          <w:rFonts w:ascii="Arial" w:hAnsi="Arial" w:cs="Arial"/>
          <w:b/>
          <w:sz w:val="24"/>
          <w:szCs w:val="24"/>
        </w:rPr>
        <w:t xml:space="preserve"> REGULATORY AND GOVERNANCE INSTITUTIONS</w:t>
      </w:r>
      <w:r w:rsidR="0029744A" w:rsidRPr="0029744A">
        <w:rPr>
          <w:rFonts w:ascii="Arial" w:hAnsi="Arial" w:cs="Arial"/>
          <w:b/>
          <w:sz w:val="24"/>
          <w:szCs w:val="24"/>
        </w:rPr>
        <w:t>:</w:t>
      </w:r>
    </w:p>
    <w:p w:rsidR="005B52E2" w:rsidRPr="005B52E2" w:rsidRDefault="005B52E2" w:rsidP="0029744A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52E2">
        <w:rPr>
          <w:rFonts w:ascii="Arial" w:hAnsi="Arial" w:cs="Arial"/>
          <w:sz w:val="24"/>
          <w:szCs w:val="24"/>
        </w:rPr>
        <w:t xml:space="preserve">NITI </w:t>
      </w:r>
      <w:proofErr w:type="spellStart"/>
      <w:r w:rsidRPr="005B52E2">
        <w:rPr>
          <w:rFonts w:ascii="Arial" w:hAnsi="Arial" w:cs="Arial"/>
          <w:sz w:val="24"/>
          <w:szCs w:val="24"/>
        </w:rPr>
        <w:t>Ayog</w:t>
      </w:r>
      <w:proofErr w:type="spellEnd"/>
      <w:r w:rsidRPr="005B52E2">
        <w:rPr>
          <w:rFonts w:ascii="Arial" w:hAnsi="Arial" w:cs="Arial"/>
          <w:sz w:val="24"/>
          <w:szCs w:val="24"/>
        </w:rPr>
        <w:t>, Finance Commission, Comptroller and Auditor General of India.</w:t>
      </w:r>
    </w:p>
    <w:p w:rsidR="005B52E2" w:rsidRDefault="005B52E2" w:rsidP="0029744A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5B52E2">
        <w:rPr>
          <w:rFonts w:ascii="Arial" w:hAnsi="Arial" w:cs="Arial"/>
          <w:sz w:val="24"/>
          <w:szCs w:val="24"/>
          <w:lang w:val="fr-FR"/>
        </w:rPr>
        <w:t xml:space="preserve">Central Vigilance Commission, Central Information Commission, </w:t>
      </w:r>
      <w:proofErr w:type="spellStart"/>
      <w:r w:rsidRPr="005B52E2">
        <w:rPr>
          <w:rFonts w:ascii="Arial" w:hAnsi="Arial" w:cs="Arial"/>
          <w:sz w:val="24"/>
          <w:szCs w:val="24"/>
          <w:lang w:val="fr-FR"/>
        </w:rPr>
        <w:t>Lokpal</w:t>
      </w:r>
      <w:proofErr w:type="spellEnd"/>
      <w:r w:rsidRPr="005B52E2">
        <w:rPr>
          <w:rFonts w:ascii="Arial" w:hAnsi="Arial" w:cs="Arial"/>
          <w:sz w:val="24"/>
          <w:szCs w:val="24"/>
          <w:lang w:val="fr-FR"/>
        </w:rPr>
        <w:t xml:space="preserve"> and </w:t>
      </w:r>
      <w:proofErr w:type="spellStart"/>
      <w:r w:rsidRPr="005B52E2">
        <w:rPr>
          <w:rFonts w:ascii="Arial" w:hAnsi="Arial" w:cs="Arial"/>
          <w:sz w:val="24"/>
          <w:szCs w:val="24"/>
          <w:lang w:val="fr-FR"/>
        </w:rPr>
        <w:t>Lokayukta</w:t>
      </w:r>
      <w:proofErr w:type="spellEnd"/>
      <w:r w:rsidRPr="005B52E2">
        <w:rPr>
          <w:rFonts w:ascii="Arial" w:hAnsi="Arial" w:cs="Arial"/>
          <w:sz w:val="24"/>
          <w:szCs w:val="24"/>
          <w:lang w:val="fr-FR"/>
        </w:rPr>
        <w:t>.</w:t>
      </w:r>
    </w:p>
    <w:p w:rsidR="0029744A" w:rsidRPr="005B52E2" w:rsidRDefault="0029744A" w:rsidP="0029744A">
      <w:pPr>
        <w:pStyle w:val="ListParagraph"/>
        <w:spacing w:line="360" w:lineRule="auto"/>
        <w:ind w:left="720" w:firstLine="0"/>
        <w:rPr>
          <w:rFonts w:ascii="Arial" w:hAnsi="Arial" w:cs="Arial"/>
          <w:sz w:val="24"/>
          <w:szCs w:val="24"/>
          <w:lang w:val="fr-FR"/>
        </w:rPr>
      </w:pPr>
    </w:p>
    <w:p w:rsidR="005B52E2" w:rsidRPr="005B52E2" w:rsidRDefault="005B52E2" w:rsidP="0029744A">
      <w:pPr>
        <w:spacing w:line="360" w:lineRule="auto"/>
        <w:rPr>
          <w:rFonts w:ascii="Arial" w:hAnsi="Arial" w:cs="Arial"/>
          <w:b/>
          <w:sz w:val="24"/>
          <w:szCs w:val="24"/>
          <w:lang w:val="fr-FR"/>
        </w:rPr>
      </w:pPr>
      <w:r w:rsidRPr="005B52E2">
        <w:rPr>
          <w:rFonts w:ascii="Arial" w:hAnsi="Arial" w:cs="Arial"/>
          <w:b/>
          <w:sz w:val="24"/>
          <w:szCs w:val="24"/>
          <w:lang w:val="fr-FR"/>
        </w:rPr>
        <w:t>REFERENCE BOOKS:</w:t>
      </w:r>
    </w:p>
    <w:p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29744A">
        <w:rPr>
          <w:rFonts w:ascii="Arial" w:hAnsi="Arial" w:cs="Arial"/>
          <w:sz w:val="24"/>
          <w:szCs w:val="24"/>
        </w:rPr>
        <w:t>M.V.Pylee</w:t>
      </w:r>
      <w:proofErr w:type="spellEnd"/>
      <w:r w:rsidRPr="0029744A">
        <w:rPr>
          <w:rFonts w:ascii="Arial" w:hAnsi="Arial" w:cs="Arial"/>
          <w:sz w:val="24"/>
          <w:szCs w:val="24"/>
        </w:rPr>
        <w:t>: Indian Constitution, Constitutional Government in India Constitutional History of India</w:t>
      </w:r>
      <w:r w:rsidR="0029744A" w:rsidRPr="0029744A">
        <w:rPr>
          <w:rFonts w:ascii="Arial" w:hAnsi="Arial" w:cs="Arial"/>
          <w:sz w:val="24"/>
          <w:szCs w:val="24"/>
        </w:rPr>
        <w:t>.</w:t>
      </w:r>
    </w:p>
    <w:p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29744A">
        <w:rPr>
          <w:rFonts w:ascii="Arial" w:hAnsi="Arial" w:cs="Arial"/>
          <w:sz w:val="24"/>
          <w:szCs w:val="24"/>
        </w:rPr>
        <w:t>Durga</w:t>
      </w:r>
      <w:proofErr w:type="spellEnd"/>
      <w:r w:rsidRPr="0029744A">
        <w:rPr>
          <w:rFonts w:ascii="Arial" w:hAnsi="Arial" w:cs="Arial"/>
          <w:sz w:val="24"/>
          <w:szCs w:val="24"/>
        </w:rPr>
        <w:t xml:space="preserve"> Das </w:t>
      </w:r>
      <w:proofErr w:type="spellStart"/>
      <w:r w:rsidRPr="0029744A">
        <w:rPr>
          <w:rFonts w:ascii="Arial" w:hAnsi="Arial" w:cs="Arial"/>
          <w:sz w:val="24"/>
          <w:szCs w:val="24"/>
        </w:rPr>
        <w:t>Basu</w:t>
      </w:r>
      <w:proofErr w:type="spellEnd"/>
      <w:r w:rsidRPr="0029744A">
        <w:rPr>
          <w:rFonts w:ascii="Arial" w:hAnsi="Arial" w:cs="Arial"/>
          <w:sz w:val="24"/>
          <w:szCs w:val="24"/>
        </w:rPr>
        <w:t>: An Introduction to the Constitution of India</w:t>
      </w:r>
      <w:r w:rsidR="0029744A" w:rsidRPr="0029744A">
        <w:rPr>
          <w:rFonts w:ascii="Arial" w:hAnsi="Arial" w:cs="Arial"/>
          <w:sz w:val="24"/>
          <w:szCs w:val="24"/>
        </w:rPr>
        <w:t>.</w:t>
      </w:r>
    </w:p>
    <w:p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29744A">
        <w:rPr>
          <w:rFonts w:ascii="Arial" w:hAnsi="Arial" w:cs="Arial"/>
          <w:sz w:val="24"/>
          <w:szCs w:val="24"/>
        </w:rPr>
        <w:t>Rajni</w:t>
      </w:r>
      <w:proofErr w:type="spellEnd"/>
      <w:r w:rsidRPr="0029744A">
        <w:rPr>
          <w:rFonts w:ascii="Arial" w:hAnsi="Arial" w:cs="Arial"/>
          <w:sz w:val="24"/>
          <w:szCs w:val="24"/>
        </w:rPr>
        <w:t xml:space="preserve"> Kothari: Politics in India</w:t>
      </w:r>
      <w:r w:rsidR="0029744A" w:rsidRPr="0029744A">
        <w:rPr>
          <w:rFonts w:ascii="Arial" w:hAnsi="Arial" w:cs="Arial"/>
          <w:sz w:val="24"/>
          <w:szCs w:val="24"/>
        </w:rPr>
        <w:t>.</w:t>
      </w:r>
    </w:p>
    <w:p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29744A">
        <w:rPr>
          <w:rFonts w:ascii="Arial" w:hAnsi="Arial" w:cs="Arial"/>
          <w:sz w:val="24"/>
          <w:szCs w:val="24"/>
        </w:rPr>
        <w:t>Sangh</w:t>
      </w:r>
      <w:proofErr w:type="spellEnd"/>
      <w:r w:rsidRPr="002974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744A">
        <w:rPr>
          <w:rFonts w:ascii="Arial" w:hAnsi="Arial" w:cs="Arial"/>
          <w:sz w:val="24"/>
          <w:szCs w:val="24"/>
        </w:rPr>
        <w:t>Mitra</w:t>
      </w:r>
      <w:proofErr w:type="spellEnd"/>
      <w:r w:rsidRPr="0029744A">
        <w:rPr>
          <w:rFonts w:ascii="Arial" w:hAnsi="Arial" w:cs="Arial"/>
          <w:sz w:val="24"/>
          <w:szCs w:val="24"/>
        </w:rPr>
        <w:t>: Indian Constitution Acts (East India Company to Independence)</w:t>
      </w:r>
      <w:r w:rsidR="0029744A" w:rsidRPr="0029744A">
        <w:rPr>
          <w:rFonts w:ascii="Arial" w:hAnsi="Arial" w:cs="Arial"/>
          <w:sz w:val="24"/>
          <w:szCs w:val="24"/>
        </w:rPr>
        <w:t>.</w:t>
      </w:r>
    </w:p>
    <w:p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29744A">
        <w:rPr>
          <w:rFonts w:ascii="Arial" w:hAnsi="Arial" w:cs="Arial"/>
          <w:sz w:val="24"/>
          <w:szCs w:val="24"/>
        </w:rPr>
        <w:t>Hoshyar</w:t>
      </w:r>
      <w:proofErr w:type="spellEnd"/>
      <w:r w:rsidRPr="0029744A">
        <w:rPr>
          <w:rFonts w:ascii="Arial" w:hAnsi="Arial" w:cs="Arial"/>
          <w:sz w:val="24"/>
          <w:szCs w:val="24"/>
        </w:rPr>
        <w:t xml:space="preserve"> Singh, </w:t>
      </w:r>
      <w:proofErr w:type="spellStart"/>
      <w:r w:rsidRPr="0029744A">
        <w:rPr>
          <w:rFonts w:ascii="Arial" w:hAnsi="Arial" w:cs="Arial"/>
          <w:sz w:val="24"/>
          <w:szCs w:val="24"/>
        </w:rPr>
        <w:t>P.C.Mathur&amp;Pankaj</w:t>
      </w:r>
      <w:proofErr w:type="spellEnd"/>
      <w:r w:rsidRPr="0029744A">
        <w:rPr>
          <w:rFonts w:ascii="Arial" w:hAnsi="Arial" w:cs="Arial"/>
          <w:sz w:val="24"/>
          <w:szCs w:val="24"/>
        </w:rPr>
        <w:t xml:space="preserve"> Singh (</w:t>
      </w:r>
      <w:proofErr w:type="spellStart"/>
      <w:proofErr w:type="gramStart"/>
      <w:r w:rsidRPr="0029744A">
        <w:rPr>
          <w:rFonts w:ascii="Arial" w:hAnsi="Arial" w:cs="Arial"/>
          <w:sz w:val="24"/>
          <w:szCs w:val="24"/>
        </w:rPr>
        <w:t>ed</w:t>
      </w:r>
      <w:proofErr w:type="spellEnd"/>
      <w:proofErr w:type="gramEnd"/>
      <w:r w:rsidRPr="0029744A">
        <w:rPr>
          <w:rFonts w:ascii="Arial" w:hAnsi="Arial" w:cs="Arial"/>
          <w:sz w:val="24"/>
          <w:szCs w:val="24"/>
        </w:rPr>
        <w:t>): Coalition Governments &amp; Good Governance</w:t>
      </w:r>
      <w:r w:rsidR="0029744A" w:rsidRPr="0029744A">
        <w:rPr>
          <w:rFonts w:ascii="Arial" w:hAnsi="Arial" w:cs="Arial"/>
          <w:sz w:val="24"/>
          <w:szCs w:val="24"/>
        </w:rPr>
        <w:t>.</w:t>
      </w:r>
    </w:p>
    <w:p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29744A">
        <w:rPr>
          <w:rFonts w:ascii="Arial" w:hAnsi="Arial" w:cs="Arial"/>
          <w:sz w:val="24"/>
          <w:szCs w:val="24"/>
        </w:rPr>
        <w:t>B.C.Fidia</w:t>
      </w:r>
      <w:proofErr w:type="spellEnd"/>
      <w:r w:rsidRPr="0029744A">
        <w:rPr>
          <w:rFonts w:ascii="Arial" w:hAnsi="Arial" w:cs="Arial"/>
          <w:sz w:val="24"/>
          <w:szCs w:val="24"/>
        </w:rPr>
        <w:t>: Indian Government and Politics</w:t>
      </w:r>
      <w:r w:rsidR="0029744A" w:rsidRPr="0029744A">
        <w:rPr>
          <w:rFonts w:ascii="Arial" w:hAnsi="Arial" w:cs="Arial"/>
          <w:sz w:val="24"/>
          <w:szCs w:val="24"/>
        </w:rPr>
        <w:t>.</w:t>
      </w:r>
    </w:p>
    <w:p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29744A">
        <w:rPr>
          <w:rFonts w:ascii="Arial" w:hAnsi="Arial" w:cs="Arial"/>
          <w:sz w:val="24"/>
          <w:szCs w:val="24"/>
        </w:rPr>
        <w:t>Subhash</w:t>
      </w:r>
      <w:proofErr w:type="spellEnd"/>
      <w:r w:rsidRPr="0029744A">
        <w:rPr>
          <w:rFonts w:ascii="Arial" w:hAnsi="Arial" w:cs="Arial"/>
          <w:sz w:val="24"/>
          <w:szCs w:val="24"/>
        </w:rPr>
        <w:t xml:space="preserve"> C. </w:t>
      </w:r>
      <w:proofErr w:type="spellStart"/>
      <w:r w:rsidRPr="0029744A">
        <w:rPr>
          <w:rFonts w:ascii="Arial" w:hAnsi="Arial" w:cs="Arial"/>
          <w:sz w:val="24"/>
          <w:szCs w:val="24"/>
        </w:rPr>
        <w:t>Kashyap</w:t>
      </w:r>
      <w:proofErr w:type="spellEnd"/>
      <w:r w:rsidRPr="0029744A">
        <w:rPr>
          <w:rFonts w:ascii="Arial" w:hAnsi="Arial" w:cs="Arial"/>
          <w:sz w:val="24"/>
          <w:szCs w:val="24"/>
        </w:rPr>
        <w:t>: Concise Encyclopedia of Indian Constitution</w:t>
      </w:r>
      <w:r w:rsidR="0029744A" w:rsidRPr="0029744A">
        <w:rPr>
          <w:rFonts w:ascii="Arial" w:hAnsi="Arial" w:cs="Arial"/>
          <w:sz w:val="24"/>
          <w:szCs w:val="24"/>
        </w:rPr>
        <w:t>.</w:t>
      </w:r>
    </w:p>
    <w:p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29744A">
        <w:rPr>
          <w:rFonts w:ascii="Arial" w:hAnsi="Arial" w:cs="Arial"/>
          <w:sz w:val="24"/>
          <w:szCs w:val="24"/>
        </w:rPr>
        <w:t xml:space="preserve">P.B.  &amp; </w:t>
      </w:r>
      <w:proofErr w:type="spellStart"/>
      <w:r w:rsidRPr="0029744A">
        <w:rPr>
          <w:rFonts w:ascii="Arial" w:hAnsi="Arial" w:cs="Arial"/>
          <w:sz w:val="24"/>
          <w:szCs w:val="24"/>
        </w:rPr>
        <w:t>Vimal</w:t>
      </w:r>
      <w:proofErr w:type="spellEnd"/>
      <w:r w:rsidRPr="002974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744A">
        <w:rPr>
          <w:rFonts w:ascii="Arial" w:hAnsi="Arial" w:cs="Arial"/>
          <w:sz w:val="24"/>
          <w:szCs w:val="24"/>
        </w:rPr>
        <w:t>Rathod</w:t>
      </w:r>
      <w:proofErr w:type="spellEnd"/>
      <w:r w:rsidRPr="0029744A">
        <w:rPr>
          <w:rFonts w:ascii="Arial" w:hAnsi="Arial" w:cs="Arial"/>
          <w:sz w:val="24"/>
          <w:szCs w:val="24"/>
        </w:rPr>
        <w:t>: Indian Constitution, Government and Political System</w:t>
      </w:r>
      <w:r w:rsidR="0029744A" w:rsidRPr="0029744A">
        <w:rPr>
          <w:rFonts w:ascii="Arial" w:hAnsi="Arial" w:cs="Arial"/>
          <w:sz w:val="24"/>
          <w:szCs w:val="24"/>
        </w:rPr>
        <w:t>.</w:t>
      </w:r>
    </w:p>
    <w:p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29744A">
        <w:rPr>
          <w:rFonts w:ascii="Arial" w:hAnsi="Arial" w:cs="Arial"/>
          <w:sz w:val="24"/>
          <w:szCs w:val="24"/>
        </w:rPr>
        <w:t>Virender</w:t>
      </w:r>
      <w:proofErr w:type="spellEnd"/>
      <w:r w:rsidRPr="0029744A">
        <w:rPr>
          <w:rFonts w:ascii="Arial" w:hAnsi="Arial" w:cs="Arial"/>
          <w:sz w:val="24"/>
          <w:szCs w:val="24"/>
        </w:rPr>
        <w:t xml:space="preserve"> Grover (</w:t>
      </w:r>
      <w:proofErr w:type="spellStart"/>
      <w:r w:rsidRPr="0029744A">
        <w:rPr>
          <w:rFonts w:ascii="Arial" w:hAnsi="Arial" w:cs="Arial"/>
          <w:sz w:val="24"/>
          <w:szCs w:val="24"/>
        </w:rPr>
        <w:t>ed</w:t>
      </w:r>
      <w:proofErr w:type="spellEnd"/>
      <w:r w:rsidRPr="0029744A">
        <w:rPr>
          <w:rFonts w:ascii="Arial" w:hAnsi="Arial" w:cs="Arial"/>
          <w:sz w:val="24"/>
          <w:szCs w:val="24"/>
        </w:rPr>
        <w:t>): Federal System, State Autonomy and Centre-State Relations in India.</w:t>
      </w:r>
    </w:p>
    <w:p w:rsidR="005B52E2" w:rsidRPr="0029744A" w:rsidRDefault="0029744A" w:rsidP="0029744A">
      <w:pPr>
        <w:pStyle w:val="ListParagraph"/>
        <w:numPr>
          <w:ilvl w:val="0"/>
          <w:numId w:val="9"/>
        </w:numPr>
        <w:spacing w:line="480" w:lineRule="auto"/>
        <w:ind w:left="720" w:right="-1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Prof. </w:t>
      </w:r>
      <w:proofErr w:type="spellStart"/>
      <w:r>
        <w:rPr>
          <w:rFonts w:ascii="Arial" w:hAnsi="Arial" w:cs="Arial"/>
          <w:sz w:val="24"/>
          <w:szCs w:val="24"/>
        </w:rPr>
        <w:t>Lailah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P.Venkataramana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K.Saibaba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K.Mallesam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Prof.V.</w:t>
      </w:r>
      <w:r w:rsidR="005B52E2" w:rsidRPr="0029744A">
        <w:rPr>
          <w:rFonts w:ascii="Arial" w:hAnsi="Arial" w:cs="Arial"/>
          <w:sz w:val="24"/>
          <w:szCs w:val="24"/>
        </w:rPr>
        <w:t>aveendraSastry</w:t>
      </w:r>
      <w:proofErr w:type="spellEnd"/>
      <w:r w:rsidR="005B52E2" w:rsidRPr="0029744A">
        <w:rPr>
          <w:rFonts w:ascii="Arial" w:hAnsi="Arial" w:cs="Arial"/>
          <w:sz w:val="24"/>
          <w:szCs w:val="24"/>
        </w:rPr>
        <w:t xml:space="preserve"> (</w:t>
      </w:r>
      <w:proofErr w:type="spellStart"/>
      <w:proofErr w:type="gramStart"/>
      <w:r w:rsidR="005B52E2" w:rsidRPr="0029744A">
        <w:rPr>
          <w:rFonts w:ascii="Arial" w:hAnsi="Arial" w:cs="Arial"/>
          <w:sz w:val="24"/>
          <w:szCs w:val="24"/>
        </w:rPr>
        <w:t>ed</w:t>
      </w:r>
      <w:proofErr w:type="spellEnd"/>
      <w:proofErr w:type="gramEnd"/>
      <w:r w:rsidR="005B52E2" w:rsidRPr="0029744A">
        <w:rPr>
          <w:rFonts w:ascii="Arial" w:hAnsi="Arial" w:cs="Arial"/>
          <w:sz w:val="24"/>
          <w:szCs w:val="24"/>
        </w:rPr>
        <w:t>): Indian Government-Politics.</w:t>
      </w:r>
    </w:p>
    <w:p w:rsidR="005B52E2" w:rsidRPr="0029744A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29744A">
        <w:rPr>
          <w:rFonts w:ascii="Arial" w:hAnsi="Arial" w:cs="Arial"/>
          <w:sz w:val="24"/>
          <w:szCs w:val="24"/>
        </w:rPr>
        <w:t>Lakshmikanthan</w:t>
      </w:r>
      <w:proofErr w:type="spellEnd"/>
      <w:r w:rsidRPr="0029744A">
        <w:rPr>
          <w:rFonts w:ascii="Arial" w:hAnsi="Arial" w:cs="Arial"/>
          <w:sz w:val="24"/>
          <w:szCs w:val="24"/>
        </w:rPr>
        <w:t>: Indian Polity.</w:t>
      </w:r>
    </w:p>
    <w:p w:rsidR="005B52E2" w:rsidRDefault="005B52E2" w:rsidP="0029744A">
      <w:pPr>
        <w:pStyle w:val="ListParagraph"/>
        <w:numPr>
          <w:ilvl w:val="0"/>
          <w:numId w:val="9"/>
        </w:numPr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29744A">
        <w:rPr>
          <w:rFonts w:ascii="Arial" w:hAnsi="Arial" w:cs="Arial"/>
          <w:sz w:val="24"/>
          <w:szCs w:val="24"/>
        </w:rPr>
        <w:t>R.C.Agarwal</w:t>
      </w:r>
      <w:proofErr w:type="spellEnd"/>
      <w:r w:rsidRPr="0029744A">
        <w:rPr>
          <w:rFonts w:ascii="Arial" w:hAnsi="Arial" w:cs="Arial"/>
          <w:sz w:val="24"/>
          <w:szCs w:val="24"/>
        </w:rPr>
        <w:t xml:space="preserve">&amp; Mahesh </w:t>
      </w:r>
      <w:proofErr w:type="spellStart"/>
      <w:proofErr w:type="gramStart"/>
      <w:r w:rsidRPr="0029744A">
        <w:rPr>
          <w:rFonts w:ascii="Arial" w:hAnsi="Arial" w:cs="Arial"/>
          <w:sz w:val="24"/>
          <w:szCs w:val="24"/>
        </w:rPr>
        <w:t>Bhatnagar</w:t>
      </w:r>
      <w:proofErr w:type="spellEnd"/>
      <w:r w:rsidRPr="0029744A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29744A">
        <w:rPr>
          <w:rFonts w:ascii="Arial" w:hAnsi="Arial" w:cs="Arial"/>
          <w:sz w:val="24"/>
          <w:szCs w:val="24"/>
        </w:rPr>
        <w:t xml:space="preserve"> Constitutional Development and National Movement of India.</w:t>
      </w:r>
    </w:p>
    <w:p w:rsidR="0029744A" w:rsidRPr="0029744A" w:rsidRDefault="0029744A" w:rsidP="0029744A">
      <w:pPr>
        <w:pStyle w:val="ListParagraph"/>
        <w:spacing w:line="480" w:lineRule="auto"/>
        <w:ind w:left="1080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**  **</w:t>
      </w:r>
    </w:p>
    <w:sectPr w:rsidR="0029744A" w:rsidRPr="0029744A" w:rsidSect="005B52E2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66DE5"/>
    <w:multiLevelType w:val="hybridMultilevel"/>
    <w:tmpl w:val="6696089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26512947"/>
    <w:multiLevelType w:val="hybridMultilevel"/>
    <w:tmpl w:val="0A5A76E0"/>
    <w:lvl w:ilvl="0" w:tplc="B6C2C0A4">
      <w:start w:val="1"/>
      <w:numFmt w:val="decimal"/>
      <w:lvlText w:val="%1."/>
      <w:lvlJc w:val="left"/>
      <w:pPr>
        <w:ind w:left="16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90" w:hanging="360"/>
      </w:pPr>
    </w:lvl>
    <w:lvl w:ilvl="2" w:tplc="0409001B" w:tentative="1">
      <w:start w:val="1"/>
      <w:numFmt w:val="lowerRoman"/>
      <w:lvlText w:val="%3."/>
      <w:lvlJc w:val="right"/>
      <w:pPr>
        <w:ind w:left="3110" w:hanging="180"/>
      </w:pPr>
    </w:lvl>
    <w:lvl w:ilvl="3" w:tplc="0409000F" w:tentative="1">
      <w:start w:val="1"/>
      <w:numFmt w:val="decimal"/>
      <w:lvlText w:val="%4."/>
      <w:lvlJc w:val="left"/>
      <w:pPr>
        <w:ind w:left="3830" w:hanging="360"/>
      </w:pPr>
    </w:lvl>
    <w:lvl w:ilvl="4" w:tplc="04090019" w:tentative="1">
      <w:start w:val="1"/>
      <w:numFmt w:val="lowerLetter"/>
      <w:lvlText w:val="%5."/>
      <w:lvlJc w:val="left"/>
      <w:pPr>
        <w:ind w:left="4550" w:hanging="360"/>
      </w:pPr>
    </w:lvl>
    <w:lvl w:ilvl="5" w:tplc="0409001B" w:tentative="1">
      <w:start w:val="1"/>
      <w:numFmt w:val="lowerRoman"/>
      <w:lvlText w:val="%6."/>
      <w:lvlJc w:val="right"/>
      <w:pPr>
        <w:ind w:left="5270" w:hanging="180"/>
      </w:pPr>
    </w:lvl>
    <w:lvl w:ilvl="6" w:tplc="0409000F" w:tentative="1">
      <w:start w:val="1"/>
      <w:numFmt w:val="decimal"/>
      <w:lvlText w:val="%7."/>
      <w:lvlJc w:val="left"/>
      <w:pPr>
        <w:ind w:left="5990" w:hanging="360"/>
      </w:pPr>
    </w:lvl>
    <w:lvl w:ilvl="7" w:tplc="04090019" w:tentative="1">
      <w:start w:val="1"/>
      <w:numFmt w:val="lowerLetter"/>
      <w:lvlText w:val="%8."/>
      <w:lvlJc w:val="left"/>
      <w:pPr>
        <w:ind w:left="6710" w:hanging="360"/>
      </w:pPr>
    </w:lvl>
    <w:lvl w:ilvl="8" w:tplc="0409001B" w:tentative="1">
      <w:start w:val="1"/>
      <w:numFmt w:val="lowerRoman"/>
      <w:lvlText w:val="%9."/>
      <w:lvlJc w:val="right"/>
      <w:pPr>
        <w:ind w:left="7430" w:hanging="180"/>
      </w:pPr>
    </w:lvl>
  </w:abstractNum>
  <w:abstractNum w:abstractNumId="2">
    <w:nsid w:val="28533CBB"/>
    <w:multiLevelType w:val="hybridMultilevel"/>
    <w:tmpl w:val="35568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137E5C"/>
    <w:multiLevelType w:val="hybridMultilevel"/>
    <w:tmpl w:val="D832ADA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3246C3B"/>
    <w:multiLevelType w:val="hybridMultilevel"/>
    <w:tmpl w:val="CC6AB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82CF2"/>
    <w:multiLevelType w:val="hybridMultilevel"/>
    <w:tmpl w:val="F60249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45E4738"/>
    <w:multiLevelType w:val="hybridMultilevel"/>
    <w:tmpl w:val="A4920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55504F"/>
    <w:multiLevelType w:val="hybridMultilevel"/>
    <w:tmpl w:val="7A7A27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494B5E"/>
    <w:multiLevelType w:val="hybridMultilevel"/>
    <w:tmpl w:val="8A4C1E9E"/>
    <w:lvl w:ilvl="0" w:tplc="040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F75BA"/>
    <w:rsid w:val="00080427"/>
    <w:rsid w:val="0029744A"/>
    <w:rsid w:val="003A0AEC"/>
    <w:rsid w:val="0053695E"/>
    <w:rsid w:val="005B52E2"/>
    <w:rsid w:val="006F75BA"/>
    <w:rsid w:val="00A25D20"/>
    <w:rsid w:val="00C164E1"/>
    <w:rsid w:val="00C74D9E"/>
    <w:rsid w:val="00F35166"/>
    <w:rsid w:val="00F811BB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5BA"/>
    <w:pPr>
      <w:spacing w:after="200" w:line="276" w:lineRule="auto"/>
    </w:pPr>
    <w:rPr>
      <w:rFonts w:eastAsiaTheme="minorEastAsia"/>
      <w:lang w:val="en-US"/>
    </w:rPr>
  </w:style>
  <w:style w:type="paragraph" w:styleId="Heading1">
    <w:name w:val="heading 1"/>
    <w:basedOn w:val="Normal"/>
    <w:link w:val="Heading1Char"/>
    <w:uiPriority w:val="9"/>
    <w:qFormat/>
    <w:rsid w:val="006F75BA"/>
    <w:pPr>
      <w:widowControl w:val="0"/>
      <w:autoSpaceDE w:val="0"/>
      <w:autoSpaceDN w:val="0"/>
      <w:spacing w:before="158"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75BA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Default">
    <w:name w:val="Default"/>
    <w:rsid w:val="006F75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6F75BA"/>
    <w:pPr>
      <w:widowControl w:val="0"/>
      <w:autoSpaceDE w:val="0"/>
      <w:autoSpaceDN w:val="0"/>
      <w:spacing w:after="0" w:line="281" w:lineRule="exact"/>
      <w:ind w:left="820" w:hanging="36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3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5</cp:revision>
  <dcterms:created xsi:type="dcterms:W3CDTF">2021-10-05T06:56:00Z</dcterms:created>
  <dcterms:modified xsi:type="dcterms:W3CDTF">2022-07-28T09:13:00Z</dcterms:modified>
</cp:coreProperties>
</file>