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D2" w:rsidRPr="00E34850" w:rsidRDefault="005237D2" w:rsidP="009A45C3">
      <w:pPr>
        <w:ind w:left="720"/>
        <w:jc w:val="both"/>
        <w:rPr>
          <w:rFonts w:ascii="Arial" w:hAnsi="Arial" w:cs="Arial"/>
          <w:sz w:val="24"/>
          <w:szCs w:val="24"/>
        </w:rPr>
      </w:pPr>
      <w:bookmarkStart w:id="0" w:name="_Hlk81916317"/>
      <w:r w:rsidRPr="00E34850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5237D2" w:rsidRPr="00E34850" w:rsidRDefault="005237D2" w:rsidP="005237D2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IV SEMESTER</w:t>
      </w:r>
      <w:r w:rsidRPr="00E34850">
        <w:rPr>
          <w:rFonts w:ascii="Arial" w:hAnsi="Arial" w:cs="Arial"/>
          <w:sz w:val="24"/>
          <w:szCs w:val="24"/>
        </w:rPr>
        <w:tab/>
      </w:r>
      <w:r w:rsidR="00140C45">
        <w:rPr>
          <w:rFonts w:ascii="Arial" w:hAnsi="Arial" w:cs="Arial"/>
          <w:sz w:val="24"/>
          <w:szCs w:val="24"/>
        </w:rPr>
        <w:tab/>
      </w:r>
      <w:r w:rsidR="00140C45">
        <w:rPr>
          <w:rFonts w:ascii="Arial" w:hAnsi="Arial" w:cs="Arial"/>
          <w:sz w:val="24"/>
          <w:szCs w:val="24"/>
        </w:rPr>
        <w:tab/>
      </w:r>
      <w:r w:rsidR="00140C45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b/>
          <w:sz w:val="24"/>
          <w:szCs w:val="24"/>
        </w:rPr>
        <w:t>BOTANY</w:t>
      </w:r>
      <w:r w:rsidRPr="00E34850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ab/>
      </w:r>
      <w:r w:rsidR="00140C45">
        <w:rPr>
          <w:rFonts w:ascii="Arial" w:hAnsi="Arial" w:cs="Arial"/>
          <w:sz w:val="24"/>
          <w:szCs w:val="24"/>
        </w:rPr>
        <w:tab/>
        <w:t xml:space="preserve">  </w:t>
      </w:r>
      <w:r w:rsidR="005A3A21" w:rsidRPr="00E34850">
        <w:rPr>
          <w:rFonts w:ascii="Arial" w:hAnsi="Arial" w:cs="Arial"/>
          <w:sz w:val="24"/>
          <w:szCs w:val="24"/>
        </w:rPr>
        <w:t>TIME: 4Hrs/W</w:t>
      </w:r>
      <w:r w:rsidR="009A45C3" w:rsidRPr="00E34850">
        <w:rPr>
          <w:rFonts w:ascii="Arial" w:hAnsi="Arial" w:cs="Arial"/>
          <w:sz w:val="24"/>
          <w:szCs w:val="24"/>
        </w:rPr>
        <w:t>EE</w:t>
      </w:r>
      <w:r w:rsidR="005A3A21" w:rsidRPr="00E34850">
        <w:rPr>
          <w:rFonts w:ascii="Arial" w:hAnsi="Arial" w:cs="Arial"/>
          <w:sz w:val="24"/>
          <w:szCs w:val="24"/>
        </w:rPr>
        <w:t>K</w:t>
      </w:r>
    </w:p>
    <w:p w:rsidR="005237D2" w:rsidRPr="00E34850" w:rsidRDefault="005A3A21" w:rsidP="005237D2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B </w:t>
      </w:r>
      <w:r w:rsidR="009A45C3" w:rsidRPr="00E34850">
        <w:rPr>
          <w:rFonts w:ascii="Arial" w:hAnsi="Arial" w:cs="Arial"/>
          <w:sz w:val="24"/>
          <w:szCs w:val="24"/>
        </w:rPr>
        <w:t>4104(3)</w:t>
      </w:r>
      <w:r w:rsidR="00140C45">
        <w:rPr>
          <w:rFonts w:ascii="Arial" w:hAnsi="Arial" w:cs="Arial"/>
          <w:sz w:val="24"/>
          <w:szCs w:val="24"/>
        </w:rPr>
        <w:t xml:space="preserve">        </w:t>
      </w:r>
      <w:r w:rsidR="009A45C3" w:rsidRPr="00E34850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b/>
          <w:sz w:val="24"/>
          <w:szCs w:val="24"/>
        </w:rPr>
        <w:t>CELL BIOLOGY, GENETICS</w:t>
      </w:r>
      <w:r w:rsidR="000B5A54" w:rsidRPr="00E34850">
        <w:rPr>
          <w:rFonts w:ascii="Arial" w:hAnsi="Arial" w:cs="Arial"/>
          <w:b/>
          <w:sz w:val="24"/>
          <w:szCs w:val="24"/>
        </w:rPr>
        <w:t xml:space="preserve"> AND</w:t>
      </w:r>
      <w:r w:rsidR="00A958C4" w:rsidRPr="00E34850">
        <w:rPr>
          <w:rFonts w:ascii="Arial" w:hAnsi="Arial" w:cs="Arial"/>
          <w:b/>
          <w:sz w:val="24"/>
          <w:szCs w:val="24"/>
        </w:rPr>
        <w:t xml:space="preserve"> PLANT </w:t>
      </w:r>
      <w:proofErr w:type="gramStart"/>
      <w:r w:rsidR="00A958C4" w:rsidRPr="00E34850">
        <w:rPr>
          <w:rFonts w:ascii="Arial" w:hAnsi="Arial" w:cs="Arial"/>
          <w:b/>
          <w:sz w:val="24"/>
          <w:szCs w:val="24"/>
        </w:rPr>
        <w:t xml:space="preserve">BREEDING </w:t>
      </w:r>
      <w:r w:rsidR="00140C45">
        <w:rPr>
          <w:rFonts w:ascii="Arial" w:hAnsi="Arial" w:cs="Arial"/>
          <w:sz w:val="24"/>
          <w:szCs w:val="24"/>
        </w:rPr>
        <w:t xml:space="preserve"> MARKS:</w:t>
      </w:r>
      <w:r w:rsidRPr="00E34850">
        <w:rPr>
          <w:rFonts w:ascii="Arial" w:hAnsi="Arial" w:cs="Arial"/>
          <w:sz w:val="24"/>
          <w:szCs w:val="24"/>
        </w:rPr>
        <w:t>100</w:t>
      </w:r>
      <w:proofErr w:type="gramEnd"/>
    </w:p>
    <w:p w:rsidR="005237D2" w:rsidRPr="00140C45" w:rsidRDefault="009A45C3" w:rsidP="005237D2">
      <w:pPr>
        <w:jc w:val="both"/>
        <w:rPr>
          <w:rFonts w:ascii="Arial" w:hAnsi="Arial" w:cs="Arial"/>
          <w:sz w:val="24"/>
          <w:szCs w:val="24"/>
        </w:rPr>
      </w:pPr>
      <w:r w:rsidRPr="00140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0C45">
        <w:rPr>
          <w:rFonts w:ascii="Arial" w:hAnsi="Arial" w:cs="Arial"/>
          <w:sz w:val="24"/>
          <w:szCs w:val="24"/>
        </w:rPr>
        <w:t>w.e.f</w:t>
      </w:r>
      <w:proofErr w:type="spellEnd"/>
      <w:r w:rsidRPr="00140C45">
        <w:rPr>
          <w:rFonts w:ascii="Arial" w:hAnsi="Arial" w:cs="Arial"/>
          <w:sz w:val="24"/>
          <w:szCs w:val="24"/>
        </w:rPr>
        <w:t>. 20AH</w:t>
      </w:r>
      <w:r w:rsidR="00140C45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5237D2" w:rsidRPr="00140C45">
        <w:rPr>
          <w:rFonts w:ascii="Arial" w:hAnsi="Arial" w:cs="Arial"/>
          <w:b/>
          <w:sz w:val="24"/>
          <w:szCs w:val="24"/>
        </w:rPr>
        <w:t>SYLLABUS</w:t>
      </w:r>
    </w:p>
    <w:bookmarkEnd w:id="0"/>
    <w:p w:rsidR="005A3A21" w:rsidRPr="00140C45" w:rsidRDefault="005A3A21" w:rsidP="005237D2">
      <w:pPr>
        <w:tabs>
          <w:tab w:val="left" w:pos="1541"/>
        </w:tabs>
        <w:spacing w:line="360" w:lineRule="auto"/>
        <w:ind w:right="292"/>
        <w:rPr>
          <w:rFonts w:ascii="Arial" w:hAnsi="Arial" w:cs="Arial"/>
          <w:sz w:val="24"/>
          <w:szCs w:val="24"/>
        </w:rPr>
      </w:pPr>
    </w:p>
    <w:p w:rsidR="005A3A21" w:rsidRPr="00E34850" w:rsidRDefault="005A3A21" w:rsidP="009B1D62">
      <w:pPr>
        <w:tabs>
          <w:tab w:val="left" w:pos="1541"/>
        </w:tabs>
        <w:ind w:right="292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b/>
          <w:bCs/>
          <w:sz w:val="24"/>
          <w:szCs w:val="24"/>
        </w:rPr>
        <w:t>OBJECTIVES</w:t>
      </w:r>
      <w:r w:rsidRPr="00E34850">
        <w:rPr>
          <w:rFonts w:ascii="Arial" w:hAnsi="Arial" w:cs="Arial"/>
          <w:sz w:val="24"/>
          <w:szCs w:val="24"/>
        </w:rPr>
        <w:t>: To be able to</w:t>
      </w:r>
    </w:p>
    <w:p w:rsidR="00113D77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Understand the ultra-structure of plant cell, </w:t>
      </w:r>
      <w:r w:rsidR="00113D77" w:rsidRPr="00E34850">
        <w:rPr>
          <w:rFonts w:ascii="Arial" w:hAnsi="Arial" w:cs="Arial"/>
          <w:sz w:val="24"/>
          <w:szCs w:val="24"/>
        </w:rPr>
        <w:t xml:space="preserve">and cell organelles </w:t>
      </w:r>
    </w:p>
    <w:p w:rsidR="005F43AA" w:rsidRPr="00E34850" w:rsidRDefault="00113D77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Understand the ultra-structure of plant cell, nucleus</w:t>
      </w:r>
      <w:r w:rsidR="005F43AA" w:rsidRPr="00E34850">
        <w:rPr>
          <w:rFonts w:ascii="Arial" w:hAnsi="Arial" w:cs="Arial"/>
          <w:sz w:val="24"/>
          <w:szCs w:val="24"/>
        </w:rPr>
        <w:t xml:space="preserve"> chromosomes </w:t>
      </w:r>
    </w:p>
    <w:p w:rsidR="005F43AA" w:rsidRPr="00E34850" w:rsidRDefault="005F43AA" w:rsidP="009B1D62">
      <w:pPr>
        <w:pStyle w:val="ListParagraph"/>
        <w:numPr>
          <w:ilvl w:val="0"/>
          <w:numId w:val="30"/>
        </w:numPr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Understand and comprehend the basic principles of heredity </w:t>
      </w:r>
    </w:p>
    <w:p w:rsidR="005F43AA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Acquire the knowledge on the important insights of molecular biology. </w:t>
      </w:r>
    </w:p>
    <w:p w:rsidR="005F43AA" w:rsidRPr="00E34850" w:rsidRDefault="005F43AA" w:rsidP="009B1D62">
      <w:pPr>
        <w:widowControl/>
        <w:numPr>
          <w:ilvl w:val="0"/>
          <w:numId w:val="30"/>
        </w:numPr>
        <w:autoSpaceDE/>
        <w:autoSpaceDN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Knowledge is gained on the concepts, methods and recent trends of Plant Breeding </w:t>
      </w:r>
    </w:p>
    <w:p w:rsidR="005A3A21" w:rsidRPr="00E34850" w:rsidRDefault="005A3A21" w:rsidP="009B1D62">
      <w:pPr>
        <w:tabs>
          <w:tab w:val="left" w:pos="1541"/>
        </w:tabs>
        <w:ind w:right="292"/>
        <w:rPr>
          <w:rFonts w:ascii="Arial" w:hAnsi="Arial" w:cs="Arial"/>
          <w:sz w:val="24"/>
          <w:szCs w:val="24"/>
        </w:rPr>
      </w:pPr>
    </w:p>
    <w:p w:rsidR="00A958C4" w:rsidRPr="009B1D62" w:rsidRDefault="005A3A21" w:rsidP="009B1D62">
      <w:pPr>
        <w:tabs>
          <w:tab w:val="left" w:pos="180"/>
          <w:tab w:val="left" w:pos="1541"/>
        </w:tabs>
        <w:ind w:left="90" w:right="292"/>
        <w:rPr>
          <w:rFonts w:ascii="Arial" w:hAnsi="Arial" w:cs="Arial"/>
          <w:b/>
          <w:bCs/>
          <w:sz w:val="24"/>
          <w:szCs w:val="24"/>
        </w:rPr>
      </w:pPr>
      <w:r w:rsidRPr="00E34850">
        <w:rPr>
          <w:rFonts w:ascii="Arial" w:hAnsi="Arial" w:cs="Arial"/>
          <w:b/>
          <w:bCs/>
          <w:sz w:val="24"/>
          <w:szCs w:val="24"/>
        </w:rPr>
        <w:t>COURSE OUTCOMES</w:t>
      </w:r>
      <w:r w:rsidR="009B1D62">
        <w:rPr>
          <w:rFonts w:ascii="Arial" w:hAnsi="Arial" w:cs="Arial"/>
          <w:b/>
          <w:bCs/>
          <w:sz w:val="24"/>
          <w:szCs w:val="24"/>
        </w:rPr>
        <w:t>:</w:t>
      </w:r>
      <w:r w:rsidR="00140C45">
        <w:rPr>
          <w:rFonts w:ascii="Arial" w:hAnsi="Arial" w:cs="Arial"/>
          <w:b/>
          <w:bCs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successful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completion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this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course,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the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students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will be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9B1D62">
        <w:rPr>
          <w:rFonts w:ascii="Arial" w:hAnsi="Arial" w:cs="Arial"/>
          <w:sz w:val="24"/>
          <w:szCs w:val="24"/>
        </w:rPr>
        <w:t>able to:</w:t>
      </w:r>
    </w:p>
    <w:p w:rsidR="00A958C4" w:rsidRPr="00E34850" w:rsidRDefault="005A3A21" w:rsidP="009B1D62">
      <w:pPr>
        <w:tabs>
          <w:tab w:val="left" w:pos="180"/>
          <w:tab w:val="left" w:pos="1541"/>
        </w:tabs>
        <w:spacing w:before="137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1: </w:t>
      </w:r>
      <w:r w:rsidR="00A958C4" w:rsidRPr="00E34850">
        <w:rPr>
          <w:rFonts w:ascii="Arial" w:hAnsi="Arial" w:cs="Arial"/>
          <w:sz w:val="24"/>
          <w:szCs w:val="24"/>
        </w:rPr>
        <w:t>Distinguish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prokaryotic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 eukaryotic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cells and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design the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model of a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cell.</w:t>
      </w:r>
    </w:p>
    <w:p w:rsidR="008702DE" w:rsidRPr="00E34850" w:rsidRDefault="009B1D62" w:rsidP="00140C45">
      <w:pPr>
        <w:tabs>
          <w:tab w:val="left" w:pos="180"/>
          <w:tab w:val="left" w:pos="1541"/>
        </w:tabs>
        <w:spacing w:before="139"/>
        <w:ind w:left="1440" w:right="90" w:hanging="1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5A3A21" w:rsidRPr="00E34850">
        <w:rPr>
          <w:rFonts w:ascii="Arial" w:hAnsi="Arial" w:cs="Arial"/>
          <w:sz w:val="24"/>
          <w:szCs w:val="24"/>
        </w:rPr>
        <w:t xml:space="preserve">2: </w:t>
      </w:r>
      <w:r w:rsidR="00A958C4" w:rsidRPr="00E34850">
        <w:rPr>
          <w:rFonts w:ascii="Arial" w:hAnsi="Arial" w:cs="Arial"/>
          <w:sz w:val="24"/>
          <w:szCs w:val="24"/>
        </w:rPr>
        <w:t xml:space="preserve">Explain the organization of a eukaryotic </w:t>
      </w:r>
      <w:r w:rsidR="00140C45" w:rsidRPr="00E34850">
        <w:rPr>
          <w:rFonts w:ascii="Arial" w:hAnsi="Arial" w:cs="Arial"/>
          <w:sz w:val="24"/>
          <w:szCs w:val="24"/>
        </w:rPr>
        <w:t>chromosome and</w:t>
      </w:r>
      <w:r w:rsidR="00A958C4" w:rsidRPr="00E34850">
        <w:rPr>
          <w:rFonts w:ascii="Arial" w:hAnsi="Arial" w:cs="Arial"/>
          <w:sz w:val="24"/>
          <w:szCs w:val="24"/>
        </w:rPr>
        <w:t xml:space="preserve"> the structure </w:t>
      </w:r>
      <w:proofErr w:type="gramStart"/>
      <w:r w:rsidR="00A958C4" w:rsidRPr="00E34850">
        <w:rPr>
          <w:rFonts w:ascii="Arial" w:hAnsi="Arial" w:cs="Arial"/>
          <w:sz w:val="24"/>
          <w:szCs w:val="24"/>
        </w:rPr>
        <w:t xml:space="preserve">of 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genetic</w:t>
      </w:r>
      <w:proofErr w:type="gramEnd"/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material.</w:t>
      </w:r>
    </w:p>
    <w:p w:rsidR="00A958C4" w:rsidRPr="00E34850" w:rsidRDefault="009B1D62" w:rsidP="009B1D62">
      <w:pPr>
        <w:tabs>
          <w:tab w:val="left" w:pos="180"/>
          <w:tab w:val="left" w:pos="1541"/>
        </w:tabs>
        <w:ind w:left="90" w:right="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CB3B10" w:rsidRPr="00E34850">
        <w:rPr>
          <w:rFonts w:ascii="Arial" w:hAnsi="Arial" w:cs="Arial"/>
          <w:sz w:val="24"/>
          <w:szCs w:val="24"/>
        </w:rPr>
        <w:t>3</w:t>
      </w:r>
      <w:r w:rsidR="008702DE"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 xml:space="preserve">Discuss the basics of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Mendeli</w:t>
      </w:r>
      <w:proofErr w:type="spellEnd"/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 genetics, its variations</w:t>
      </w:r>
      <w:r w:rsidR="00CB3B10" w:rsidRPr="00E34850">
        <w:rPr>
          <w:rFonts w:ascii="Arial" w:hAnsi="Arial" w:cs="Arial"/>
          <w:sz w:val="24"/>
          <w:szCs w:val="24"/>
        </w:rPr>
        <w:t>,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CB3B10" w:rsidRPr="00E34850">
        <w:rPr>
          <w:rFonts w:ascii="Arial" w:hAnsi="Arial" w:cs="Arial"/>
          <w:sz w:val="24"/>
          <w:szCs w:val="24"/>
        </w:rPr>
        <w:t xml:space="preserve">role of extra-chromosomal genetic material </w:t>
      </w:r>
      <w:r w:rsidR="00A958C4" w:rsidRPr="00E34850">
        <w:rPr>
          <w:rFonts w:ascii="Arial" w:hAnsi="Arial" w:cs="Arial"/>
          <w:sz w:val="24"/>
          <w:szCs w:val="24"/>
        </w:rPr>
        <w:t xml:space="preserve">and </w:t>
      </w:r>
      <w:r w:rsidR="00140C45" w:rsidRPr="00E34850">
        <w:rPr>
          <w:rFonts w:ascii="Arial" w:hAnsi="Arial" w:cs="Arial"/>
          <w:sz w:val="24"/>
          <w:szCs w:val="24"/>
        </w:rPr>
        <w:t>interpret in</w:t>
      </w:r>
      <w:r w:rsidR="00140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40C45" w:rsidRPr="00E34850">
        <w:rPr>
          <w:rFonts w:ascii="Arial" w:hAnsi="Arial" w:cs="Arial"/>
          <w:sz w:val="24"/>
          <w:szCs w:val="24"/>
        </w:rPr>
        <w:t>heritance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140C45">
        <w:rPr>
          <w:rFonts w:ascii="Arial" w:hAnsi="Arial" w:cs="Arial"/>
          <w:spacing w:val="-58"/>
          <w:sz w:val="24"/>
          <w:szCs w:val="24"/>
        </w:rPr>
        <w:t xml:space="preserve"> </w:t>
      </w:r>
      <w:r w:rsidR="00140C45" w:rsidRPr="00E34850">
        <w:rPr>
          <w:rFonts w:ascii="Arial" w:hAnsi="Arial" w:cs="Arial"/>
          <w:spacing w:val="-58"/>
          <w:sz w:val="24"/>
          <w:szCs w:val="24"/>
        </w:rPr>
        <w:t>t</w:t>
      </w:r>
      <w:r w:rsidR="00140C45" w:rsidRPr="00E34850">
        <w:rPr>
          <w:rFonts w:ascii="Arial" w:hAnsi="Arial" w:cs="Arial"/>
          <w:sz w:val="24"/>
          <w:szCs w:val="24"/>
        </w:rPr>
        <w:t>raits</w:t>
      </w:r>
      <w:proofErr w:type="gramEnd"/>
      <w:r w:rsidR="00A958C4" w:rsidRPr="00E34850">
        <w:rPr>
          <w:rFonts w:ascii="Arial" w:hAnsi="Arial" w:cs="Arial"/>
          <w:sz w:val="24"/>
          <w:szCs w:val="24"/>
        </w:rPr>
        <w:t xml:space="preserve"> in </w:t>
      </w:r>
      <w:r w:rsidR="00140C45" w:rsidRPr="00E34850">
        <w:rPr>
          <w:rFonts w:ascii="Arial" w:hAnsi="Arial" w:cs="Arial"/>
          <w:sz w:val="24"/>
          <w:szCs w:val="24"/>
        </w:rPr>
        <w:t>living beings</w:t>
      </w:r>
      <w:r w:rsidR="00A958C4"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8702DE" w:rsidP="009B1D62">
      <w:pPr>
        <w:tabs>
          <w:tab w:val="left" w:pos="180"/>
          <w:tab w:val="left" w:pos="1541"/>
        </w:tabs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</w:t>
      </w:r>
      <w:r w:rsidR="00CB3B10" w:rsidRPr="00E34850">
        <w:rPr>
          <w:rFonts w:ascii="Arial" w:hAnsi="Arial" w:cs="Arial"/>
          <w:sz w:val="24"/>
          <w:szCs w:val="24"/>
        </w:rPr>
        <w:t>4</w:t>
      </w:r>
      <w:r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Evaluate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structure,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function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regulation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 genetic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material.</w:t>
      </w:r>
    </w:p>
    <w:p w:rsidR="00A958C4" w:rsidRPr="00E34850" w:rsidRDefault="008702DE" w:rsidP="009B1D62">
      <w:pPr>
        <w:tabs>
          <w:tab w:val="left" w:pos="180"/>
          <w:tab w:val="left" w:pos="1541"/>
        </w:tabs>
        <w:spacing w:before="137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</w:t>
      </w:r>
      <w:r w:rsidR="00CB3B10" w:rsidRPr="00E34850">
        <w:rPr>
          <w:rFonts w:ascii="Arial" w:hAnsi="Arial" w:cs="Arial"/>
          <w:sz w:val="24"/>
          <w:szCs w:val="24"/>
        </w:rPr>
        <w:t>5</w:t>
      </w:r>
      <w:r w:rsidR="009B1D62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Understandtheapplicationofprinciplesandmoderntechniquesinplantbreeding.</w:t>
      </w:r>
    </w:p>
    <w:p w:rsidR="00A958C4" w:rsidRPr="00E34850" w:rsidRDefault="008702DE" w:rsidP="009B1D62">
      <w:pPr>
        <w:tabs>
          <w:tab w:val="left" w:pos="180"/>
          <w:tab w:val="left" w:pos="1541"/>
        </w:tabs>
        <w:spacing w:before="139"/>
        <w:ind w:left="90"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CO </w:t>
      </w:r>
      <w:r w:rsidR="00CB3B10" w:rsidRPr="00E34850">
        <w:rPr>
          <w:rFonts w:ascii="Arial" w:hAnsi="Arial" w:cs="Arial"/>
          <w:sz w:val="24"/>
          <w:szCs w:val="24"/>
        </w:rPr>
        <w:t>6</w:t>
      </w:r>
      <w:r w:rsidRPr="00E34850">
        <w:rPr>
          <w:rFonts w:ascii="Arial" w:hAnsi="Arial" w:cs="Arial"/>
          <w:sz w:val="24"/>
          <w:szCs w:val="24"/>
        </w:rPr>
        <w:t xml:space="preserve">: </w:t>
      </w:r>
      <w:r w:rsidR="00A958C4" w:rsidRPr="00E34850">
        <w:rPr>
          <w:rFonts w:ascii="Arial" w:hAnsi="Arial" w:cs="Arial"/>
          <w:sz w:val="24"/>
          <w:szCs w:val="24"/>
        </w:rPr>
        <w:t>Explain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the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procedures 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selection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and hybridization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140C45" w:rsidRPr="00E34850">
        <w:rPr>
          <w:rFonts w:ascii="Arial" w:hAnsi="Arial" w:cs="Arial"/>
          <w:sz w:val="24"/>
          <w:szCs w:val="24"/>
        </w:rPr>
        <w:t>for improvement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A958C4" w:rsidRPr="00E34850">
        <w:rPr>
          <w:rFonts w:ascii="Arial" w:hAnsi="Arial" w:cs="Arial"/>
          <w:sz w:val="24"/>
          <w:szCs w:val="24"/>
        </w:rPr>
        <w:t>crops.</w:t>
      </w:r>
    </w:p>
    <w:p w:rsidR="00A958C4" w:rsidRPr="00E34850" w:rsidRDefault="00A958C4" w:rsidP="009B1D62">
      <w:pPr>
        <w:pStyle w:val="BodyText"/>
        <w:spacing w:before="5"/>
        <w:ind w:left="0" w:right="90"/>
        <w:rPr>
          <w:rFonts w:ascii="Arial" w:hAnsi="Arial" w:cs="Arial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spacing w:before="90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 I: THECELL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35"/>
        <w:ind w:left="1350" w:right="354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Cell theory; prokaryotic </w:t>
      </w:r>
      <w:proofErr w:type="spellStart"/>
      <w:r w:rsidRPr="00E34850">
        <w:rPr>
          <w:rFonts w:ascii="Arial" w:hAnsi="Arial" w:cs="Arial"/>
          <w:sz w:val="24"/>
          <w:szCs w:val="24"/>
        </w:rPr>
        <w:t>vs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eukaryotic </w:t>
      </w:r>
      <w:proofErr w:type="spellStart"/>
      <w:r w:rsidRPr="00E34850">
        <w:rPr>
          <w:rFonts w:ascii="Arial" w:hAnsi="Arial" w:cs="Arial"/>
          <w:sz w:val="24"/>
          <w:szCs w:val="24"/>
        </w:rPr>
        <w:t>cell</w:t>
      </w:r>
      <w:proofErr w:type="gramStart"/>
      <w:r w:rsidRPr="00E34850">
        <w:rPr>
          <w:rFonts w:ascii="Arial" w:hAnsi="Arial" w:cs="Arial"/>
          <w:sz w:val="24"/>
          <w:szCs w:val="24"/>
        </w:rPr>
        <w:t>;animal</w:t>
      </w:r>
      <w:proofErr w:type="spellEnd"/>
      <w:proofErr w:type="gram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vs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plant cell; a brief account </w:t>
      </w:r>
      <w:r w:rsidR="00140C45" w:rsidRPr="00E34850">
        <w:rPr>
          <w:rFonts w:ascii="Arial" w:hAnsi="Arial" w:cs="Arial"/>
          <w:sz w:val="24"/>
          <w:szCs w:val="24"/>
        </w:rPr>
        <w:t>on ultra</w:t>
      </w:r>
      <w:r w:rsidRPr="00E34850">
        <w:rPr>
          <w:rFonts w:ascii="Arial" w:hAnsi="Arial" w:cs="Arial"/>
          <w:sz w:val="24"/>
          <w:szCs w:val="24"/>
        </w:rPr>
        <w:t>-structure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 xml:space="preserve">of </w:t>
      </w:r>
      <w:proofErr w:type="spellStart"/>
      <w:r w:rsidRPr="00E34850">
        <w:rPr>
          <w:rFonts w:ascii="Arial" w:hAnsi="Arial" w:cs="Arial"/>
          <w:sz w:val="24"/>
          <w:szCs w:val="24"/>
        </w:rPr>
        <w:t>aplantcell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Ultra-structure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140C45" w:rsidRPr="00E34850">
        <w:rPr>
          <w:rFonts w:ascii="Arial" w:hAnsi="Arial" w:cs="Arial"/>
          <w:sz w:val="24"/>
          <w:szCs w:val="24"/>
        </w:rPr>
        <w:t>cell wall</w:t>
      </w:r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36"/>
        <w:ind w:hanging="550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Ultra-structure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plasma membrane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various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theories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its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organization.</w:t>
      </w:r>
    </w:p>
    <w:p w:rsidR="00A958C4" w:rsidRPr="00E34850" w:rsidRDefault="00A958C4" w:rsidP="009B1D62">
      <w:pPr>
        <w:pStyle w:val="ListParagraph"/>
        <w:numPr>
          <w:ilvl w:val="0"/>
          <w:numId w:val="9"/>
        </w:numPr>
        <w:tabs>
          <w:tab w:val="left" w:pos="1350"/>
        </w:tabs>
        <w:spacing w:before="140"/>
        <w:ind w:hanging="550"/>
        <w:rPr>
          <w:rFonts w:ascii="Arial" w:hAnsi="Arial" w:cs="Arial"/>
          <w:sz w:val="24"/>
          <w:szCs w:val="24"/>
        </w:rPr>
      </w:pPr>
      <w:proofErr w:type="gramStart"/>
      <w:r w:rsidRPr="00E34850">
        <w:rPr>
          <w:rFonts w:ascii="Arial" w:hAnsi="Arial" w:cs="Arial"/>
          <w:sz w:val="24"/>
          <w:szCs w:val="24"/>
        </w:rPr>
        <w:t>Polymorphiccellorganelles(</w:t>
      </w:r>
      <w:proofErr w:type="gramEnd"/>
      <w:r w:rsidRPr="00E34850">
        <w:rPr>
          <w:rFonts w:ascii="Arial" w:hAnsi="Arial" w:cs="Arial"/>
          <w:sz w:val="24"/>
          <w:szCs w:val="24"/>
        </w:rPr>
        <w:t>Plastids);ultrastructureofchloroplast.PlastidDNA.</w:t>
      </w:r>
    </w:p>
    <w:p w:rsidR="00A958C4" w:rsidRPr="00E34850" w:rsidRDefault="00A958C4" w:rsidP="009B1D62">
      <w:pPr>
        <w:pStyle w:val="BodyText"/>
        <w:ind w:left="0"/>
        <w:rPr>
          <w:rFonts w:ascii="Arial" w:hAnsi="Arial" w:cs="Arial"/>
        </w:rPr>
      </w:pPr>
    </w:p>
    <w:p w:rsidR="00A958C4" w:rsidRPr="00E34850" w:rsidRDefault="00A958C4" w:rsidP="009B1D62">
      <w:pPr>
        <w:pStyle w:val="BodyText"/>
        <w:spacing w:before="5"/>
        <w:ind w:left="0"/>
        <w:rPr>
          <w:rFonts w:ascii="Arial" w:hAnsi="Arial" w:cs="Arial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UNIT–II: CHROMOSOMES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E34850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2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Prokaryotic eukaryotic chromosome. Morphology </w:t>
      </w:r>
      <w:proofErr w:type="spellStart"/>
      <w:r w:rsidR="00A958C4" w:rsidRPr="00E34850">
        <w:rPr>
          <w:rFonts w:ascii="Arial" w:hAnsi="Arial" w:cs="Arial"/>
          <w:sz w:val="24"/>
          <w:szCs w:val="24"/>
        </w:rPr>
        <w:t>ofa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eukaryotic</w:t>
      </w:r>
      <w:r w:rsidR="00A958C4" w:rsidRPr="00E34850">
        <w:rPr>
          <w:rFonts w:ascii="Arial" w:hAnsi="Arial" w:cs="Arial"/>
          <w:sz w:val="24"/>
          <w:szCs w:val="24"/>
        </w:rPr>
        <w:t xml:space="preserve"> chromosome.</w:t>
      </w:r>
    </w:p>
    <w:p w:rsidR="00A958C4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Euchromat</w:t>
      </w:r>
      <w:proofErr w:type="spellEnd"/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Heterochromatin;</w:t>
      </w:r>
      <w:r w:rsidR="00140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Karyotype</w:t>
      </w:r>
      <w:proofErr w:type="spellEnd"/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ideogram.</w:t>
      </w:r>
    </w:p>
    <w:p w:rsidR="00A958C4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Brief account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="00140C45" w:rsidRPr="00E34850">
        <w:rPr>
          <w:rFonts w:ascii="Arial" w:hAnsi="Arial" w:cs="Arial"/>
          <w:sz w:val="24"/>
          <w:szCs w:val="24"/>
        </w:rPr>
        <w:t>chromosomal aberrations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-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structural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numerical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changes</w:t>
      </w:r>
    </w:p>
    <w:p w:rsidR="00E34850" w:rsidRPr="00E34850" w:rsidRDefault="00A958C4" w:rsidP="009B1D62">
      <w:pPr>
        <w:pStyle w:val="ListParagraph"/>
        <w:numPr>
          <w:ilvl w:val="0"/>
          <w:numId w:val="8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Organization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DNA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</w:t>
      </w:r>
      <w:r w:rsidR="00140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achromosome</w:t>
      </w:r>
      <w:proofErr w:type="spellEnd"/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(solenoid</w:t>
      </w:r>
      <w:r w:rsidR="00140C4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140C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nucleosome</w:t>
      </w:r>
      <w:proofErr w:type="spellEnd"/>
    </w:p>
    <w:p w:rsidR="00E34850" w:rsidRPr="00E34850" w:rsidRDefault="00E34850" w:rsidP="009B1D62">
      <w:pPr>
        <w:rPr>
          <w:rFonts w:ascii="Arial" w:hAnsi="Arial" w:cs="Arial"/>
          <w:sz w:val="24"/>
          <w:szCs w:val="24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spacing w:before="6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UNIT–III: MENDELIAN AND NON-MENDELIAN GENETICS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spacing w:before="132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Mendel’s laws of inheritance. Incomplete dominance and co-dominance; </w:t>
      </w:r>
      <w:proofErr w:type="spellStart"/>
      <w:r w:rsidRPr="00E34850">
        <w:rPr>
          <w:rFonts w:ascii="Arial" w:hAnsi="Arial" w:cs="Arial"/>
          <w:sz w:val="24"/>
          <w:szCs w:val="24"/>
        </w:rPr>
        <w:t>Multipleallelism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Complementary</w:t>
      </w:r>
      <w:proofErr w:type="gramStart"/>
      <w:r w:rsidRPr="00E34850">
        <w:rPr>
          <w:rFonts w:ascii="Arial" w:hAnsi="Arial" w:cs="Arial"/>
          <w:sz w:val="24"/>
          <w:szCs w:val="24"/>
        </w:rPr>
        <w:t>,supplementaryandduplicate</w:t>
      </w:r>
      <w:proofErr w:type="spellEnd"/>
      <w:proofErr w:type="gramEnd"/>
      <w:r w:rsidR="00E34850" w:rsidRPr="00E34850">
        <w:rPr>
          <w:rFonts w:ascii="Arial" w:hAnsi="Arial" w:cs="Arial"/>
          <w:sz w:val="24"/>
          <w:szCs w:val="24"/>
        </w:rPr>
        <w:t xml:space="preserve"> gene interactions</w:t>
      </w:r>
      <w:r w:rsidRPr="00E34850">
        <w:rPr>
          <w:rFonts w:ascii="Arial" w:hAnsi="Arial" w:cs="Arial"/>
          <w:sz w:val="24"/>
          <w:szCs w:val="24"/>
        </w:rPr>
        <w:t>(plant</w:t>
      </w:r>
      <w:r w:rsidR="00E470D0" w:rsidRPr="00E34850">
        <w:rPr>
          <w:rFonts w:ascii="Arial" w:hAnsi="Arial" w:cs="Arial"/>
          <w:spacing w:val="23"/>
          <w:sz w:val="24"/>
          <w:szCs w:val="24"/>
        </w:rPr>
        <w:t>-</w:t>
      </w:r>
      <w:proofErr w:type="spellStart"/>
      <w:r w:rsidRPr="00E34850">
        <w:rPr>
          <w:rFonts w:ascii="Arial" w:hAnsi="Arial" w:cs="Arial"/>
          <w:sz w:val="24"/>
          <w:szCs w:val="24"/>
        </w:rPr>
        <w:t>basedexamples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areto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be dealt).</w:t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Abriefaccountoflinkageandcrossingover</w:t>
      </w:r>
      <w:proofErr w:type="gramStart"/>
      <w:r w:rsidRPr="00E34850">
        <w:rPr>
          <w:rFonts w:ascii="Arial" w:hAnsi="Arial" w:cs="Arial"/>
          <w:sz w:val="24"/>
          <w:szCs w:val="24"/>
        </w:rPr>
        <w:t>;Chromosomalmapping</w:t>
      </w:r>
      <w:proofErr w:type="gramEnd"/>
      <w:r w:rsidRPr="00E34850">
        <w:rPr>
          <w:rFonts w:ascii="Arial" w:hAnsi="Arial" w:cs="Arial"/>
          <w:sz w:val="24"/>
          <w:szCs w:val="24"/>
        </w:rPr>
        <w:t>-2pointand3point test cross.</w:t>
      </w:r>
    </w:p>
    <w:p w:rsidR="00A958C4" w:rsidRPr="00E34850" w:rsidRDefault="00A958C4" w:rsidP="009B1D62">
      <w:pPr>
        <w:pStyle w:val="ListParagraph"/>
        <w:numPr>
          <w:ilvl w:val="0"/>
          <w:numId w:val="7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E34850">
        <w:rPr>
          <w:rFonts w:ascii="Arial" w:hAnsi="Arial" w:cs="Arial"/>
          <w:sz w:val="24"/>
          <w:szCs w:val="24"/>
        </w:rPr>
        <w:t>Conceptofmaternalinheritance(</w:t>
      </w:r>
      <w:proofErr w:type="gramEnd"/>
      <w:r w:rsidRPr="00E34850">
        <w:rPr>
          <w:rFonts w:ascii="Arial" w:hAnsi="Arial" w:cs="Arial"/>
          <w:sz w:val="24"/>
          <w:szCs w:val="24"/>
        </w:rPr>
        <w:t>Corren’sexperimentonMirabilisjalapa)</w:t>
      </w:r>
      <w:r w:rsidR="00E34850">
        <w:rPr>
          <w:rFonts w:ascii="Arial" w:hAnsi="Arial" w:cs="Arial"/>
          <w:sz w:val="24"/>
          <w:szCs w:val="24"/>
        </w:rPr>
        <w:t>;</w:t>
      </w:r>
      <w:r w:rsidRPr="00E34850">
        <w:rPr>
          <w:rFonts w:ascii="Arial" w:hAnsi="Arial" w:cs="Arial"/>
          <w:sz w:val="24"/>
          <w:szCs w:val="24"/>
        </w:rPr>
        <w:t>MitochondrialDNA.</w:t>
      </w:r>
    </w:p>
    <w:p w:rsidR="00A958C4" w:rsidRPr="00E34850" w:rsidRDefault="00A958C4" w:rsidP="009B1D62">
      <w:pPr>
        <w:pStyle w:val="BodyText"/>
        <w:spacing w:before="1"/>
        <w:ind w:left="0"/>
        <w:jc w:val="both"/>
        <w:rPr>
          <w:rFonts w:ascii="Arial" w:hAnsi="Arial" w:cs="Arial"/>
        </w:rPr>
      </w:pPr>
    </w:p>
    <w:p w:rsidR="00A958C4" w:rsidRPr="00E34850" w:rsidRDefault="00E34850" w:rsidP="009B1D62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UNIT–IV</w:t>
      </w:r>
      <w:proofErr w:type="gramStart"/>
      <w:r w:rsidRPr="00E34850">
        <w:rPr>
          <w:rFonts w:ascii="Arial" w:hAnsi="Arial" w:cs="Arial"/>
        </w:rPr>
        <w:t>:STRUCTUREANDFUNCTIONSOF</w:t>
      </w:r>
      <w:proofErr w:type="gramEnd"/>
      <w:r w:rsidRPr="00E34850">
        <w:rPr>
          <w:rFonts w:ascii="Arial" w:hAnsi="Arial" w:cs="Arial"/>
        </w:rPr>
        <w:t xml:space="preserve"> DNA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spacing w:before="132"/>
        <w:jc w:val="both"/>
        <w:rPr>
          <w:rFonts w:ascii="Arial" w:hAnsi="Arial" w:cs="Arial"/>
          <w:sz w:val="24"/>
          <w:szCs w:val="24"/>
        </w:rPr>
      </w:pPr>
      <w:proofErr w:type="gramStart"/>
      <w:r w:rsidRPr="00E34850">
        <w:rPr>
          <w:rFonts w:ascii="Arial" w:hAnsi="Arial" w:cs="Arial"/>
          <w:sz w:val="24"/>
          <w:szCs w:val="24"/>
        </w:rPr>
        <w:t>WatsonandCrickmodelofDNA.BriefaccountonDNAReplication(</w:t>
      </w:r>
      <w:proofErr w:type="gramEnd"/>
      <w:r w:rsidRPr="00E34850">
        <w:rPr>
          <w:rFonts w:ascii="Arial" w:hAnsi="Arial" w:cs="Arial"/>
          <w:sz w:val="24"/>
          <w:szCs w:val="24"/>
        </w:rPr>
        <w:t>Semi-conservativemethod).</w:t>
      </w:r>
    </w:p>
    <w:p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BriefaccountonTranscription</w:t>
      </w:r>
      <w:proofErr w:type="gramStart"/>
      <w:r w:rsidRPr="00E34850">
        <w:rPr>
          <w:rFonts w:ascii="Arial" w:hAnsi="Arial" w:cs="Arial"/>
          <w:sz w:val="24"/>
          <w:szCs w:val="24"/>
        </w:rPr>
        <w:t>,typesandfunctionsofRNA.Geneconceptandgeneticcodeand</w:t>
      </w:r>
      <w:proofErr w:type="gramEnd"/>
      <w:r w:rsidRPr="00E34850">
        <w:rPr>
          <w:rFonts w:ascii="Arial" w:hAnsi="Arial" w:cs="Arial"/>
          <w:sz w:val="24"/>
          <w:szCs w:val="24"/>
        </w:rPr>
        <w:t xml:space="preserve"> Translation.</w:t>
      </w:r>
    </w:p>
    <w:p w:rsidR="00A958C4" w:rsidRPr="00E34850" w:rsidRDefault="00A958C4" w:rsidP="009B1D62">
      <w:pPr>
        <w:pStyle w:val="ListParagraph"/>
        <w:numPr>
          <w:ilvl w:val="0"/>
          <w:numId w:val="6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Regulationof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geneexpressioninprokaryotes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E34850">
        <w:rPr>
          <w:rFonts w:ascii="Arial" w:hAnsi="Arial" w:cs="Arial"/>
          <w:sz w:val="24"/>
          <w:szCs w:val="24"/>
        </w:rPr>
        <w:t>LacOperon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9B1D62" w:rsidRDefault="009B1D62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</w:p>
    <w:p w:rsidR="00905DF9" w:rsidRDefault="00905DF9" w:rsidP="00905DF9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lastRenderedPageBreak/>
        <w:t>B 4104(3)</w:t>
      </w:r>
      <w:r>
        <w:rPr>
          <w:rFonts w:ascii="Arial" w:hAnsi="Arial" w:cs="Arial"/>
        </w:rPr>
        <w:t xml:space="preserve">                                                   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A958C4" w:rsidRPr="00E34850" w:rsidRDefault="009B1D62" w:rsidP="009B1D62">
      <w:pPr>
        <w:pStyle w:val="Heading1"/>
        <w:tabs>
          <w:tab w:val="left" w:pos="7301"/>
        </w:tabs>
        <w:spacing w:before="145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UNIT–V:</w:t>
      </w:r>
      <w:r w:rsidR="00905DF9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PLANT BREEDING</w:t>
      </w:r>
      <w:r w:rsidR="00A958C4" w:rsidRPr="00E34850">
        <w:rPr>
          <w:rFonts w:ascii="Arial" w:hAnsi="Arial" w:cs="Arial"/>
        </w:rPr>
        <w:tab/>
      </w:r>
    </w:p>
    <w:p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spacing w:before="132"/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Plant Breeding and its scope; Genetic basis for plant breeding. Plant </w:t>
      </w:r>
      <w:proofErr w:type="spellStart"/>
      <w:r w:rsidRPr="00E34850">
        <w:rPr>
          <w:rFonts w:ascii="Arial" w:hAnsi="Arial" w:cs="Arial"/>
          <w:sz w:val="24"/>
          <w:szCs w:val="24"/>
        </w:rPr>
        <w:t>Introductionandacclimatization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Definition, procedure; applications and uses; advantages and limitations of :</w:t>
      </w:r>
      <w:proofErr w:type="gramStart"/>
      <w:r w:rsidRPr="00E34850">
        <w:rPr>
          <w:rFonts w:ascii="Arial" w:hAnsi="Arial" w:cs="Arial"/>
          <w:sz w:val="24"/>
          <w:szCs w:val="24"/>
        </w:rPr>
        <w:t>(a</w:t>
      </w:r>
      <w:proofErr w:type="gramEnd"/>
      <w:r w:rsidRPr="00E34850">
        <w:rPr>
          <w:rFonts w:ascii="Arial" w:hAnsi="Arial" w:cs="Arial"/>
          <w:sz w:val="24"/>
          <w:szCs w:val="24"/>
        </w:rPr>
        <w:t>)</w:t>
      </w:r>
      <w:proofErr w:type="spellStart"/>
      <w:r w:rsidRPr="00E34850">
        <w:rPr>
          <w:rFonts w:ascii="Arial" w:hAnsi="Arial" w:cs="Arial"/>
          <w:sz w:val="24"/>
          <w:szCs w:val="24"/>
        </w:rPr>
        <w:t>Massselection</w:t>
      </w:r>
      <w:proofErr w:type="spellEnd"/>
      <w:r w:rsidRPr="00E34850">
        <w:rPr>
          <w:rFonts w:ascii="Arial" w:hAnsi="Arial" w:cs="Arial"/>
          <w:sz w:val="24"/>
          <w:szCs w:val="24"/>
        </w:rPr>
        <w:t>, (b)</w:t>
      </w:r>
      <w:proofErr w:type="spellStart"/>
      <w:r w:rsidRPr="00E34850">
        <w:rPr>
          <w:rFonts w:ascii="Arial" w:hAnsi="Arial" w:cs="Arial"/>
          <w:sz w:val="24"/>
          <w:szCs w:val="24"/>
        </w:rPr>
        <w:t>Purelineselectionand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(c) </w:t>
      </w:r>
      <w:proofErr w:type="spellStart"/>
      <w:r w:rsidRPr="00E34850">
        <w:rPr>
          <w:rFonts w:ascii="Arial" w:hAnsi="Arial" w:cs="Arial"/>
          <w:sz w:val="24"/>
          <w:szCs w:val="24"/>
        </w:rPr>
        <w:t>Clonal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selection.</w:t>
      </w:r>
    </w:p>
    <w:p w:rsidR="00A958C4" w:rsidRPr="00E34850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ind w:right="90" w:hanging="361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Hybridization–</w:t>
      </w:r>
      <w:proofErr w:type="spellStart"/>
      <w:r w:rsidRPr="00E34850">
        <w:rPr>
          <w:rFonts w:ascii="Arial" w:hAnsi="Arial" w:cs="Arial"/>
          <w:sz w:val="24"/>
          <w:szCs w:val="24"/>
        </w:rPr>
        <w:t>schemes</w:t>
      </w:r>
      <w:proofErr w:type="gramStart"/>
      <w:r w:rsidRPr="00E34850">
        <w:rPr>
          <w:rFonts w:ascii="Arial" w:hAnsi="Arial" w:cs="Arial"/>
          <w:sz w:val="24"/>
          <w:szCs w:val="24"/>
        </w:rPr>
        <w:t>,andtechnique</w:t>
      </w:r>
      <w:proofErr w:type="gramEnd"/>
      <w:r w:rsidRPr="00E34850">
        <w:rPr>
          <w:rFonts w:ascii="Arial" w:hAnsi="Arial" w:cs="Arial"/>
          <w:sz w:val="24"/>
          <w:szCs w:val="24"/>
        </w:rPr>
        <w:t>;Heterosis</w:t>
      </w:r>
      <w:proofErr w:type="spellEnd"/>
      <w:r w:rsidRPr="00E34850">
        <w:rPr>
          <w:rFonts w:ascii="Arial" w:hAnsi="Arial" w:cs="Arial"/>
          <w:sz w:val="24"/>
          <w:szCs w:val="24"/>
        </w:rPr>
        <w:t>(</w:t>
      </w:r>
      <w:proofErr w:type="spellStart"/>
      <w:r w:rsidRPr="00E34850">
        <w:rPr>
          <w:rFonts w:ascii="Arial" w:hAnsi="Arial" w:cs="Arial"/>
          <w:sz w:val="24"/>
          <w:szCs w:val="24"/>
        </w:rPr>
        <w:t>hybridvigour</w:t>
      </w:r>
      <w:proofErr w:type="spellEnd"/>
      <w:r w:rsidRPr="00E34850">
        <w:rPr>
          <w:rFonts w:ascii="Arial" w:hAnsi="Arial" w:cs="Arial"/>
          <w:sz w:val="24"/>
          <w:szCs w:val="24"/>
        </w:rPr>
        <w:t>).</w:t>
      </w:r>
    </w:p>
    <w:p w:rsidR="00A958C4" w:rsidRPr="009B1D62" w:rsidRDefault="00A958C4" w:rsidP="009B1D62">
      <w:pPr>
        <w:pStyle w:val="ListParagraph"/>
        <w:numPr>
          <w:ilvl w:val="0"/>
          <w:numId w:val="5"/>
        </w:numPr>
        <w:tabs>
          <w:tab w:val="left" w:pos="1541"/>
        </w:tabs>
        <w:spacing w:before="139"/>
        <w:ind w:right="9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A brief account on Molecular breeding – DNA markers in plant breeding. RAPD</w:t>
      </w:r>
      <w:proofErr w:type="gramStart"/>
      <w:r w:rsidRPr="00E34850">
        <w:rPr>
          <w:rFonts w:ascii="Arial" w:hAnsi="Arial" w:cs="Arial"/>
          <w:sz w:val="24"/>
          <w:szCs w:val="24"/>
        </w:rPr>
        <w:t>,RFLP</w:t>
      </w:r>
      <w:proofErr w:type="gramEnd"/>
      <w:r w:rsidRPr="00E34850">
        <w:rPr>
          <w:rFonts w:ascii="Arial" w:hAnsi="Arial" w:cs="Arial"/>
          <w:sz w:val="24"/>
          <w:szCs w:val="24"/>
        </w:rPr>
        <w:t>.</w:t>
      </w:r>
    </w:p>
    <w:p w:rsidR="00A958C4" w:rsidRPr="00E34850" w:rsidRDefault="00E470D0" w:rsidP="009B1D62">
      <w:pPr>
        <w:pStyle w:val="Heading1"/>
        <w:spacing w:before="6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TEXTBOOKS</w:t>
      </w:r>
      <w:r w:rsidR="00A958C4" w:rsidRPr="00E34850">
        <w:rPr>
          <w:rFonts w:ascii="Arial" w:hAnsi="Arial" w:cs="Arial"/>
        </w:rPr>
        <w:t>:</w:t>
      </w:r>
    </w:p>
    <w:p w:rsidR="00A958C4" w:rsidRPr="00E34850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9"/>
        <w:ind w:left="1080"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Pandey</w:t>
      </w:r>
      <w:proofErr w:type="spellEnd"/>
      <w:r w:rsidRPr="00E34850">
        <w:rPr>
          <w:rFonts w:ascii="Arial" w:hAnsi="Arial" w:cs="Arial"/>
          <w:sz w:val="24"/>
          <w:szCs w:val="24"/>
        </w:rPr>
        <w:t>, B.P.(2013)</w:t>
      </w:r>
      <w:proofErr w:type="spellStart"/>
      <w:r w:rsidRPr="00E34850">
        <w:rPr>
          <w:rFonts w:ascii="Arial" w:hAnsi="Arial" w:cs="Arial"/>
          <w:sz w:val="24"/>
          <w:szCs w:val="24"/>
        </w:rPr>
        <w:t>CollegeBotany,Volume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-III, </w:t>
      </w:r>
      <w:proofErr w:type="spellStart"/>
      <w:r w:rsidRPr="00E34850">
        <w:rPr>
          <w:rFonts w:ascii="Arial" w:hAnsi="Arial" w:cs="Arial"/>
          <w:sz w:val="24"/>
          <w:szCs w:val="24"/>
        </w:rPr>
        <w:t>S.ChandPublishing,NewDelhi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7"/>
        <w:ind w:left="1080"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Ghosh,A.K.,K.Bhattacharya&amp;G.Hait</w:t>
      </w:r>
      <w:proofErr w:type="spellEnd"/>
      <w:r w:rsidRPr="00E34850">
        <w:rPr>
          <w:rFonts w:ascii="Arial" w:hAnsi="Arial" w:cs="Arial"/>
          <w:sz w:val="24"/>
          <w:szCs w:val="24"/>
        </w:rPr>
        <w:t>(2011)A TextBookofBotany,Volume-III,</w:t>
      </w:r>
      <w:r w:rsidRPr="009B1D62">
        <w:rPr>
          <w:rFonts w:ascii="Arial" w:hAnsi="Arial" w:cs="Arial"/>
        </w:rPr>
        <w:t>NewCentralBookAgencyPvt.Ltd.,Kolkata</w:t>
      </w:r>
    </w:p>
    <w:p w:rsidR="00A958C4" w:rsidRPr="00E34850" w:rsidRDefault="00A958C4" w:rsidP="009B1D62">
      <w:pPr>
        <w:pStyle w:val="ListParagraph"/>
        <w:numPr>
          <w:ilvl w:val="0"/>
          <w:numId w:val="32"/>
        </w:numPr>
        <w:tabs>
          <w:tab w:val="left" w:pos="1541"/>
        </w:tabs>
        <w:spacing w:before="137"/>
        <w:ind w:left="1080"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E34850">
        <w:rPr>
          <w:rFonts w:ascii="Arial" w:hAnsi="Arial" w:cs="Arial"/>
          <w:sz w:val="24"/>
          <w:szCs w:val="24"/>
        </w:rPr>
        <w:t>Chaudhary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, R. C. (1996) Introduction to Plant Breeding, Oxford &amp; </w:t>
      </w:r>
      <w:proofErr w:type="spellStart"/>
      <w:r w:rsidRPr="00E34850">
        <w:rPr>
          <w:rFonts w:ascii="Arial" w:hAnsi="Arial" w:cs="Arial"/>
          <w:sz w:val="24"/>
          <w:szCs w:val="24"/>
        </w:rPr>
        <w:t>IBHPublishingCo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E34850">
        <w:rPr>
          <w:rFonts w:ascii="Arial" w:hAnsi="Arial" w:cs="Arial"/>
          <w:sz w:val="24"/>
          <w:szCs w:val="24"/>
        </w:rPr>
        <w:t>Pvt.Ltd.,New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Delhi</w:t>
      </w:r>
    </w:p>
    <w:p w:rsidR="009B1D62" w:rsidRDefault="009B1D62" w:rsidP="009B1D62">
      <w:pPr>
        <w:pStyle w:val="Heading1"/>
        <w:spacing w:before="5"/>
        <w:ind w:left="0" w:right="90"/>
        <w:jc w:val="both"/>
        <w:rPr>
          <w:rFonts w:ascii="Arial" w:hAnsi="Arial" w:cs="Arial"/>
        </w:rPr>
      </w:pPr>
    </w:p>
    <w:p w:rsidR="00A958C4" w:rsidRPr="00E34850" w:rsidRDefault="009B1D62" w:rsidP="009B1D62">
      <w:pPr>
        <w:pStyle w:val="Heading1"/>
        <w:spacing w:before="5"/>
        <w:ind w:left="0"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REFERENCE</w:t>
      </w:r>
      <w:r>
        <w:rPr>
          <w:rFonts w:ascii="Arial" w:hAnsi="Arial" w:cs="Arial"/>
        </w:rPr>
        <w:t xml:space="preserve"> BOOKS: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5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S. C. </w:t>
      </w:r>
      <w:proofErr w:type="spellStart"/>
      <w:r w:rsidRPr="009B1D62">
        <w:rPr>
          <w:rFonts w:ascii="Arial" w:hAnsi="Arial" w:cs="Arial"/>
          <w:sz w:val="24"/>
          <w:szCs w:val="24"/>
        </w:rPr>
        <w:t>Rastogi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(2008)Cell </w:t>
      </w:r>
      <w:proofErr w:type="spellStart"/>
      <w:r w:rsidRPr="009B1D62">
        <w:rPr>
          <w:rFonts w:ascii="Arial" w:hAnsi="Arial" w:cs="Arial"/>
          <w:sz w:val="24"/>
          <w:szCs w:val="24"/>
        </w:rPr>
        <w:t>Biology,New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Age International (P) Ltd. Publishers, </w:t>
      </w:r>
      <w:proofErr w:type="spellStart"/>
      <w:r w:rsidRPr="009B1D62">
        <w:rPr>
          <w:rFonts w:ascii="Arial" w:hAnsi="Arial" w:cs="Arial"/>
          <w:sz w:val="24"/>
          <w:szCs w:val="24"/>
        </w:rPr>
        <w:t>NewDelhi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P.K.Gupta</w:t>
      </w:r>
      <w:proofErr w:type="spellEnd"/>
      <w:r w:rsidRPr="009B1D62">
        <w:rPr>
          <w:rFonts w:ascii="Arial" w:hAnsi="Arial" w:cs="Arial"/>
          <w:sz w:val="24"/>
          <w:szCs w:val="24"/>
        </w:rPr>
        <w:t>(2002)</w:t>
      </w:r>
      <w:proofErr w:type="spellStart"/>
      <w:r w:rsidRPr="009B1D62">
        <w:rPr>
          <w:rFonts w:ascii="Arial" w:hAnsi="Arial" w:cs="Arial"/>
          <w:sz w:val="24"/>
          <w:szCs w:val="24"/>
        </w:rPr>
        <w:t>CellandMolecularbiology,RastogiPublications,New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B.D.Singh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(2008)</w:t>
      </w:r>
      <w:proofErr w:type="spellStart"/>
      <w:r w:rsidRPr="009B1D62">
        <w:rPr>
          <w:rFonts w:ascii="Arial" w:hAnsi="Arial" w:cs="Arial"/>
          <w:sz w:val="24"/>
          <w:szCs w:val="24"/>
        </w:rPr>
        <w:t>Genetics,KalyaniPublishers,Ludhiana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9"/>
        <w:ind w:right="-18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A.V.S.S.Sambamurty(2007)MolecularGenetics,NarosaPublishingHouse,NewDelhi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Cooper, G.M. &amp; R.E. </w:t>
      </w:r>
      <w:proofErr w:type="spellStart"/>
      <w:r w:rsidRPr="009B1D62">
        <w:rPr>
          <w:rFonts w:ascii="Arial" w:hAnsi="Arial" w:cs="Arial"/>
          <w:sz w:val="24"/>
          <w:szCs w:val="24"/>
        </w:rPr>
        <w:t>Hausman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(2009)The Cell – A Molecular Approach, </w:t>
      </w:r>
      <w:proofErr w:type="spellStart"/>
      <w:r w:rsidRPr="009B1D62">
        <w:rPr>
          <w:rFonts w:ascii="Arial" w:hAnsi="Arial" w:cs="Arial"/>
          <w:sz w:val="24"/>
          <w:szCs w:val="24"/>
        </w:rPr>
        <w:t>A.S.M.Press,Washington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Becker, W.M., L.J. </w:t>
      </w:r>
      <w:proofErr w:type="spellStart"/>
      <w:r w:rsidRPr="009B1D62">
        <w:rPr>
          <w:rFonts w:ascii="Arial" w:hAnsi="Arial" w:cs="Arial"/>
          <w:sz w:val="24"/>
          <w:szCs w:val="24"/>
        </w:rPr>
        <w:t>Kleinsmith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&amp; J. Hardin (2007)The World of Cell, </w:t>
      </w:r>
      <w:proofErr w:type="spellStart"/>
      <w:r w:rsidRPr="009B1D62">
        <w:rPr>
          <w:rFonts w:ascii="Arial" w:hAnsi="Arial" w:cs="Arial"/>
          <w:sz w:val="24"/>
          <w:szCs w:val="24"/>
        </w:rPr>
        <w:t>PearsonEducation,Inc</w:t>
      </w:r>
      <w:proofErr w:type="spellEnd"/>
      <w:r w:rsidRPr="009B1D62">
        <w:rPr>
          <w:rFonts w:ascii="Arial" w:hAnsi="Arial" w:cs="Arial"/>
          <w:sz w:val="24"/>
          <w:szCs w:val="24"/>
        </w:rPr>
        <w:t>., New York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DeRobertis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, E.D.P. &amp;E.M.F. </w:t>
      </w:r>
      <w:proofErr w:type="spellStart"/>
      <w:r w:rsidRPr="009B1D62">
        <w:rPr>
          <w:rFonts w:ascii="Arial" w:hAnsi="Arial" w:cs="Arial"/>
          <w:sz w:val="24"/>
          <w:szCs w:val="24"/>
        </w:rPr>
        <w:t>DeRobertis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Jr.(2002)Cell and </w:t>
      </w:r>
      <w:proofErr w:type="spellStart"/>
      <w:r w:rsidRPr="009B1D62">
        <w:rPr>
          <w:rFonts w:ascii="Arial" w:hAnsi="Arial" w:cs="Arial"/>
          <w:sz w:val="24"/>
          <w:szCs w:val="24"/>
        </w:rPr>
        <w:t>MolecularBiology</w:t>
      </w:r>
      <w:proofErr w:type="spellEnd"/>
      <w:r w:rsidRPr="009B1D62">
        <w:rPr>
          <w:rFonts w:ascii="Arial" w:hAnsi="Arial" w:cs="Arial"/>
          <w:sz w:val="24"/>
          <w:szCs w:val="24"/>
        </w:rPr>
        <w:t>,</w:t>
      </w:r>
    </w:p>
    <w:p w:rsidR="00A958C4" w:rsidRPr="00E34850" w:rsidRDefault="00A958C4" w:rsidP="009B1D62">
      <w:pPr>
        <w:pStyle w:val="BodyText"/>
        <w:numPr>
          <w:ilvl w:val="2"/>
          <w:numId w:val="34"/>
        </w:numPr>
        <w:spacing w:before="136"/>
        <w:ind w:right="90"/>
        <w:jc w:val="both"/>
        <w:rPr>
          <w:rFonts w:ascii="Arial" w:hAnsi="Arial" w:cs="Arial"/>
        </w:rPr>
      </w:pPr>
      <w:proofErr w:type="spellStart"/>
      <w:r w:rsidRPr="00E34850">
        <w:rPr>
          <w:rFonts w:ascii="Arial" w:hAnsi="Arial" w:cs="Arial"/>
        </w:rPr>
        <w:t>LippincottWilliams&amp;WilkinsPubl.,Philadelphia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40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Robert H. </w:t>
      </w:r>
      <w:proofErr w:type="spellStart"/>
      <w:r w:rsidRPr="009B1D62">
        <w:rPr>
          <w:rFonts w:ascii="Arial" w:hAnsi="Arial" w:cs="Arial"/>
          <w:sz w:val="24"/>
          <w:szCs w:val="24"/>
        </w:rPr>
        <w:t>Tamarin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(2002</w:t>
      </w:r>
      <w:proofErr w:type="gramStart"/>
      <w:r w:rsidRPr="009B1D62">
        <w:rPr>
          <w:rFonts w:ascii="Arial" w:hAnsi="Arial" w:cs="Arial"/>
          <w:sz w:val="24"/>
          <w:szCs w:val="24"/>
        </w:rPr>
        <w:t>)Principles</w:t>
      </w:r>
      <w:proofErr w:type="gramEnd"/>
      <w:r w:rsidRPr="009B1D6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9B1D62">
        <w:rPr>
          <w:rFonts w:ascii="Arial" w:hAnsi="Arial" w:cs="Arial"/>
          <w:sz w:val="24"/>
          <w:szCs w:val="24"/>
        </w:rPr>
        <w:t>Genetics,Tata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McGraw –Hill </w:t>
      </w:r>
      <w:proofErr w:type="spellStart"/>
      <w:r w:rsidRPr="009B1D62">
        <w:rPr>
          <w:rFonts w:ascii="Arial" w:hAnsi="Arial" w:cs="Arial"/>
          <w:sz w:val="24"/>
          <w:szCs w:val="24"/>
        </w:rPr>
        <w:t>PublishingCompanyLimited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B1D62">
        <w:rPr>
          <w:rFonts w:ascii="Arial" w:hAnsi="Arial" w:cs="Arial"/>
          <w:sz w:val="24"/>
          <w:szCs w:val="24"/>
        </w:rPr>
        <w:t>NewDelhi</w:t>
      </w:r>
      <w:proofErr w:type="spellEnd"/>
      <w:r w:rsidRPr="009B1D62">
        <w:rPr>
          <w:rFonts w:ascii="Arial" w:hAnsi="Arial" w:cs="Arial"/>
          <w:sz w:val="24"/>
          <w:szCs w:val="24"/>
        </w:rPr>
        <w:t>.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Gardner, E.J., M. J. Simmons &amp; D.P. </w:t>
      </w:r>
      <w:proofErr w:type="spellStart"/>
      <w:r w:rsidRPr="009B1D62">
        <w:rPr>
          <w:rFonts w:ascii="Arial" w:hAnsi="Arial" w:cs="Arial"/>
          <w:sz w:val="24"/>
          <w:szCs w:val="24"/>
        </w:rPr>
        <w:t>Snustad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(2004)Principles of Genetics, </w:t>
      </w:r>
      <w:proofErr w:type="spellStart"/>
      <w:r w:rsidRPr="009B1D62">
        <w:rPr>
          <w:rFonts w:ascii="Arial" w:hAnsi="Arial" w:cs="Arial"/>
          <w:sz w:val="24"/>
          <w:szCs w:val="24"/>
        </w:rPr>
        <w:t>JohnWiley&amp;SonsInc.,NewYork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Micklos,D.A.,G.A.Freyer&amp;D.A.Cotty</w:t>
      </w:r>
      <w:proofErr w:type="spellEnd"/>
      <w:r w:rsidRPr="009B1D62">
        <w:rPr>
          <w:rFonts w:ascii="Arial" w:hAnsi="Arial" w:cs="Arial"/>
          <w:sz w:val="24"/>
          <w:szCs w:val="24"/>
        </w:rPr>
        <w:t>(2005)</w:t>
      </w:r>
      <w:proofErr w:type="spellStart"/>
      <w:r w:rsidRPr="009B1D62">
        <w:rPr>
          <w:rFonts w:ascii="Arial" w:hAnsi="Arial" w:cs="Arial"/>
          <w:sz w:val="24"/>
          <w:szCs w:val="24"/>
        </w:rPr>
        <w:t>DNAScience:AFirstCourse</w:t>
      </w:r>
      <w:proofErr w:type="spellEnd"/>
      <w:r w:rsidRPr="009B1D62">
        <w:rPr>
          <w:rFonts w:ascii="Arial" w:hAnsi="Arial" w:cs="Arial"/>
          <w:sz w:val="24"/>
          <w:szCs w:val="24"/>
        </w:rPr>
        <w:t>,</w:t>
      </w:r>
    </w:p>
    <w:p w:rsidR="00A958C4" w:rsidRPr="00E34850" w:rsidRDefault="00A958C4" w:rsidP="009B1D62">
      <w:pPr>
        <w:pStyle w:val="BodyText"/>
        <w:numPr>
          <w:ilvl w:val="2"/>
          <w:numId w:val="34"/>
        </w:numPr>
        <w:spacing w:before="137"/>
        <w:ind w:right="90"/>
        <w:jc w:val="both"/>
        <w:rPr>
          <w:rFonts w:ascii="Arial" w:hAnsi="Arial" w:cs="Arial"/>
        </w:rPr>
      </w:pPr>
      <w:r w:rsidRPr="00E34850">
        <w:rPr>
          <w:rFonts w:ascii="Arial" w:hAnsi="Arial" w:cs="Arial"/>
        </w:rPr>
        <w:t>I.K.</w:t>
      </w:r>
    </w:p>
    <w:p w:rsidR="00A958C4" w:rsidRPr="00E34850" w:rsidRDefault="00A958C4" w:rsidP="009B1D62">
      <w:pPr>
        <w:pStyle w:val="BodyText"/>
        <w:numPr>
          <w:ilvl w:val="2"/>
          <w:numId w:val="34"/>
        </w:numPr>
        <w:spacing w:before="139"/>
        <w:ind w:right="90"/>
        <w:jc w:val="both"/>
        <w:rPr>
          <w:rFonts w:ascii="Arial" w:hAnsi="Arial" w:cs="Arial"/>
        </w:rPr>
      </w:pPr>
      <w:proofErr w:type="spellStart"/>
      <w:r w:rsidRPr="00E34850">
        <w:rPr>
          <w:rFonts w:ascii="Arial" w:hAnsi="Arial" w:cs="Arial"/>
        </w:rPr>
        <w:t>InternationalPvt</w:t>
      </w:r>
      <w:proofErr w:type="spellEnd"/>
      <w:r w:rsidRPr="00E34850">
        <w:rPr>
          <w:rFonts w:ascii="Arial" w:hAnsi="Arial" w:cs="Arial"/>
        </w:rPr>
        <w:t xml:space="preserve">. </w:t>
      </w:r>
      <w:proofErr w:type="spellStart"/>
      <w:r w:rsidRPr="00E34850">
        <w:rPr>
          <w:rFonts w:ascii="Arial" w:hAnsi="Arial" w:cs="Arial"/>
        </w:rPr>
        <w:t>Ltd.,NewDelhi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>Chaudhari,H.K.(1983)ElementaryPrinciplesofPlantBreeding,TMHpublishersCo.,NewDelhi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140"/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Sharma, J.R. (1994)Principles and Practice of Plant Breeding, Tata McGraw- </w:t>
      </w:r>
      <w:proofErr w:type="spellStart"/>
      <w:r w:rsidRPr="009B1D62">
        <w:rPr>
          <w:rFonts w:ascii="Arial" w:hAnsi="Arial" w:cs="Arial"/>
          <w:sz w:val="24"/>
          <w:szCs w:val="24"/>
        </w:rPr>
        <w:t>HillPublishers,New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Delhi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Singh,B.D</w:t>
      </w:r>
      <w:proofErr w:type="spellEnd"/>
      <w:r w:rsidRPr="009B1D62">
        <w:rPr>
          <w:rFonts w:ascii="Arial" w:hAnsi="Arial" w:cs="Arial"/>
          <w:sz w:val="24"/>
          <w:szCs w:val="24"/>
        </w:rPr>
        <w:t>. (2001)Plant Breeding : Principles and Methods ,</w:t>
      </w:r>
      <w:proofErr w:type="spellStart"/>
      <w:r w:rsidRPr="009B1D62">
        <w:rPr>
          <w:rFonts w:ascii="Arial" w:hAnsi="Arial" w:cs="Arial"/>
          <w:sz w:val="24"/>
          <w:szCs w:val="24"/>
        </w:rPr>
        <w:t>Kalyani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1D62">
        <w:rPr>
          <w:rFonts w:ascii="Arial" w:hAnsi="Arial" w:cs="Arial"/>
          <w:sz w:val="24"/>
          <w:szCs w:val="24"/>
        </w:rPr>
        <w:t>Publishers,Ludhiana</w:t>
      </w:r>
      <w:proofErr w:type="spellEnd"/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spacing w:before="76"/>
        <w:ind w:right="90"/>
        <w:jc w:val="both"/>
        <w:rPr>
          <w:rFonts w:ascii="Arial" w:hAnsi="Arial" w:cs="Arial"/>
          <w:sz w:val="24"/>
          <w:szCs w:val="24"/>
        </w:rPr>
      </w:pPr>
      <w:proofErr w:type="spellStart"/>
      <w:r w:rsidRPr="009B1D62">
        <w:rPr>
          <w:rFonts w:ascii="Arial" w:hAnsi="Arial" w:cs="Arial"/>
          <w:sz w:val="24"/>
          <w:szCs w:val="24"/>
        </w:rPr>
        <w:t>Pundhan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Singh (2015) Plant Breeding for Undergraduate Students, </w:t>
      </w:r>
      <w:proofErr w:type="spellStart"/>
      <w:r w:rsidRPr="009B1D62">
        <w:rPr>
          <w:rFonts w:ascii="Arial" w:hAnsi="Arial" w:cs="Arial"/>
          <w:sz w:val="24"/>
          <w:szCs w:val="24"/>
        </w:rPr>
        <w:t>KalyaniPublishers</w:t>
      </w:r>
      <w:proofErr w:type="spellEnd"/>
      <w:r w:rsidRPr="009B1D62">
        <w:rPr>
          <w:rFonts w:ascii="Arial" w:hAnsi="Arial" w:cs="Arial"/>
          <w:sz w:val="24"/>
          <w:szCs w:val="24"/>
        </w:rPr>
        <w:t>, Ludhiana</w:t>
      </w:r>
    </w:p>
    <w:p w:rsidR="00A958C4" w:rsidRPr="009B1D62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Gupta, S.K. (2010)Plant Breeding: Theory and </w:t>
      </w:r>
      <w:proofErr w:type="spellStart"/>
      <w:r w:rsidRPr="009B1D62">
        <w:rPr>
          <w:rFonts w:ascii="Arial" w:hAnsi="Arial" w:cs="Arial"/>
          <w:sz w:val="24"/>
          <w:szCs w:val="24"/>
        </w:rPr>
        <w:t>Techniques,Agrobios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 (India),Jodhpur</w:t>
      </w:r>
    </w:p>
    <w:p w:rsidR="00A958C4" w:rsidRDefault="00A958C4" w:rsidP="009B1D62">
      <w:pPr>
        <w:pStyle w:val="ListParagraph"/>
        <w:numPr>
          <w:ilvl w:val="0"/>
          <w:numId w:val="34"/>
        </w:numPr>
        <w:tabs>
          <w:tab w:val="left" w:pos="1541"/>
        </w:tabs>
        <w:ind w:right="90"/>
        <w:jc w:val="both"/>
        <w:rPr>
          <w:rFonts w:ascii="Arial" w:hAnsi="Arial" w:cs="Arial"/>
          <w:sz w:val="24"/>
          <w:szCs w:val="24"/>
        </w:rPr>
      </w:pPr>
      <w:r w:rsidRPr="009B1D62">
        <w:rPr>
          <w:rFonts w:ascii="Arial" w:hAnsi="Arial" w:cs="Arial"/>
          <w:sz w:val="24"/>
          <w:szCs w:val="24"/>
        </w:rPr>
        <w:t xml:space="preserve">Hayes, H.K., F.R. </w:t>
      </w:r>
      <w:proofErr w:type="spellStart"/>
      <w:r w:rsidRPr="009B1D62">
        <w:rPr>
          <w:rFonts w:ascii="Arial" w:hAnsi="Arial" w:cs="Arial"/>
          <w:sz w:val="24"/>
          <w:szCs w:val="24"/>
        </w:rPr>
        <w:t>Immer</w:t>
      </w:r>
      <w:proofErr w:type="spellEnd"/>
      <w:r w:rsidRPr="009B1D62">
        <w:rPr>
          <w:rFonts w:ascii="Arial" w:hAnsi="Arial" w:cs="Arial"/>
          <w:sz w:val="24"/>
          <w:szCs w:val="24"/>
        </w:rPr>
        <w:t xml:space="preserve">&amp; D.C. Smith (2009) Methods of Plant </w:t>
      </w:r>
      <w:proofErr w:type="spellStart"/>
      <w:r w:rsidRPr="009B1D62">
        <w:rPr>
          <w:rFonts w:ascii="Arial" w:hAnsi="Arial" w:cs="Arial"/>
          <w:sz w:val="24"/>
          <w:szCs w:val="24"/>
        </w:rPr>
        <w:t>Breeding</w:t>
      </w:r>
      <w:proofErr w:type="gramStart"/>
      <w:r w:rsidRPr="009B1D62">
        <w:rPr>
          <w:rFonts w:ascii="Arial" w:hAnsi="Arial" w:cs="Arial"/>
          <w:sz w:val="24"/>
          <w:szCs w:val="24"/>
        </w:rPr>
        <w:t>,BiotechBooks,Delhi</w:t>
      </w:r>
      <w:proofErr w:type="spellEnd"/>
      <w:proofErr w:type="gramEnd"/>
      <w:r w:rsidR="009B1D62">
        <w:rPr>
          <w:rFonts w:ascii="Arial" w:hAnsi="Arial" w:cs="Arial"/>
          <w:sz w:val="24"/>
          <w:szCs w:val="24"/>
        </w:rPr>
        <w:t>.</w:t>
      </w:r>
    </w:p>
    <w:p w:rsidR="009B1D62" w:rsidRDefault="009B1D62" w:rsidP="009B1D62">
      <w:pPr>
        <w:pStyle w:val="ListParagraph"/>
        <w:tabs>
          <w:tab w:val="left" w:pos="1541"/>
        </w:tabs>
        <w:ind w:left="720" w:right="90" w:firstLine="0"/>
        <w:jc w:val="center"/>
        <w:rPr>
          <w:rFonts w:ascii="Arial" w:hAnsi="Arial" w:cs="Arial"/>
          <w:sz w:val="24"/>
          <w:szCs w:val="24"/>
        </w:rPr>
      </w:pPr>
    </w:p>
    <w:p w:rsidR="009B1D62" w:rsidRPr="009B1D62" w:rsidRDefault="009B1D62" w:rsidP="009B1D62">
      <w:pPr>
        <w:pStyle w:val="ListParagraph"/>
        <w:tabs>
          <w:tab w:val="left" w:pos="1541"/>
        </w:tabs>
        <w:ind w:left="720" w:right="90" w:firstLine="0"/>
        <w:jc w:val="center"/>
        <w:rPr>
          <w:rFonts w:ascii="Arial" w:hAnsi="Arial" w:cs="Arial"/>
          <w:sz w:val="24"/>
          <w:szCs w:val="24"/>
        </w:rPr>
        <w:sectPr w:rsidR="009B1D62" w:rsidRPr="009B1D62" w:rsidSect="009A45C3"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**** **</w:t>
      </w:r>
    </w:p>
    <w:p w:rsidR="001F38B8" w:rsidRPr="00E34850" w:rsidRDefault="001F38B8" w:rsidP="006A00FB">
      <w:pPr>
        <w:ind w:left="72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lastRenderedPageBreak/>
        <w:t>ST. JOSEPH’S COLLEGE FOR WOMEN (AUTONOMOUS) VISAKHAPATNAM</w:t>
      </w:r>
    </w:p>
    <w:p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IV SEMESTER</w:t>
      </w:r>
      <w:r w:rsidRPr="00E34850">
        <w:rPr>
          <w:rFonts w:ascii="Arial" w:hAnsi="Arial" w:cs="Arial"/>
          <w:sz w:val="24"/>
          <w:szCs w:val="24"/>
        </w:rPr>
        <w:tab/>
      </w:r>
      <w:r w:rsidR="00F84355">
        <w:rPr>
          <w:rFonts w:ascii="Arial" w:hAnsi="Arial" w:cs="Arial"/>
          <w:sz w:val="24"/>
          <w:szCs w:val="24"/>
        </w:rPr>
        <w:tab/>
      </w:r>
      <w:r w:rsidR="00F84355">
        <w:rPr>
          <w:rFonts w:ascii="Arial" w:hAnsi="Arial" w:cs="Arial"/>
          <w:sz w:val="24"/>
          <w:szCs w:val="24"/>
        </w:rPr>
        <w:tab/>
      </w:r>
      <w:r w:rsidR="00F84355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b/>
          <w:sz w:val="24"/>
          <w:szCs w:val="24"/>
        </w:rPr>
        <w:t>BOTANY</w:t>
      </w:r>
      <w:r w:rsidRPr="00E34850">
        <w:rPr>
          <w:rFonts w:ascii="Arial" w:hAnsi="Arial" w:cs="Arial"/>
          <w:sz w:val="24"/>
          <w:szCs w:val="24"/>
        </w:rPr>
        <w:tab/>
      </w:r>
      <w:r w:rsidRPr="00E34850">
        <w:rPr>
          <w:rFonts w:ascii="Arial" w:hAnsi="Arial" w:cs="Arial"/>
          <w:sz w:val="24"/>
          <w:szCs w:val="24"/>
        </w:rPr>
        <w:tab/>
      </w:r>
      <w:r w:rsidR="00F84355">
        <w:rPr>
          <w:rFonts w:ascii="Arial" w:hAnsi="Arial" w:cs="Arial"/>
          <w:sz w:val="24"/>
          <w:szCs w:val="24"/>
        </w:rPr>
        <w:t xml:space="preserve">             </w:t>
      </w:r>
      <w:r w:rsidRPr="00E34850">
        <w:rPr>
          <w:rFonts w:ascii="Arial" w:hAnsi="Arial" w:cs="Arial"/>
          <w:sz w:val="24"/>
          <w:szCs w:val="24"/>
        </w:rPr>
        <w:t xml:space="preserve">TIME: </w:t>
      </w:r>
      <w:r w:rsidR="000F772E">
        <w:rPr>
          <w:rFonts w:ascii="Arial" w:hAnsi="Arial" w:cs="Arial"/>
          <w:sz w:val="24"/>
          <w:szCs w:val="24"/>
        </w:rPr>
        <w:t>2</w:t>
      </w:r>
      <w:r w:rsidRPr="00E34850">
        <w:rPr>
          <w:rFonts w:ascii="Arial" w:hAnsi="Arial" w:cs="Arial"/>
          <w:sz w:val="24"/>
          <w:szCs w:val="24"/>
        </w:rPr>
        <w:t>Hrs/W</w:t>
      </w:r>
      <w:r w:rsidR="00517707">
        <w:rPr>
          <w:rFonts w:ascii="Arial" w:hAnsi="Arial" w:cs="Arial"/>
          <w:sz w:val="24"/>
          <w:szCs w:val="24"/>
        </w:rPr>
        <w:t>EE</w:t>
      </w:r>
      <w:r w:rsidRPr="00E34850">
        <w:rPr>
          <w:rFonts w:ascii="Arial" w:hAnsi="Arial" w:cs="Arial"/>
          <w:sz w:val="24"/>
          <w:szCs w:val="24"/>
        </w:rPr>
        <w:t>K</w:t>
      </w:r>
    </w:p>
    <w:p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B </w:t>
      </w:r>
      <w:r w:rsidR="00517707">
        <w:rPr>
          <w:rFonts w:ascii="Arial" w:hAnsi="Arial" w:cs="Arial"/>
          <w:sz w:val="24"/>
          <w:szCs w:val="24"/>
        </w:rPr>
        <w:t xml:space="preserve">4154(2) </w:t>
      </w:r>
      <w:r w:rsidR="00F84355">
        <w:rPr>
          <w:rFonts w:ascii="Arial" w:hAnsi="Arial" w:cs="Arial"/>
          <w:sz w:val="24"/>
          <w:szCs w:val="24"/>
        </w:rPr>
        <w:tab/>
        <w:t xml:space="preserve"> </w:t>
      </w:r>
      <w:r w:rsidRPr="00E34850">
        <w:rPr>
          <w:rFonts w:ascii="Arial" w:hAnsi="Arial" w:cs="Arial"/>
          <w:b/>
          <w:sz w:val="24"/>
          <w:szCs w:val="24"/>
        </w:rPr>
        <w:t>CELL BIOLOGY, GENETICS</w:t>
      </w:r>
      <w:proofErr w:type="gramStart"/>
      <w:r w:rsidRPr="00E34850">
        <w:rPr>
          <w:rFonts w:ascii="Arial" w:hAnsi="Arial" w:cs="Arial"/>
          <w:b/>
          <w:sz w:val="24"/>
          <w:szCs w:val="24"/>
        </w:rPr>
        <w:t xml:space="preserve">, PLANT BREEDING </w:t>
      </w:r>
      <w:r w:rsidR="00F84355">
        <w:rPr>
          <w:rFonts w:ascii="Arial" w:hAnsi="Arial" w:cs="Arial"/>
          <w:b/>
          <w:sz w:val="24"/>
          <w:szCs w:val="24"/>
        </w:rPr>
        <w:t xml:space="preserve">     </w:t>
      </w:r>
      <w:proofErr w:type="gramEnd"/>
      <w:r w:rsidR="00F84355">
        <w:rPr>
          <w:rFonts w:ascii="Arial" w:hAnsi="Arial" w:cs="Arial"/>
          <w:b/>
          <w:sz w:val="24"/>
          <w:szCs w:val="24"/>
        </w:rPr>
        <w:t xml:space="preserve"> </w:t>
      </w:r>
      <w:r w:rsidR="000F772E">
        <w:rPr>
          <w:rFonts w:ascii="Arial" w:hAnsi="Arial" w:cs="Arial"/>
          <w:b/>
          <w:sz w:val="24"/>
          <w:szCs w:val="24"/>
        </w:rPr>
        <w:t>Max</w:t>
      </w:r>
      <w:r w:rsidR="00F84355">
        <w:rPr>
          <w:rFonts w:ascii="Arial" w:hAnsi="Arial" w:cs="Arial"/>
          <w:b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MARKS: 50</w:t>
      </w:r>
    </w:p>
    <w:p w:rsidR="001F38B8" w:rsidRPr="00E34850" w:rsidRDefault="00517707" w:rsidP="001F38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w.e.f.20AH</w:t>
      </w:r>
      <w:proofErr w:type="gramEnd"/>
      <w:r w:rsidR="00F84355">
        <w:rPr>
          <w:rFonts w:ascii="Arial" w:hAnsi="Arial" w:cs="Arial"/>
          <w:sz w:val="24"/>
          <w:szCs w:val="24"/>
        </w:rPr>
        <w:t xml:space="preserve">                                   </w:t>
      </w:r>
      <w:r w:rsidR="001F38B8" w:rsidRPr="00517707">
        <w:rPr>
          <w:rFonts w:ascii="Arial" w:hAnsi="Arial" w:cs="Arial"/>
          <w:b/>
          <w:sz w:val="24"/>
          <w:szCs w:val="24"/>
        </w:rPr>
        <w:t>PRACTICAL SYLLABUS</w:t>
      </w:r>
    </w:p>
    <w:p w:rsidR="001F38B8" w:rsidRPr="00E34850" w:rsidRDefault="001F38B8" w:rsidP="001F38B8">
      <w:pPr>
        <w:jc w:val="both"/>
        <w:rPr>
          <w:rFonts w:ascii="Arial" w:hAnsi="Arial" w:cs="Arial"/>
          <w:sz w:val="24"/>
          <w:szCs w:val="24"/>
        </w:rPr>
      </w:pPr>
    </w:p>
    <w:p w:rsidR="001F38B8" w:rsidRPr="00E34850" w:rsidRDefault="001F38B8" w:rsidP="00905DF9">
      <w:pPr>
        <w:jc w:val="both"/>
        <w:rPr>
          <w:rFonts w:ascii="Arial" w:hAnsi="Arial" w:cs="Arial"/>
          <w:b/>
          <w:sz w:val="24"/>
          <w:szCs w:val="24"/>
        </w:rPr>
      </w:pPr>
      <w:r w:rsidRPr="00E34850">
        <w:rPr>
          <w:rFonts w:ascii="Arial" w:hAnsi="Arial" w:cs="Arial"/>
          <w:b/>
          <w:sz w:val="24"/>
          <w:szCs w:val="24"/>
        </w:rPr>
        <w:t>OBJECTIVES:</w:t>
      </w:r>
      <w:r w:rsidR="00F84355">
        <w:rPr>
          <w:rFonts w:ascii="Arial" w:hAnsi="Arial" w:cs="Arial"/>
          <w:b/>
          <w:sz w:val="24"/>
          <w:szCs w:val="24"/>
        </w:rPr>
        <w:t xml:space="preserve"> </w:t>
      </w:r>
      <w:r w:rsidRPr="00E34850">
        <w:rPr>
          <w:rFonts w:ascii="Arial" w:hAnsi="Arial" w:cs="Arial"/>
          <w:bCs/>
          <w:sz w:val="24"/>
          <w:szCs w:val="24"/>
        </w:rPr>
        <w:t>The student is able to</w:t>
      </w:r>
    </w:p>
    <w:p w:rsidR="001F38B8" w:rsidRPr="00E34850" w:rsidRDefault="001F38B8" w:rsidP="00905DF9">
      <w:pPr>
        <w:widowControl/>
        <w:numPr>
          <w:ilvl w:val="0"/>
          <w:numId w:val="31"/>
        </w:numPr>
        <w:autoSpaceDE/>
        <w:autoSpaceDN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 the structure of plant cell, and cell organelles </w:t>
      </w:r>
    </w:p>
    <w:p w:rsidR="001F38B8" w:rsidRPr="00E34850" w:rsidRDefault="001F38B8" w:rsidP="00905DF9">
      <w:pPr>
        <w:pStyle w:val="ListParagraph"/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Know the </w:t>
      </w:r>
      <w:proofErr w:type="spellStart"/>
      <w:r w:rsidRPr="00E34850">
        <w:rPr>
          <w:rFonts w:ascii="Arial" w:hAnsi="Arial" w:cs="Arial"/>
          <w:sz w:val="24"/>
          <w:szCs w:val="24"/>
        </w:rPr>
        <w:t>cytochemical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methods of fixation and nuclear staining. </w:t>
      </w:r>
    </w:p>
    <w:p w:rsidR="001F38B8" w:rsidRPr="00E34850" w:rsidRDefault="001F38B8" w:rsidP="00905DF9">
      <w:pPr>
        <w:pStyle w:val="ListParagraph"/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Make suitable cytological preparations for study of mitosis, meiosis and </w:t>
      </w:r>
      <w:proofErr w:type="spellStart"/>
      <w:r w:rsidRPr="00E34850">
        <w:rPr>
          <w:rFonts w:ascii="Arial" w:hAnsi="Arial" w:cs="Arial"/>
          <w:sz w:val="24"/>
          <w:szCs w:val="24"/>
        </w:rPr>
        <w:t>karyotype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. </w:t>
      </w:r>
    </w:p>
    <w:p w:rsidR="001F38B8" w:rsidRPr="00E34850" w:rsidRDefault="001F38B8" w:rsidP="00905DF9">
      <w:pPr>
        <w:pStyle w:val="ListParagraph"/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Solve problems in genetics.</w:t>
      </w:r>
    </w:p>
    <w:p w:rsidR="001F38B8" w:rsidRPr="00E34850" w:rsidRDefault="001F38B8" w:rsidP="00905DF9">
      <w:pPr>
        <w:pStyle w:val="ListParagraph"/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Understand principles and techniques of Plant Breeding</w:t>
      </w:r>
    </w:p>
    <w:p w:rsidR="001F38B8" w:rsidRPr="00E34850" w:rsidRDefault="001F38B8" w:rsidP="00F84355">
      <w:pPr>
        <w:pStyle w:val="BodyText"/>
        <w:spacing w:before="90" w:line="360" w:lineRule="auto"/>
        <w:ind w:left="2610" w:right="70" w:hanging="2610"/>
        <w:jc w:val="both"/>
        <w:rPr>
          <w:rFonts w:ascii="Arial" w:hAnsi="Arial" w:cs="Arial"/>
        </w:rPr>
      </w:pPr>
      <w:r w:rsidRPr="00E34850">
        <w:rPr>
          <w:rFonts w:ascii="Arial" w:hAnsi="Arial" w:cs="Arial"/>
          <w:b/>
        </w:rPr>
        <w:t>COURSEOUTCOMES:</w:t>
      </w:r>
      <w:r w:rsidR="00F84355">
        <w:rPr>
          <w:rFonts w:ascii="Arial" w:hAnsi="Arial" w:cs="Arial"/>
          <w:b/>
        </w:rPr>
        <w:t xml:space="preserve"> </w:t>
      </w:r>
      <w:r w:rsidRPr="00E34850">
        <w:rPr>
          <w:rFonts w:ascii="Arial" w:hAnsi="Arial" w:cs="Arial"/>
        </w:rPr>
        <w:t>After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successful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completion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of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this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practical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course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the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student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shall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be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able</w:t>
      </w:r>
      <w:r w:rsidR="00F84355">
        <w:rPr>
          <w:rFonts w:ascii="Arial" w:hAnsi="Arial" w:cs="Arial"/>
        </w:rPr>
        <w:t xml:space="preserve"> </w:t>
      </w:r>
      <w:r w:rsidRPr="00E34850">
        <w:rPr>
          <w:rFonts w:ascii="Arial" w:hAnsi="Arial" w:cs="Arial"/>
        </w:rPr>
        <w:t>to:</w:t>
      </w:r>
    </w:p>
    <w:p w:rsidR="001F38B8" w:rsidRPr="00E34850" w:rsidRDefault="00102A01" w:rsidP="00102A01">
      <w:pPr>
        <w:tabs>
          <w:tab w:val="left" w:pos="1541"/>
        </w:tabs>
        <w:spacing w:line="360" w:lineRule="auto"/>
        <w:ind w:left="360" w:right="25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CO1: </w:t>
      </w:r>
      <w:r w:rsidR="001F38B8" w:rsidRPr="00E34850">
        <w:rPr>
          <w:rFonts w:ascii="Arial" w:hAnsi="Arial" w:cs="Arial"/>
          <w:sz w:val="24"/>
          <w:szCs w:val="24"/>
        </w:rPr>
        <w:t>Show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the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understanding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of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techniques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of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demonstrating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Mitosis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F84355" w:rsidRPr="00E34850">
        <w:rPr>
          <w:rFonts w:ascii="Arial" w:hAnsi="Arial" w:cs="Arial"/>
          <w:sz w:val="24"/>
          <w:szCs w:val="24"/>
        </w:rPr>
        <w:t>Meiosis in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the laboratory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 identify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different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stages of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 division.</w:t>
      </w:r>
    </w:p>
    <w:p w:rsidR="001F38B8" w:rsidRPr="00E34850" w:rsidRDefault="00102A01" w:rsidP="00102A01">
      <w:pPr>
        <w:tabs>
          <w:tab w:val="left" w:pos="1541"/>
        </w:tabs>
        <w:spacing w:before="1" w:line="360" w:lineRule="auto"/>
        <w:ind w:left="360" w:right="26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CO2: </w:t>
      </w:r>
      <w:r w:rsidR="001F38B8" w:rsidRPr="00E34850">
        <w:rPr>
          <w:rFonts w:ascii="Arial" w:hAnsi="Arial" w:cs="Arial"/>
          <w:sz w:val="24"/>
          <w:szCs w:val="24"/>
        </w:rPr>
        <w:t>Identify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explain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with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diagram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the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cellular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parts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of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cell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from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model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or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picture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and prepare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="001F38B8" w:rsidRPr="00E34850">
        <w:rPr>
          <w:rFonts w:ascii="Arial" w:hAnsi="Arial" w:cs="Arial"/>
          <w:sz w:val="24"/>
          <w:szCs w:val="24"/>
        </w:rPr>
        <w:t>models</w:t>
      </w:r>
      <w:r>
        <w:rPr>
          <w:rFonts w:ascii="Arial" w:hAnsi="Arial" w:cs="Arial"/>
          <w:sz w:val="24"/>
          <w:szCs w:val="24"/>
        </w:rPr>
        <w:t>.</w:t>
      </w:r>
    </w:p>
    <w:p w:rsidR="001F38B8" w:rsidRPr="00E34850" w:rsidRDefault="001F38B8" w:rsidP="00102A01">
      <w:pPr>
        <w:tabs>
          <w:tab w:val="left" w:pos="1541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 3: Solve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the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problems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related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to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crosses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 gene interactions.</w:t>
      </w:r>
    </w:p>
    <w:p w:rsidR="001F38B8" w:rsidRPr="00102A01" w:rsidRDefault="001F38B8" w:rsidP="00102A01">
      <w:pPr>
        <w:tabs>
          <w:tab w:val="left" w:pos="1541"/>
        </w:tabs>
        <w:spacing w:before="139"/>
        <w:ind w:left="360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CO 4: Demonstrate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plant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breeding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techniques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such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</w:t>
      </w:r>
      <w:r w:rsidR="00F843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semasculation</w:t>
      </w:r>
      <w:proofErr w:type="spellEnd"/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bagging</w:t>
      </w:r>
    </w:p>
    <w:p w:rsidR="001F38B8" w:rsidRPr="00E34850" w:rsidRDefault="001F38B8" w:rsidP="00102A01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:rsidR="001F38B8" w:rsidRPr="00E34850" w:rsidRDefault="001F38B8" w:rsidP="001F38B8">
      <w:pPr>
        <w:pStyle w:val="Heading1"/>
        <w:ind w:left="0"/>
        <w:rPr>
          <w:rFonts w:ascii="Arial" w:hAnsi="Arial" w:cs="Arial"/>
        </w:rPr>
      </w:pPr>
      <w:r w:rsidRPr="00E34850">
        <w:rPr>
          <w:rFonts w:ascii="Arial" w:hAnsi="Arial" w:cs="Arial"/>
        </w:rPr>
        <w:t>PRACTICALSYLLABUS: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81"/>
        </w:tabs>
        <w:spacing w:before="132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Study of ultra-structure of plant cell and its organelles using Electron microscopic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Photographs/models.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Demonstration of Mitosis in </w:t>
      </w:r>
      <w:proofErr w:type="spellStart"/>
      <w:r w:rsidRPr="00E34850">
        <w:rPr>
          <w:rFonts w:ascii="Arial" w:hAnsi="Arial" w:cs="Arial"/>
          <w:sz w:val="24"/>
          <w:szCs w:val="24"/>
        </w:rPr>
        <w:t>Allium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cepa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/Aloe </w:t>
      </w:r>
      <w:proofErr w:type="spellStart"/>
      <w:proofErr w:type="gramStart"/>
      <w:r w:rsidRPr="00E34850">
        <w:rPr>
          <w:rFonts w:ascii="Arial" w:hAnsi="Arial" w:cs="Arial"/>
          <w:sz w:val="24"/>
          <w:szCs w:val="24"/>
        </w:rPr>
        <w:t>vera</w:t>
      </w:r>
      <w:proofErr w:type="spellEnd"/>
      <w:proofErr w:type="gramEnd"/>
      <w:r w:rsidRPr="00E34850">
        <w:rPr>
          <w:rFonts w:ascii="Arial" w:hAnsi="Arial" w:cs="Arial"/>
          <w:sz w:val="24"/>
          <w:szCs w:val="24"/>
        </w:rPr>
        <w:t xml:space="preserve"> roots using squash technique;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observation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various stages of mitosis in permanent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slides.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Demonstration of Meiosis in P.M.C.s of </w:t>
      </w:r>
      <w:proofErr w:type="spellStart"/>
      <w:r w:rsidRPr="00E34850">
        <w:rPr>
          <w:rFonts w:ascii="Arial" w:hAnsi="Arial" w:cs="Arial"/>
          <w:sz w:val="24"/>
          <w:szCs w:val="24"/>
        </w:rPr>
        <w:t>Allium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cepa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flower buds using </w:t>
      </w:r>
      <w:proofErr w:type="spellStart"/>
      <w:r w:rsidRPr="00E34850">
        <w:rPr>
          <w:rFonts w:ascii="Arial" w:hAnsi="Arial" w:cs="Arial"/>
          <w:sz w:val="24"/>
          <w:szCs w:val="24"/>
        </w:rPr>
        <w:t>squashtechnique</w:t>
      </w:r>
      <w:proofErr w:type="spellEnd"/>
      <w:r w:rsidRPr="00E34850">
        <w:rPr>
          <w:rFonts w:ascii="Arial" w:hAnsi="Arial" w:cs="Arial"/>
          <w:sz w:val="24"/>
          <w:szCs w:val="24"/>
        </w:rPr>
        <w:t>;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observation of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various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 xml:space="preserve">stages of </w:t>
      </w:r>
      <w:proofErr w:type="spellStart"/>
      <w:r w:rsidRPr="00E34850">
        <w:rPr>
          <w:rFonts w:ascii="Arial" w:hAnsi="Arial" w:cs="Arial"/>
          <w:sz w:val="24"/>
          <w:szCs w:val="24"/>
        </w:rPr>
        <w:t>meiosisin</w:t>
      </w:r>
      <w:proofErr w:type="spellEnd"/>
      <w:r w:rsidRPr="00E34850">
        <w:rPr>
          <w:rFonts w:ascii="Arial" w:hAnsi="Arial" w:cs="Arial"/>
          <w:sz w:val="24"/>
          <w:szCs w:val="24"/>
        </w:rPr>
        <w:t xml:space="preserve"> permanent slides.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Study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 structure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of DNA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 RNA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molecules using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models.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Solving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problems monohybrid,</w:t>
      </w:r>
      <w:r w:rsidR="00F843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850">
        <w:rPr>
          <w:rFonts w:ascii="Arial" w:hAnsi="Arial" w:cs="Arial"/>
          <w:sz w:val="24"/>
          <w:szCs w:val="24"/>
        </w:rPr>
        <w:t>dihybrid</w:t>
      </w:r>
      <w:proofErr w:type="spellEnd"/>
      <w:r w:rsidRPr="00E34850">
        <w:rPr>
          <w:rFonts w:ascii="Arial" w:hAnsi="Arial" w:cs="Arial"/>
          <w:sz w:val="24"/>
          <w:szCs w:val="24"/>
        </w:rPr>
        <w:t>,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back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and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testcrosses.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Solving problems on gene interactions (at least one problem for each of the </w:t>
      </w:r>
      <w:proofErr w:type="spellStart"/>
      <w:r w:rsidRPr="00E34850">
        <w:rPr>
          <w:rFonts w:ascii="Arial" w:hAnsi="Arial" w:cs="Arial"/>
          <w:sz w:val="24"/>
          <w:szCs w:val="24"/>
        </w:rPr>
        <w:t>geneinteractions</w:t>
      </w:r>
      <w:proofErr w:type="spellEnd"/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in the</w:t>
      </w:r>
      <w:r w:rsidR="00F84355">
        <w:rPr>
          <w:rFonts w:ascii="Arial" w:hAnsi="Arial" w:cs="Arial"/>
          <w:sz w:val="24"/>
          <w:szCs w:val="24"/>
        </w:rPr>
        <w:t xml:space="preserve"> </w:t>
      </w:r>
      <w:r w:rsidRPr="00E34850">
        <w:rPr>
          <w:rFonts w:ascii="Arial" w:hAnsi="Arial" w:cs="Arial"/>
          <w:sz w:val="24"/>
          <w:szCs w:val="24"/>
        </w:rPr>
        <w:t>syllabus).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>Chromosome mappingusing3-point test cross data.</w:t>
      </w:r>
    </w:p>
    <w:p w:rsidR="001F38B8" w:rsidRPr="00E34850" w:rsidRDefault="001F38B8" w:rsidP="00102A01">
      <w:pPr>
        <w:pStyle w:val="ListParagraph"/>
        <w:numPr>
          <w:ilvl w:val="0"/>
          <w:numId w:val="3"/>
        </w:num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E34850">
        <w:rPr>
          <w:rFonts w:ascii="Arial" w:hAnsi="Arial" w:cs="Arial"/>
          <w:sz w:val="24"/>
          <w:szCs w:val="24"/>
        </w:rPr>
        <w:t xml:space="preserve">Demonstration of emasculation, bagging, artificial pollination techniques </w:t>
      </w:r>
      <w:proofErr w:type="spellStart"/>
      <w:r w:rsidRPr="00E34850">
        <w:rPr>
          <w:rFonts w:ascii="Arial" w:hAnsi="Arial" w:cs="Arial"/>
          <w:sz w:val="24"/>
          <w:szCs w:val="24"/>
        </w:rPr>
        <w:t>forhybridization</w:t>
      </w:r>
      <w:proofErr w:type="spellEnd"/>
      <w:r w:rsidRPr="00E34850">
        <w:rPr>
          <w:rFonts w:ascii="Arial" w:hAnsi="Arial" w:cs="Arial"/>
          <w:sz w:val="24"/>
          <w:szCs w:val="24"/>
        </w:rPr>
        <w:t>.</w:t>
      </w:r>
    </w:p>
    <w:p w:rsidR="001F38B8" w:rsidRPr="00102A01" w:rsidRDefault="001F38B8" w:rsidP="00102A01">
      <w:pPr>
        <w:tabs>
          <w:tab w:val="left" w:pos="1421"/>
        </w:tabs>
        <w:spacing w:before="1" w:line="360" w:lineRule="auto"/>
        <w:jc w:val="both"/>
        <w:rPr>
          <w:rFonts w:ascii="Arial" w:hAnsi="Arial" w:cs="Arial"/>
          <w:sz w:val="2"/>
          <w:szCs w:val="24"/>
        </w:rPr>
      </w:pPr>
    </w:p>
    <w:p w:rsidR="001F38B8" w:rsidRPr="00E34850" w:rsidRDefault="00102A01" w:rsidP="001F38B8">
      <w:pPr>
        <w:tabs>
          <w:tab w:val="left" w:pos="1421"/>
        </w:tabs>
        <w:spacing w:before="1" w:line="360" w:lineRule="auto"/>
        <w:ind w:right="57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REFERENCE </w:t>
      </w:r>
      <w:r w:rsidR="001F38B8" w:rsidRPr="00E34850">
        <w:rPr>
          <w:rFonts w:ascii="Arial" w:hAnsi="Arial" w:cs="Arial"/>
          <w:b/>
          <w:bCs/>
          <w:sz w:val="24"/>
          <w:szCs w:val="24"/>
        </w:rPr>
        <w:t>BOOKS: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 xml:space="preserve">Text book of Practical Botany (Vol. II) – Ashok </w:t>
      </w:r>
      <w:proofErr w:type="spellStart"/>
      <w:r w:rsidRPr="00102A01">
        <w:rPr>
          <w:rFonts w:ascii="Arial" w:hAnsi="Arial" w:cs="Arial"/>
          <w:sz w:val="24"/>
          <w:szCs w:val="24"/>
        </w:rPr>
        <w:t>Bendra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&amp; Kumar, </w:t>
      </w:r>
      <w:proofErr w:type="spellStart"/>
      <w:r w:rsidRPr="00102A01">
        <w:rPr>
          <w:rFonts w:ascii="Arial" w:hAnsi="Arial" w:cs="Arial"/>
          <w:sz w:val="24"/>
          <w:szCs w:val="24"/>
        </w:rPr>
        <w:t>Rastogi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Publications, Meerut – 2001-2002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Practical Botany (</w:t>
      </w:r>
      <w:proofErr w:type="spellStart"/>
      <w:r w:rsidRPr="00102A01">
        <w:rPr>
          <w:rFonts w:ascii="Arial" w:hAnsi="Arial" w:cs="Arial"/>
          <w:sz w:val="24"/>
          <w:szCs w:val="24"/>
        </w:rPr>
        <w:t>Vol.II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) – H.N. </w:t>
      </w:r>
      <w:proofErr w:type="spellStart"/>
      <w:r w:rsidRPr="00102A01">
        <w:rPr>
          <w:rFonts w:ascii="Arial" w:hAnsi="Arial" w:cs="Arial"/>
          <w:sz w:val="24"/>
          <w:szCs w:val="24"/>
        </w:rPr>
        <w:t>Srivastava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02A01">
        <w:rPr>
          <w:rFonts w:ascii="Arial" w:hAnsi="Arial" w:cs="Arial"/>
          <w:sz w:val="24"/>
          <w:szCs w:val="24"/>
        </w:rPr>
        <w:t>Pradeep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Publications, </w:t>
      </w:r>
      <w:proofErr w:type="spellStart"/>
      <w:r w:rsidRPr="00102A01">
        <w:rPr>
          <w:rFonts w:ascii="Arial" w:hAnsi="Arial" w:cs="Arial"/>
          <w:sz w:val="24"/>
          <w:szCs w:val="24"/>
        </w:rPr>
        <w:t>Jallandhar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– 200.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 xml:space="preserve">Modern Practical Botany – </w:t>
      </w:r>
      <w:proofErr w:type="spellStart"/>
      <w:r w:rsidRPr="00102A01">
        <w:rPr>
          <w:rFonts w:ascii="Arial" w:hAnsi="Arial" w:cs="Arial"/>
          <w:sz w:val="24"/>
          <w:szCs w:val="24"/>
        </w:rPr>
        <w:t>B.P.Pandey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102A01">
        <w:rPr>
          <w:rFonts w:ascii="Arial" w:hAnsi="Arial" w:cs="Arial"/>
          <w:sz w:val="24"/>
          <w:szCs w:val="24"/>
        </w:rPr>
        <w:t>S.Chand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&amp; Co., New Delhi – 1988.</w:t>
      </w:r>
    </w:p>
    <w:p w:rsidR="001F38B8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>Practical Book of Botany (</w:t>
      </w:r>
      <w:proofErr w:type="spellStart"/>
      <w:r w:rsidRPr="00102A01">
        <w:rPr>
          <w:rFonts w:ascii="Arial" w:hAnsi="Arial" w:cs="Arial"/>
          <w:sz w:val="24"/>
          <w:szCs w:val="24"/>
        </w:rPr>
        <w:t>BSc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-Second Year) – Dr. M. </w:t>
      </w:r>
      <w:proofErr w:type="spellStart"/>
      <w:r w:rsidRPr="00102A01">
        <w:rPr>
          <w:rFonts w:ascii="Arial" w:hAnsi="Arial" w:cs="Arial"/>
          <w:sz w:val="24"/>
          <w:szCs w:val="24"/>
        </w:rPr>
        <w:t>Raghuram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&amp; M. V. </w:t>
      </w:r>
      <w:proofErr w:type="spellStart"/>
      <w:r w:rsidRPr="00102A01">
        <w:rPr>
          <w:rFonts w:ascii="Arial" w:hAnsi="Arial" w:cs="Arial"/>
          <w:sz w:val="24"/>
          <w:szCs w:val="24"/>
        </w:rPr>
        <w:t>Rao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; Technical Publishers (P) </w:t>
      </w:r>
      <w:proofErr w:type="spellStart"/>
      <w:r w:rsidRPr="00102A01">
        <w:rPr>
          <w:rFonts w:ascii="Arial" w:hAnsi="Arial" w:cs="Arial"/>
          <w:sz w:val="24"/>
          <w:szCs w:val="24"/>
        </w:rPr>
        <w:t>Ltd.</w:t>
      </w:r>
      <w:proofErr w:type="gramStart"/>
      <w:r w:rsidRPr="00102A01">
        <w:rPr>
          <w:rFonts w:ascii="Arial" w:hAnsi="Arial" w:cs="Arial"/>
          <w:sz w:val="24"/>
          <w:szCs w:val="24"/>
        </w:rPr>
        <w:t>;Guntur</w:t>
      </w:r>
      <w:proofErr w:type="spellEnd"/>
      <w:proofErr w:type="gramEnd"/>
      <w:r w:rsidRPr="00102A01">
        <w:rPr>
          <w:rFonts w:ascii="Arial" w:hAnsi="Arial" w:cs="Arial"/>
          <w:sz w:val="24"/>
          <w:szCs w:val="24"/>
        </w:rPr>
        <w:t>, India; 2010.</w:t>
      </w:r>
    </w:p>
    <w:p w:rsidR="00102A01" w:rsidRPr="00102A01" w:rsidRDefault="001F38B8" w:rsidP="00102A01">
      <w:pPr>
        <w:pStyle w:val="ListParagraph"/>
        <w:numPr>
          <w:ilvl w:val="0"/>
          <w:numId w:val="35"/>
        </w:numPr>
        <w:tabs>
          <w:tab w:val="left" w:pos="1421"/>
        </w:tabs>
        <w:spacing w:before="1" w:line="360" w:lineRule="auto"/>
        <w:ind w:left="1260" w:right="571"/>
        <w:rPr>
          <w:rFonts w:ascii="Arial" w:hAnsi="Arial" w:cs="Arial"/>
          <w:sz w:val="24"/>
          <w:szCs w:val="24"/>
        </w:rPr>
      </w:pPr>
      <w:r w:rsidRPr="00102A01">
        <w:rPr>
          <w:rFonts w:ascii="Arial" w:hAnsi="Arial" w:cs="Arial"/>
          <w:sz w:val="24"/>
          <w:szCs w:val="24"/>
        </w:rPr>
        <w:t xml:space="preserve">College Botany Practical (Vol.1) – S. C. </w:t>
      </w:r>
      <w:proofErr w:type="spellStart"/>
      <w:r w:rsidRPr="00102A01">
        <w:rPr>
          <w:rFonts w:ascii="Arial" w:hAnsi="Arial" w:cs="Arial"/>
          <w:sz w:val="24"/>
          <w:szCs w:val="24"/>
        </w:rPr>
        <w:t>Santra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, T. P. </w:t>
      </w:r>
      <w:proofErr w:type="spellStart"/>
      <w:r w:rsidRPr="00102A01">
        <w:rPr>
          <w:rFonts w:ascii="Arial" w:hAnsi="Arial" w:cs="Arial"/>
          <w:sz w:val="24"/>
          <w:szCs w:val="24"/>
        </w:rPr>
        <w:t>Chatterjee</w:t>
      </w:r>
      <w:proofErr w:type="spellEnd"/>
      <w:r w:rsidRPr="00102A01">
        <w:rPr>
          <w:rFonts w:ascii="Arial" w:hAnsi="Arial" w:cs="Arial"/>
          <w:sz w:val="24"/>
          <w:szCs w:val="24"/>
        </w:rPr>
        <w:t xml:space="preserve"> &amp; A. P. Das; New Central Book Agency (P) Ltd, Kolkata, India.</w:t>
      </w:r>
    </w:p>
    <w:p w:rsidR="00415899" w:rsidRPr="00E34850" w:rsidRDefault="00102A01" w:rsidP="00102A01">
      <w:pPr>
        <w:tabs>
          <w:tab w:val="left" w:pos="1421"/>
        </w:tabs>
        <w:spacing w:before="1" w:line="360" w:lineRule="auto"/>
        <w:ind w:left="720" w:right="571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**  **</w:t>
      </w:r>
    </w:p>
    <w:sectPr w:rsidR="00415899" w:rsidRPr="00E34850" w:rsidSect="009A45C3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043"/>
    <w:multiLevelType w:val="hybridMultilevel"/>
    <w:tmpl w:val="CF2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>
    <w:nsid w:val="05EA216E"/>
    <w:multiLevelType w:val="hybridMultilevel"/>
    <w:tmpl w:val="A43AC5A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4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5">
    <w:nsid w:val="11215290"/>
    <w:multiLevelType w:val="hybridMultilevel"/>
    <w:tmpl w:val="44249A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7">
    <w:nsid w:val="142D3A6D"/>
    <w:multiLevelType w:val="hybridMultilevel"/>
    <w:tmpl w:val="6046DC0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6E87C50"/>
    <w:multiLevelType w:val="hybridMultilevel"/>
    <w:tmpl w:val="3496ED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B0AAF"/>
    <w:multiLevelType w:val="hybridMultilevel"/>
    <w:tmpl w:val="167E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11">
    <w:nsid w:val="23EC5FAA"/>
    <w:multiLevelType w:val="hybridMultilevel"/>
    <w:tmpl w:val="814A80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3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5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7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8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20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>
    <w:nsid w:val="5BE0712F"/>
    <w:multiLevelType w:val="hybridMultilevel"/>
    <w:tmpl w:val="F064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6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7">
    <w:nsid w:val="67056C29"/>
    <w:multiLevelType w:val="hybridMultilevel"/>
    <w:tmpl w:val="CA607AE4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9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1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3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4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>
    <w:abstractNumId w:val="30"/>
  </w:num>
  <w:num w:numId="2">
    <w:abstractNumId w:val="26"/>
  </w:num>
  <w:num w:numId="3">
    <w:abstractNumId w:val="17"/>
  </w:num>
  <w:num w:numId="4">
    <w:abstractNumId w:val="18"/>
  </w:num>
  <w:num w:numId="5">
    <w:abstractNumId w:val="20"/>
  </w:num>
  <w:num w:numId="6">
    <w:abstractNumId w:val="15"/>
  </w:num>
  <w:num w:numId="7">
    <w:abstractNumId w:val="29"/>
  </w:num>
  <w:num w:numId="8">
    <w:abstractNumId w:val="14"/>
  </w:num>
  <w:num w:numId="9">
    <w:abstractNumId w:val="12"/>
  </w:num>
  <w:num w:numId="10">
    <w:abstractNumId w:val="16"/>
  </w:num>
  <w:num w:numId="11">
    <w:abstractNumId w:val="4"/>
  </w:num>
  <w:num w:numId="12">
    <w:abstractNumId w:val="25"/>
  </w:num>
  <w:num w:numId="13">
    <w:abstractNumId w:val="23"/>
  </w:num>
  <w:num w:numId="14">
    <w:abstractNumId w:val="1"/>
  </w:num>
  <w:num w:numId="15">
    <w:abstractNumId w:val="13"/>
  </w:num>
  <w:num w:numId="16">
    <w:abstractNumId w:val="6"/>
  </w:num>
  <w:num w:numId="17">
    <w:abstractNumId w:val="33"/>
  </w:num>
  <w:num w:numId="18">
    <w:abstractNumId w:val="22"/>
  </w:num>
  <w:num w:numId="19">
    <w:abstractNumId w:val="28"/>
  </w:num>
  <w:num w:numId="20">
    <w:abstractNumId w:val="10"/>
  </w:num>
  <w:num w:numId="21">
    <w:abstractNumId w:val="19"/>
  </w:num>
  <w:num w:numId="22">
    <w:abstractNumId w:val="34"/>
  </w:num>
  <w:num w:numId="23">
    <w:abstractNumId w:val="3"/>
  </w:num>
  <w:num w:numId="24">
    <w:abstractNumId w:val="21"/>
  </w:num>
  <w:num w:numId="25">
    <w:abstractNumId w:val="31"/>
  </w:num>
  <w:num w:numId="26">
    <w:abstractNumId w:val="32"/>
  </w:num>
  <w:num w:numId="27">
    <w:abstractNumId w:val="5"/>
  </w:num>
  <w:num w:numId="28">
    <w:abstractNumId w:val="11"/>
  </w:num>
  <w:num w:numId="29">
    <w:abstractNumId w:val="8"/>
  </w:num>
  <w:num w:numId="30">
    <w:abstractNumId w:val="27"/>
  </w:num>
  <w:num w:numId="31">
    <w:abstractNumId w:val="2"/>
  </w:num>
  <w:num w:numId="32">
    <w:abstractNumId w:val="0"/>
  </w:num>
  <w:num w:numId="33">
    <w:abstractNumId w:val="9"/>
  </w:num>
  <w:num w:numId="34">
    <w:abstractNumId w:val="24"/>
  </w:num>
  <w:num w:numId="35">
    <w:abstractNumId w:val="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5899"/>
    <w:rsid w:val="000B5A54"/>
    <w:rsid w:val="000F772E"/>
    <w:rsid w:val="00102A01"/>
    <w:rsid w:val="00113D77"/>
    <w:rsid w:val="00131A89"/>
    <w:rsid w:val="00140C45"/>
    <w:rsid w:val="001F38B8"/>
    <w:rsid w:val="00274A44"/>
    <w:rsid w:val="00415899"/>
    <w:rsid w:val="00517707"/>
    <w:rsid w:val="005237D2"/>
    <w:rsid w:val="005A3A21"/>
    <w:rsid w:val="005F43AA"/>
    <w:rsid w:val="005F61A2"/>
    <w:rsid w:val="00611A76"/>
    <w:rsid w:val="006A00FB"/>
    <w:rsid w:val="006D553C"/>
    <w:rsid w:val="007432D6"/>
    <w:rsid w:val="00763782"/>
    <w:rsid w:val="00793473"/>
    <w:rsid w:val="008702DE"/>
    <w:rsid w:val="00905DF9"/>
    <w:rsid w:val="00961598"/>
    <w:rsid w:val="009A45C3"/>
    <w:rsid w:val="009B1D62"/>
    <w:rsid w:val="009F0E27"/>
    <w:rsid w:val="00A2069F"/>
    <w:rsid w:val="00A74213"/>
    <w:rsid w:val="00A958C4"/>
    <w:rsid w:val="00AA1D91"/>
    <w:rsid w:val="00AD286F"/>
    <w:rsid w:val="00AE7B15"/>
    <w:rsid w:val="00BB155C"/>
    <w:rsid w:val="00CB3B10"/>
    <w:rsid w:val="00E34850"/>
    <w:rsid w:val="00E470D0"/>
    <w:rsid w:val="00F8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47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793473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793473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93473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793473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793473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7934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SJC</cp:lastModifiedBy>
  <cp:revision>28</cp:revision>
  <dcterms:created xsi:type="dcterms:W3CDTF">2021-09-06T06:24:00Z</dcterms:created>
  <dcterms:modified xsi:type="dcterms:W3CDTF">2022-08-02T03:38:00Z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