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AF0" w:rsidRPr="00BA196C" w:rsidRDefault="00135926" w:rsidP="00135926">
      <w:pPr>
        <w:pStyle w:val="BodyText"/>
        <w:tabs>
          <w:tab w:val="left" w:pos="81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896AF0" w:rsidRPr="00BA196C">
        <w:rPr>
          <w:rFonts w:ascii="Arial" w:hAnsi="Arial" w:cs="Arial"/>
        </w:rPr>
        <w:t>ST.JOSEPH’S COLLEGE FOR WOMEN (A),</w:t>
      </w:r>
      <w:r w:rsidR="00896AF0">
        <w:rPr>
          <w:rFonts w:ascii="Arial" w:hAnsi="Arial" w:cs="Arial"/>
        </w:rPr>
        <w:t xml:space="preserve"> </w:t>
      </w:r>
      <w:r w:rsidR="00896AF0" w:rsidRPr="00BA196C">
        <w:rPr>
          <w:rFonts w:ascii="Arial" w:hAnsi="Arial" w:cs="Arial"/>
        </w:rPr>
        <w:t>VISAKHAPATNAM</w:t>
      </w:r>
    </w:p>
    <w:p w:rsidR="00896AF0" w:rsidRDefault="00AC7FF7" w:rsidP="0013592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 Semester</w:t>
      </w:r>
      <w:r w:rsidR="00896AF0" w:rsidRPr="00BA196C">
        <w:rPr>
          <w:rFonts w:ascii="Arial" w:hAnsi="Arial" w:cs="Arial"/>
          <w:sz w:val="24"/>
          <w:szCs w:val="24"/>
        </w:rPr>
        <w:t xml:space="preserve">  </w:t>
      </w:r>
      <w:r w:rsidR="00896AF0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="00135926" w:rsidRPr="000F60A5">
        <w:rPr>
          <w:rFonts w:ascii="Arial" w:hAnsi="Arial" w:cs="Arial"/>
          <w:b/>
          <w:sz w:val="24"/>
          <w:szCs w:val="24"/>
        </w:rPr>
        <w:t>LIFE SKILL COURSE</w:t>
      </w:r>
      <w:r w:rsidR="00896AF0"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 xml:space="preserve">            </w:t>
      </w:r>
      <w:r w:rsidR="00135926">
        <w:rPr>
          <w:rFonts w:ascii="Arial" w:hAnsi="Arial" w:cs="Arial"/>
          <w:b/>
          <w:sz w:val="24"/>
          <w:szCs w:val="24"/>
        </w:rPr>
        <w:t xml:space="preserve">    </w:t>
      </w:r>
      <w:proofErr w:type="gramStart"/>
      <w:r w:rsidR="00896AF0" w:rsidRPr="00BA196C">
        <w:rPr>
          <w:rFonts w:ascii="Arial" w:hAnsi="Arial" w:cs="Arial"/>
          <w:sz w:val="24"/>
          <w:szCs w:val="24"/>
        </w:rPr>
        <w:t>Time :</w:t>
      </w:r>
      <w:proofErr w:type="gramEnd"/>
      <w:r w:rsidR="00896AF0" w:rsidRPr="00BA19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</w:t>
      </w:r>
      <w:r w:rsidR="00896AF0" w:rsidRPr="00BA196C">
        <w:rPr>
          <w:rFonts w:ascii="Arial" w:hAnsi="Arial" w:cs="Arial"/>
          <w:sz w:val="24"/>
          <w:szCs w:val="24"/>
        </w:rPr>
        <w:t>Hrs.</w:t>
      </w:r>
      <w:r>
        <w:rPr>
          <w:rFonts w:ascii="Arial" w:hAnsi="Arial" w:cs="Arial"/>
          <w:sz w:val="24"/>
          <w:szCs w:val="24"/>
        </w:rPr>
        <w:t>/week</w:t>
      </w:r>
    </w:p>
    <w:p w:rsidR="00AC7FF7" w:rsidRPr="00BA196C" w:rsidRDefault="00AC7FF7" w:rsidP="00135926">
      <w:pPr>
        <w:tabs>
          <w:tab w:val="left" w:pos="730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HH</w:t>
      </w:r>
      <w:r w:rsidRPr="00BA196C">
        <w:rPr>
          <w:rFonts w:ascii="Arial" w:hAnsi="Arial" w:cs="Arial"/>
          <w:sz w:val="24"/>
          <w:szCs w:val="24"/>
        </w:rPr>
        <w:t xml:space="preserve"> 3001 (2)</w:t>
      </w:r>
      <w:r>
        <w:rPr>
          <w:rFonts w:ascii="Arial" w:hAnsi="Arial" w:cs="Arial"/>
          <w:b/>
          <w:sz w:val="24"/>
          <w:szCs w:val="24"/>
        </w:rPr>
        <w:t xml:space="preserve">                         </w:t>
      </w:r>
      <w:r w:rsidRPr="000F60A5">
        <w:rPr>
          <w:rFonts w:ascii="Arial" w:hAnsi="Arial" w:cs="Arial"/>
          <w:b/>
          <w:sz w:val="24"/>
          <w:szCs w:val="24"/>
        </w:rPr>
        <w:t>HEALTH &amp; HYGIENE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135926">
        <w:rPr>
          <w:rFonts w:ascii="Arial" w:hAnsi="Arial" w:cs="Arial"/>
          <w:b/>
          <w:sz w:val="24"/>
          <w:szCs w:val="24"/>
        </w:rPr>
        <w:t xml:space="preserve">                     </w:t>
      </w:r>
      <w:r w:rsidRPr="00AC7FF7">
        <w:rPr>
          <w:rFonts w:ascii="Arial" w:hAnsi="Arial" w:cs="Arial"/>
          <w:sz w:val="24"/>
          <w:szCs w:val="24"/>
        </w:rPr>
        <w:t>Max. Marks</w:t>
      </w:r>
      <w:proofErr w:type="gramStart"/>
      <w:r w:rsidRPr="00AC7FF7">
        <w:rPr>
          <w:rFonts w:ascii="Arial" w:hAnsi="Arial" w:cs="Arial"/>
          <w:sz w:val="24"/>
          <w:szCs w:val="24"/>
        </w:rPr>
        <w:t>:50</w:t>
      </w:r>
      <w:proofErr w:type="gramEnd"/>
    </w:p>
    <w:p w:rsidR="00896AF0" w:rsidRDefault="00896AF0" w:rsidP="00135926">
      <w:pPr>
        <w:pStyle w:val="BodyText"/>
        <w:tabs>
          <w:tab w:val="center" w:pos="4680"/>
        </w:tabs>
        <w:ind w:right="567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w.e.f</w:t>
      </w:r>
      <w:proofErr w:type="spellEnd"/>
      <w:r>
        <w:rPr>
          <w:rFonts w:ascii="Arial" w:hAnsi="Arial" w:cs="Arial"/>
        </w:rPr>
        <w:t>.</w:t>
      </w:r>
      <w:r w:rsidR="00AC7FF7">
        <w:rPr>
          <w:rFonts w:ascii="Arial" w:hAnsi="Arial" w:cs="Arial"/>
        </w:rPr>
        <w:t xml:space="preserve"> 20AH </w:t>
      </w:r>
      <w:proofErr w:type="gramStart"/>
      <w:r w:rsidR="00AC7FF7">
        <w:rPr>
          <w:rFonts w:ascii="Arial" w:hAnsi="Arial" w:cs="Arial"/>
        </w:rPr>
        <w:t>Batch(</w:t>
      </w:r>
      <w:proofErr w:type="gramEnd"/>
      <w:r>
        <w:rPr>
          <w:rFonts w:ascii="Arial" w:hAnsi="Arial" w:cs="Arial"/>
        </w:rPr>
        <w:t>2020-</w:t>
      </w:r>
      <w:r w:rsidRPr="004C630F">
        <w:rPr>
          <w:rFonts w:ascii="Arial" w:hAnsi="Arial" w:cs="Arial"/>
        </w:rPr>
        <w:t>21</w:t>
      </w:r>
      <w:r w:rsidR="00AC7FF7">
        <w:rPr>
          <w:rFonts w:ascii="Arial" w:hAnsi="Arial" w:cs="Arial"/>
        </w:rPr>
        <w:t>admitted Batch)</w:t>
      </w:r>
      <w:r>
        <w:rPr>
          <w:rFonts w:ascii="Arial" w:hAnsi="Arial" w:cs="Arial"/>
        </w:rPr>
        <w:t xml:space="preserve">     </w:t>
      </w:r>
    </w:p>
    <w:p w:rsidR="00896AF0" w:rsidRDefault="00896AF0" w:rsidP="00CC418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35926" w:rsidRDefault="00135926" w:rsidP="00CC418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F60A5" w:rsidRPr="000F60A5" w:rsidRDefault="00CC418F" w:rsidP="00896AF0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F60A5">
        <w:rPr>
          <w:rFonts w:ascii="Arial" w:hAnsi="Arial" w:cs="Arial"/>
          <w:b/>
          <w:sz w:val="24"/>
          <w:szCs w:val="24"/>
        </w:rPr>
        <w:t xml:space="preserve">LEARNING OBJECTIVES: </w:t>
      </w:r>
    </w:p>
    <w:p w:rsidR="008443F7" w:rsidRPr="000F60A5" w:rsidRDefault="008443F7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t xml:space="preserve">• To provide knowledge on different health indicators and types of hygiene methods </w:t>
      </w:r>
    </w:p>
    <w:p w:rsidR="008443F7" w:rsidRPr="000F60A5" w:rsidRDefault="008443F7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t xml:space="preserve">• To impart knowledge on different health care programmes taken up by India </w:t>
      </w:r>
    </w:p>
    <w:p w:rsidR="008443F7" w:rsidRPr="000F60A5" w:rsidRDefault="008443F7" w:rsidP="00896AF0">
      <w:pPr>
        <w:spacing w:after="0" w:line="360" w:lineRule="auto"/>
        <w:ind w:left="180" w:hanging="180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t xml:space="preserve">• To make student understand the latest concepts of health such as HIA, EIA, SIA and SEA </w:t>
      </w:r>
    </w:p>
    <w:p w:rsidR="008443F7" w:rsidRPr="000F60A5" w:rsidRDefault="008443F7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t xml:space="preserve">• To enable student with disaster mitigation strategies </w:t>
      </w:r>
    </w:p>
    <w:p w:rsidR="008443F7" w:rsidRPr="000F60A5" w:rsidRDefault="008443F7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t xml:space="preserve">• To create awareness on community health and hygiene </w:t>
      </w:r>
    </w:p>
    <w:p w:rsidR="008443F7" w:rsidRPr="000F60A5" w:rsidRDefault="008443F7" w:rsidP="00896AF0">
      <w:pPr>
        <w:spacing w:after="0" w:line="360" w:lineRule="auto"/>
        <w:ind w:left="180" w:hanging="180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t xml:space="preserve">• To enrich knowledge on communicable and non-communicable diseases and </w:t>
      </w:r>
      <w:proofErr w:type="gramStart"/>
      <w:r w:rsidRPr="000F60A5">
        <w:rPr>
          <w:rFonts w:ascii="Arial" w:hAnsi="Arial" w:cs="Arial"/>
          <w:sz w:val="24"/>
          <w:szCs w:val="24"/>
        </w:rPr>
        <w:t xml:space="preserve">their </w:t>
      </w:r>
      <w:r w:rsidR="000F60A5">
        <w:rPr>
          <w:rFonts w:ascii="Arial" w:hAnsi="Arial" w:cs="Arial"/>
          <w:sz w:val="24"/>
          <w:szCs w:val="24"/>
        </w:rPr>
        <w:t xml:space="preserve"> </w:t>
      </w:r>
      <w:r w:rsidRPr="000F60A5">
        <w:rPr>
          <w:rFonts w:ascii="Arial" w:hAnsi="Arial" w:cs="Arial"/>
          <w:sz w:val="24"/>
          <w:szCs w:val="24"/>
        </w:rPr>
        <w:t>control</w:t>
      </w:r>
      <w:proofErr w:type="gramEnd"/>
      <w:r w:rsidRPr="000F60A5">
        <w:rPr>
          <w:rFonts w:ascii="Arial" w:hAnsi="Arial" w:cs="Arial"/>
          <w:sz w:val="24"/>
          <w:szCs w:val="24"/>
        </w:rPr>
        <w:t xml:space="preserve"> </w:t>
      </w:r>
    </w:p>
    <w:p w:rsidR="008443F7" w:rsidRPr="000F60A5" w:rsidRDefault="008443F7" w:rsidP="00896AF0">
      <w:pPr>
        <w:spacing w:after="0" w:line="360" w:lineRule="auto"/>
        <w:ind w:left="180" w:hanging="180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t>• To aware the student on the importance of food, social strategies, mental</w:t>
      </w:r>
      <w:r w:rsidR="000F60A5">
        <w:rPr>
          <w:rFonts w:ascii="Arial" w:hAnsi="Arial" w:cs="Arial"/>
          <w:sz w:val="24"/>
          <w:szCs w:val="24"/>
        </w:rPr>
        <w:t xml:space="preserve"> status and physical activities </w:t>
      </w:r>
      <w:r w:rsidRPr="000F60A5">
        <w:rPr>
          <w:rFonts w:ascii="Arial" w:hAnsi="Arial" w:cs="Arial"/>
          <w:sz w:val="24"/>
          <w:szCs w:val="24"/>
        </w:rPr>
        <w:t xml:space="preserve">on health </w:t>
      </w:r>
    </w:p>
    <w:p w:rsidR="008443F7" w:rsidRPr="000F60A5" w:rsidRDefault="000F60A5" w:rsidP="00896AF0">
      <w:pPr>
        <w:spacing w:after="0" w:line="360" w:lineRule="auto"/>
        <w:ind w:left="180" w:hanging="1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</w:t>
      </w:r>
      <w:r w:rsidR="008443F7" w:rsidRPr="000F60A5">
        <w:rPr>
          <w:rFonts w:ascii="Arial" w:hAnsi="Arial" w:cs="Arial"/>
          <w:sz w:val="24"/>
          <w:szCs w:val="24"/>
        </w:rPr>
        <w:t xml:space="preserve">To introduce different community-based mobile apps on health to student and thereby to the community Learning / Course Outcomes: On completion of this course, the students will be able to understand – </w:t>
      </w:r>
    </w:p>
    <w:p w:rsidR="008443F7" w:rsidRPr="000F60A5" w:rsidRDefault="008443F7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t xml:space="preserve">• What is a healthy </w:t>
      </w:r>
      <w:proofErr w:type="gramStart"/>
      <w:r w:rsidRPr="000F60A5">
        <w:rPr>
          <w:rFonts w:ascii="Arial" w:hAnsi="Arial" w:cs="Arial"/>
          <w:sz w:val="24"/>
          <w:szCs w:val="24"/>
        </w:rPr>
        <w:t>diet</w:t>
      </w:r>
      <w:proofErr w:type="gramEnd"/>
    </w:p>
    <w:p w:rsidR="008443F7" w:rsidRPr="000F60A5" w:rsidRDefault="008443F7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t xml:space="preserve">• How can we use available information to optimize our diet? </w:t>
      </w:r>
    </w:p>
    <w:p w:rsidR="008443F7" w:rsidRPr="000F60A5" w:rsidRDefault="008443F7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t xml:space="preserve">• Can nutrition be used for a healthy life? </w:t>
      </w:r>
    </w:p>
    <w:p w:rsidR="008443F7" w:rsidRPr="000F60A5" w:rsidRDefault="008443F7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t xml:space="preserve">• Is there a one-size-fits-all “good” diet or should we individualize our dietary goals? </w:t>
      </w:r>
    </w:p>
    <w:p w:rsidR="008443F7" w:rsidRPr="000F60A5" w:rsidRDefault="000F60A5" w:rsidP="00896AF0">
      <w:pPr>
        <w:spacing w:after="0" w:line="360" w:lineRule="auto"/>
        <w:ind w:left="180" w:hanging="1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</w:t>
      </w:r>
      <w:r w:rsidR="008443F7" w:rsidRPr="000F60A5">
        <w:rPr>
          <w:rFonts w:ascii="Arial" w:hAnsi="Arial" w:cs="Arial"/>
          <w:sz w:val="24"/>
          <w:szCs w:val="24"/>
        </w:rPr>
        <w:t xml:space="preserve">Disaster management and responsiveness of public in pandemic and epidemic diseases </w:t>
      </w:r>
    </w:p>
    <w:p w:rsidR="008443F7" w:rsidRPr="000F60A5" w:rsidRDefault="008443F7" w:rsidP="00896AF0">
      <w:pPr>
        <w:spacing w:after="0" w:line="360" w:lineRule="auto"/>
        <w:ind w:left="180" w:hanging="180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t xml:space="preserve">• Assess the impact of policies on health and hygiene Health measures to consider while travelling </w:t>
      </w:r>
    </w:p>
    <w:p w:rsidR="008443F7" w:rsidRPr="000F60A5" w:rsidRDefault="008443F7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t xml:space="preserve">• Awareness in public through digital media viz., mobile apps </w:t>
      </w:r>
    </w:p>
    <w:p w:rsidR="000E7901" w:rsidRPr="00896AF0" w:rsidRDefault="000E7901" w:rsidP="00896AF0">
      <w:pPr>
        <w:spacing w:after="0" w:line="360" w:lineRule="auto"/>
        <w:jc w:val="both"/>
        <w:rPr>
          <w:rFonts w:ascii="Arial" w:hAnsi="Arial" w:cs="Arial"/>
          <w:b/>
          <w:sz w:val="12"/>
          <w:szCs w:val="24"/>
        </w:rPr>
      </w:pPr>
    </w:p>
    <w:p w:rsidR="000E7901" w:rsidRDefault="000E7901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b/>
          <w:sz w:val="24"/>
          <w:szCs w:val="24"/>
        </w:rPr>
        <w:t>UNIT I:</w:t>
      </w:r>
      <w:r w:rsidRPr="000F60A5">
        <w:rPr>
          <w:rFonts w:ascii="Arial" w:hAnsi="Arial" w:cs="Arial"/>
          <w:sz w:val="24"/>
          <w:szCs w:val="24"/>
        </w:rPr>
        <w:t xml:space="preserve"> </w:t>
      </w:r>
      <w:r w:rsidRPr="000E7901">
        <w:rPr>
          <w:rFonts w:ascii="Arial" w:hAnsi="Arial" w:cs="Arial"/>
          <w:b/>
          <w:sz w:val="24"/>
          <w:szCs w:val="24"/>
        </w:rPr>
        <w:t xml:space="preserve">BASICS OF </w:t>
      </w:r>
      <w:proofErr w:type="gramStart"/>
      <w:r w:rsidRPr="000E7901">
        <w:rPr>
          <w:rFonts w:ascii="Arial" w:hAnsi="Arial" w:cs="Arial"/>
          <w:b/>
          <w:sz w:val="24"/>
          <w:szCs w:val="24"/>
        </w:rPr>
        <w:t>NUTRITION</w:t>
      </w:r>
      <w:r w:rsidRPr="000F60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:</w:t>
      </w:r>
      <w:proofErr w:type="gram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443F7" w:rsidRPr="000F60A5">
        <w:rPr>
          <w:rFonts w:ascii="Arial" w:hAnsi="Arial" w:cs="Arial"/>
          <w:sz w:val="24"/>
          <w:szCs w:val="24"/>
        </w:rPr>
        <w:t xml:space="preserve"> </w:t>
      </w:r>
    </w:p>
    <w:p w:rsidR="00735D00" w:rsidRDefault="008443F7" w:rsidP="00896AF0">
      <w:pPr>
        <w:spacing w:after="0" w:line="360" w:lineRule="auto"/>
        <w:ind w:left="270" w:hanging="270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t>1. Nutrition – definition, importance, Good nutrition and mal nutrition; Balanced Diet: Basics of Meal Planning</w:t>
      </w:r>
    </w:p>
    <w:p w:rsidR="00735D00" w:rsidRDefault="008443F7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t xml:space="preserve">2. Carbohydrates –functions, dietary sources, effects of deficiency. </w:t>
      </w:r>
    </w:p>
    <w:p w:rsidR="00735D00" w:rsidRDefault="008443F7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t>3. Lipids –functions, dietary sources,</w:t>
      </w:r>
      <w:r w:rsidR="000F60A5">
        <w:rPr>
          <w:rFonts w:ascii="Arial" w:hAnsi="Arial" w:cs="Arial"/>
          <w:sz w:val="24"/>
          <w:szCs w:val="24"/>
        </w:rPr>
        <w:t xml:space="preserve"> </w:t>
      </w:r>
      <w:r w:rsidRPr="000F60A5">
        <w:rPr>
          <w:rFonts w:ascii="Arial" w:hAnsi="Arial" w:cs="Arial"/>
          <w:sz w:val="24"/>
          <w:szCs w:val="24"/>
        </w:rPr>
        <w:t xml:space="preserve">effects of deficiency. </w:t>
      </w:r>
    </w:p>
    <w:p w:rsidR="00735D00" w:rsidRDefault="008443F7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t xml:space="preserve">4. Proteins –functions, dietary sources, effects of deficiency. </w:t>
      </w:r>
    </w:p>
    <w:p w:rsidR="00735D00" w:rsidRDefault="008443F7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t>5. Brief account of Vitamins- functions, food sources,</w:t>
      </w:r>
      <w:r w:rsidR="000F60A5">
        <w:rPr>
          <w:rFonts w:ascii="Arial" w:hAnsi="Arial" w:cs="Arial"/>
          <w:sz w:val="24"/>
          <w:szCs w:val="24"/>
        </w:rPr>
        <w:t xml:space="preserve"> </w:t>
      </w:r>
      <w:r w:rsidR="00735D00">
        <w:rPr>
          <w:rFonts w:ascii="Arial" w:hAnsi="Arial" w:cs="Arial"/>
          <w:sz w:val="24"/>
          <w:szCs w:val="24"/>
        </w:rPr>
        <w:t>effects of deficiency</w:t>
      </w:r>
    </w:p>
    <w:p w:rsidR="00735D00" w:rsidRDefault="008443F7" w:rsidP="00896AF0">
      <w:pPr>
        <w:spacing w:after="0" w:line="360" w:lineRule="auto"/>
        <w:ind w:left="270" w:hanging="270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t xml:space="preserve">6. Macro and micro minerals –functions, effects of deficiency; food sources of Calcium, Potassium and Sodium; food sources of Iron, Iodine and Zinc </w:t>
      </w:r>
    </w:p>
    <w:p w:rsidR="000F60A5" w:rsidRPr="000F60A5" w:rsidRDefault="008443F7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t xml:space="preserve">7. Importance of water– functions, sources, requirement and effects of deficiency. </w:t>
      </w:r>
    </w:p>
    <w:p w:rsidR="000E7901" w:rsidRDefault="000E7901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b/>
          <w:sz w:val="24"/>
          <w:szCs w:val="24"/>
        </w:rPr>
        <w:t>UNIT II:</w:t>
      </w:r>
      <w:r w:rsidRPr="000F60A5">
        <w:rPr>
          <w:rFonts w:ascii="Arial" w:hAnsi="Arial" w:cs="Arial"/>
          <w:sz w:val="24"/>
          <w:szCs w:val="24"/>
        </w:rPr>
        <w:t xml:space="preserve"> </w:t>
      </w:r>
      <w:r w:rsidR="00735D00" w:rsidRPr="00735D00">
        <w:rPr>
          <w:rFonts w:ascii="Arial" w:hAnsi="Arial" w:cs="Arial"/>
          <w:b/>
          <w:sz w:val="24"/>
          <w:szCs w:val="24"/>
        </w:rPr>
        <w:t>HEALTH</w:t>
      </w:r>
      <w:r w:rsidR="00735D00">
        <w:rPr>
          <w:rFonts w:ascii="Arial" w:hAnsi="Arial" w:cs="Arial"/>
          <w:b/>
          <w:sz w:val="24"/>
          <w:szCs w:val="24"/>
        </w:rPr>
        <w:t>:</w:t>
      </w:r>
      <w:r w:rsidR="00735D00">
        <w:rPr>
          <w:rFonts w:ascii="Arial" w:hAnsi="Arial" w:cs="Arial"/>
          <w:sz w:val="24"/>
          <w:szCs w:val="24"/>
        </w:rPr>
        <w:tab/>
      </w:r>
      <w:r w:rsidR="00735D00">
        <w:rPr>
          <w:rFonts w:ascii="Arial" w:hAnsi="Arial" w:cs="Arial"/>
          <w:sz w:val="24"/>
          <w:szCs w:val="24"/>
        </w:rPr>
        <w:tab/>
      </w:r>
      <w:r w:rsidR="00735D00">
        <w:rPr>
          <w:rFonts w:ascii="Arial" w:hAnsi="Arial" w:cs="Arial"/>
          <w:sz w:val="24"/>
          <w:szCs w:val="24"/>
        </w:rPr>
        <w:tab/>
      </w:r>
      <w:r w:rsidR="00735D00">
        <w:rPr>
          <w:rFonts w:ascii="Arial" w:hAnsi="Arial" w:cs="Arial"/>
          <w:sz w:val="24"/>
          <w:szCs w:val="24"/>
        </w:rPr>
        <w:tab/>
      </w:r>
      <w:r w:rsidR="00735D00">
        <w:rPr>
          <w:rFonts w:ascii="Arial" w:hAnsi="Arial" w:cs="Arial"/>
          <w:sz w:val="24"/>
          <w:szCs w:val="24"/>
        </w:rPr>
        <w:tab/>
      </w:r>
      <w:r w:rsidR="00735D00">
        <w:rPr>
          <w:rFonts w:ascii="Arial" w:hAnsi="Arial" w:cs="Arial"/>
          <w:sz w:val="24"/>
          <w:szCs w:val="24"/>
        </w:rPr>
        <w:tab/>
      </w:r>
      <w:r w:rsidR="00735D00">
        <w:rPr>
          <w:rFonts w:ascii="Arial" w:hAnsi="Arial" w:cs="Arial"/>
          <w:sz w:val="24"/>
          <w:szCs w:val="24"/>
        </w:rPr>
        <w:tab/>
      </w:r>
      <w:r w:rsidR="00735D00">
        <w:rPr>
          <w:rFonts w:ascii="Arial" w:hAnsi="Arial" w:cs="Arial"/>
          <w:sz w:val="24"/>
          <w:szCs w:val="24"/>
        </w:rPr>
        <w:tab/>
      </w:r>
      <w:r w:rsidR="00735D00">
        <w:rPr>
          <w:rFonts w:ascii="Arial" w:hAnsi="Arial" w:cs="Arial"/>
          <w:sz w:val="24"/>
          <w:szCs w:val="24"/>
        </w:rPr>
        <w:tab/>
      </w:r>
      <w:r w:rsidR="008443F7" w:rsidRPr="000F60A5">
        <w:rPr>
          <w:rFonts w:ascii="Arial" w:hAnsi="Arial" w:cs="Arial"/>
          <w:sz w:val="24"/>
          <w:szCs w:val="24"/>
        </w:rPr>
        <w:t xml:space="preserve"> </w:t>
      </w:r>
    </w:p>
    <w:p w:rsidR="00735D00" w:rsidRDefault="008443F7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t xml:space="preserve">8. Health - Determinants of health, Key Health Indicators, Environment health &amp; Public health; Health-Education: Principles and Strategies </w:t>
      </w:r>
    </w:p>
    <w:p w:rsidR="00D97ED2" w:rsidRDefault="008443F7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t xml:space="preserve">9. Health Policy &amp; Health Organizations: Health Indicators and National Health Policy of Govt. of India-2017; Functioning of various nutrition and health organizations in India viz., NIN (National Institution of Nutrition), FNB (Food and Nutrition Board), ICMR </w:t>
      </w:r>
    </w:p>
    <w:p w:rsidR="00D97ED2" w:rsidRDefault="00D97ED2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97ED2" w:rsidRPr="00D97ED2" w:rsidRDefault="00D97ED2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HH</w:t>
      </w:r>
      <w:r w:rsidRPr="00BA196C">
        <w:rPr>
          <w:rFonts w:ascii="Arial" w:hAnsi="Arial" w:cs="Arial"/>
          <w:sz w:val="24"/>
          <w:szCs w:val="24"/>
        </w:rPr>
        <w:t xml:space="preserve"> 3001 (2)</w:t>
      </w:r>
      <w:r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D97ED2">
        <w:rPr>
          <w:rFonts w:ascii="Arial" w:hAnsi="Arial" w:cs="Arial"/>
          <w:sz w:val="24"/>
          <w:szCs w:val="24"/>
        </w:rPr>
        <w:t>:</w:t>
      </w:r>
      <w:proofErr w:type="gramStart"/>
      <w:r w:rsidRPr="00D97ED2">
        <w:rPr>
          <w:rFonts w:ascii="Arial" w:hAnsi="Arial" w:cs="Arial"/>
          <w:sz w:val="24"/>
          <w:szCs w:val="24"/>
        </w:rPr>
        <w:t>:2</w:t>
      </w:r>
      <w:proofErr w:type="gramEnd"/>
      <w:r w:rsidRPr="00D97ED2">
        <w:rPr>
          <w:rFonts w:ascii="Arial" w:hAnsi="Arial" w:cs="Arial"/>
          <w:sz w:val="24"/>
          <w:szCs w:val="24"/>
        </w:rPr>
        <w:t>::</w:t>
      </w:r>
    </w:p>
    <w:p w:rsidR="00735D00" w:rsidRDefault="008443F7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t>(Indian Council of Medical Research), IDA (Indian Dietetics Association)</w:t>
      </w:r>
      <w:proofErr w:type="gramStart"/>
      <w:r w:rsidRPr="000F60A5">
        <w:rPr>
          <w:rFonts w:ascii="Arial" w:hAnsi="Arial" w:cs="Arial"/>
          <w:sz w:val="24"/>
          <w:szCs w:val="24"/>
        </w:rPr>
        <w:t>,WHO</w:t>
      </w:r>
      <w:proofErr w:type="gramEnd"/>
      <w:r w:rsidRPr="000F60A5">
        <w:rPr>
          <w:rFonts w:ascii="Arial" w:hAnsi="Arial" w:cs="Arial"/>
          <w:sz w:val="24"/>
          <w:szCs w:val="24"/>
        </w:rPr>
        <w:t xml:space="preserve">-India, UNICEF-India </w:t>
      </w:r>
    </w:p>
    <w:p w:rsidR="00735D00" w:rsidRDefault="008443F7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t xml:space="preserve">10. National Health Mission: National Rural Health Mission (NRHM) Framework, National Urban Health Mission (NUHM) Framework </w:t>
      </w:r>
    </w:p>
    <w:p w:rsidR="00735D00" w:rsidRDefault="008443F7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t xml:space="preserve">11. Women &amp; Child Health Care Schemes: Reproductive, Maternal, Newborn, Child and Adolescent Health (RMNCH+); </w:t>
      </w:r>
      <w:proofErr w:type="spellStart"/>
      <w:r w:rsidRPr="000F60A5">
        <w:rPr>
          <w:rFonts w:ascii="Arial" w:hAnsi="Arial" w:cs="Arial"/>
          <w:sz w:val="24"/>
          <w:szCs w:val="24"/>
        </w:rPr>
        <w:t>JananiShishuSurakshaKaryakaram</w:t>
      </w:r>
      <w:proofErr w:type="spellEnd"/>
      <w:r w:rsidRPr="000F60A5">
        <w:rPr>
          <w:rFonts w:ascii="Arial" w:hAnsi="Arial" w:cs="Arial"/>
          <w:sz w:val="24"/>
          <w:szCs w:val="24"/>
        </w:rPr>
        <w:t xml:space="preserve"> (JSSK); </w:t>
      </w:r>
      <w:proofErr w:type="spellStart"/>
      <w:r w:rsidRPr="000F60A5">
        <w:rPr>
          <w:rFonts w:ascii="Arial" w:hAnsi="Arial" w:cs="Arial"/>
          <w:sz w:val="24"/>
          <w:szCs w:val="24"/>
        </w:rPr>
        <w:t>Rashtriya</w:t>
      </w:r>
      <w:proofErr w:type="spellEnd"/>
      <w:r w:rsidR="000F60A5">
        <w:rPr>
          <w:rFonts w:ascii="Arial" w:hAnsi="Arial" w:cs="Arial"/>
          <w:sz w:val="24"/>
          <w:szCs w:val="24"/>
        </w:rPr>
        <w:t xml:space="preserve"> </w:t>
      </w:r>
      <w:r w:rsidRPr="000F60A5">
        <w:rPr>
          <w:rFonts w:ascii="Arial" w:hAnsi="Arial" w:cs="Arial"/>
          <w:sz w:val="24"/>
          <w:szCs w:val="24"/>
        </w:rPr>
        <w:t>Bal</w:t>
      </w:r>
      <w:r w:rsidR="00735D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60A5">
        <w:rPr>
          <w:rFonts w:ascii="Arial" w:hAnsi="Arial" w:cs="Arial"/>
          <w:sz w:val="24"/>
          <w:szCs w:val="24"/>
        </w:rPr>
        <w:t>Swasthya</w:t>
      </w:r>
      <w:proofErr w:type="spellEnd"/>
      <w:r w:rsidR="000F60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60A5">
        <w:rPr>
          <w:rFonts w:ascii="Arial" w:hAnsi="Arial" w:cs="Arial"/>
          <w:sz w:val="24"/>
          <w:szCs w:val="24"/>
        </w:rPr>
        <w:t>Karyakram</w:t>
      </w:r>
      <w:proofErr w:type="spellEnd"/>
      <w:r w:rsidR="000F60A5">
        <w:rPr>
          <w:rFonts w:ascii="Arial" w:hAnsi="Arial" w:cs="Arial"/>
          <w:sz w:val="24"/>
          <w:szCs w:val="24"/>
        </w:rPr>
        <w:t xml:space="preserve"> </w:t>
      </w:r>
      <w:r w:rsidRPr="000F60A5">
        <w:rPr>
          <w:rFonts w:ascii="Arial" w:hAnsi="Arial" w:cs="Arial"/>
          <w:sz w:val="24"/>
          <w:szCs w:val="24"/>
        </w:rPr>
        <w:t xml:space="preserve">(RBSK); India Newborn Action Plan (INAP); </w:t>
      </w:r>
      <w:proofErr w:type="spellStart"/>
      <w:r w:rsidRPr="000F60A5">
        <w:rPr>
          <w:rFonts w:ascii="Arial" w:hAnsi="Arial" w:cs="Arial"/>
          <w:sz w:val="24"/>
          <w:szCs w:val="24"/>
        </w:rPr>
        <w:t>Adolecent</w:t>
      </w:r>
      <w:proofErr w:type="spellEnd"/>
      <w:r w:rsidR="00735D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60A5">
        <w:rPr>
          <w:rFonts w:ascii="Arial" w:hAnsi="Arial" w:cs="Arial"/>
          <w:sz w:val="24"/>
          <w:szCs w:val="24"/>
        </w:rPr>
        <w:t>Heatlh</w:t>
      </w:r>
      <w:proofErr w:type="spellEnd"/>
      <w:r w:rsidRPr="000F60A5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0F60A5">
        <w:rPr>
          <w:rFonts w:ascii="Arial" w:hAnsi="Arial" w:cs="Arial"/>
          <w:sz w:val="24"/>
          <w:szCs w:val="24"/>
        </w:rPr>
        <w:t>Rashtriya</w:t>
      </w:r>
      <w:proofErr w:type="spellEnd"/>
      <w:r w:rsidR="000F60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60A5">
        <w:rPr>
          <w:rFonts w:ascii="Arial" w:hAnsi="Arial" w:cs="Arial"/>
          <w:sz w:val="24"/>
          <w:szCs w:val="24"/>
        </w:rPr>
        <w:t>Kishor</w:t>
      </w:r>
      <w:proofErr w:type="spellEnd"/>
      <w:r w:rsidR="000F60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60A5">
        <w:rPr>
          <w:rFonts w:ascii="Arial" w:hAnsi="Arial" w:cs="Arial"/>
          <w:sz w:val="24"/>
          <w:szCs w:val="24"/>
        </w:rPr>
        <w:t>Swasthya</w:t>
      </w:r>
      <w:proofErr w:type="spellEnd"/>
      <w:r w:rsidR="000F60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60A5">
        <w:rPr>
          <w:rFonts w:ascii="Arial" w:hAnsi="Arial" w:cs="Arial"/>
          <w:sz w:val="24"/>
          <w:szCs w:val="24"/>
        </w:rPr>
        <w:t>Karyakram</w:t>
      </w:r>
      <w:proofErr w:type="spellEnd"/>
      <w:r w:rsidRPr="000F60A5">
        <w:rPr>
          <w:rFonts w:ascii="Arial" w:hAnsi="Arial" w:cs="Arial"/>
          <w:sz w:val="24"/>
          <w:szCs w:val="24"/>
        </w:rPr>
        <w:t xml:space="preserve"> (RKSK) </w:t>
      </w:r>
    </w:p>
    <w:p w:rsidR="000F60A5" w:rsidRPr="000F60A5" w:rsidRDefault="008443F7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t>12. Disaster Management – Containment, Control and Prevention of Epidemics and Pandemics – Acts, Guidelines an</w:t>
      </w:r>
      <w:r w:rsidR="000F60A5">
        <w:rPr>
          <w:rFonts w:ascii="Arial" w:hAnsi="Arial" w:cs="Arial"/>
          <w:sz w:val="24"/>
          <w:szCs w:val="24"/>
        </w:rPr>
        <w:t>d Role of Government and Public.</w:t>
      </w:r>
    </w:p>
    <w:p w:rsidR="00735D00" w:rsidRDefault="008443F7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b/>
          <w:sz w:val="24"/>
          <w:szCs w:val="24"/>
        </w:rPr>
        <w:t>Unit III:</w:t>
      </w:r>
      <w:r w:rsidRPr="000F60A5">
        <w:rPr>
          <w:rFonts w:ascii="Arial" w:hAnsi="Arial" w:cs="Arial"/>
          <w:sz w:val="24"/>
          <w:szCs w:val="24"/>
        </w:rPr>
        <w:t xml:space="preserve"> </w:t>
      </w:r>
      <w:r w:rsidR="00735D00" w:rsidRPr="00735D00">
        <w:rPr>
          <w:rFonts w:ascii="Arial" w:hAnsi="Arial" w:cs="Arial"/>
          <w:b/>
          <w:sz w:val="24"/>
          <w:szCs w:val="24"/>
        </w:rPr>
        <w:t>HYGIENE</w:t>
      </w:r>
      <w:r w:rsidR="00735D00">
        <w:rPr>
          <w:rFonts w:ascii="Arial" w:hAnsi="Arial" w:cs="Arial"/>
          <w:sz w:val="24"/>
          <w:szCs w:val="24"/>
        </w:rPr>
        <w:t>:</w:t>
      </w:r>
      <w:r w:rsidR="00735D00" w:rsidRPr="00735D00">
        <w:rPr>
          <w:rFonts w:ascii="Arial" w:hAnsi="Arial" w:cs="Arial"/>
          <w:sz w:val="24"/>
          <w:szCs w:val="24"/>
        </w:rPr>
        <w:t xml:space="preserve"> </w:t>
      </w:r>
      <w:r w:rsidR="00735D00">
        <w:rPr>
          <w:rFonts w:ascii="Arial" w:hAnsi="Arial" w:cs="Arial"/>
          <w:sz w:val="24"/>
          <w:szCs w:val="24"/>
        </w:rPr>
        <w:tab/>
      </w:r>
      <w:r w:rsidR="00735D00">
        <w:rPr>
          <w:rFonts w:ascii="Arial" w:hAnsi="Arial" w:cs="Arial"/>
          <w:sz w:val="24"/>
          <w:szCs w:val="24"/>
        </w:rPr>
        <w:tab/>
      </w:r>
      <w:r w:rsidR="00735D00">
        <w:rPr>
          <w:rFonts w:ascii="Arial" w:hAnsi="Arial" w:cs="Arial"/>
          <w:sz w:val="24"/>
          <w:szCs w:val="24"/>
        </w:rPr>
        <w:tab/>
      </w:r>
      <w:r w:rsidR="00735D00">
        <w:rPr>
          <w:rFonts w:ascii="Arial" w:hAnsi="Arial" w:cs="Arial"/>
          <w:sz w:val="24"/>
          <w:szCs w:val="24"/>
        </w:rPr>
        <w:tab/>
      </w:r>
      <w:r w:rsidR="00735D00">
        <w:rPr>
          <w:rFonts w:ascii="Arial" w:hAnsi="Arial" w:cs="Arial"/>
          <w:sz w:val="24"/>
          <w:szCs w:val="24"/>
        </w:rPr>
        <w:tab/>
      </w:r>
      <w:r w:rsidR="00735D00">
        <w:rPr>
          <w:rFonts w:ascii="Arial" w:hAnsi="Arial" w:cs="Arial"/>
          <w:sz w:val="24"/>
          <w:szCs w:val="24"/>
        </w:rPr>
        <w:tab/>
      </w:r>
      <w:r w:rsidR="00735D00">
        <w:rPr>
          <w:rFonts w:ascii="Arial" w:hAnsi="Arial" w:cs="Arial"/>
          <w:sz w:val="24"/>
          <w:szCs w:val="24"/>
        </w:rPr>
        <w:tab/>
      </w:r>
      <w:r w:rsidR="00735D00">
        <w:rPr>
          <w:rFonts w:ascii="Arial" w:hAnsi="Arial" w:cs="Arial"/>
          <w:sz w:val="24"/>
          <w:szCs w:val="24"/>
        </w:rPr>
        <w:tab/>
      </w:r>
      <w:r w:rsidR="00735D00">
        <w:rPr>
          <w:rFonts w:ascii="Arial" w:hAnsi="Arial" w:cs="Arial"/>
          <w:sz w:val="24"/>
          <w:szCs w:val="24"/>
        </w:rPr>
        <w:tab/>
      </w:r>
      <w:r w:rsidRPr="000F60A5">
        <w:rPr>
          <w:rFonts w:ascii="Arial" w:hAnsi="Arial" w:cs="Arial"/>
          <w:sz w:val="24"/>
          <w:szCs w:val="24"/>
        </w:rPr>
        <w:t xml:space="preserve"> </w:t>
      </w:r>
    </w:p>
    <w:p w:rsidR="00735D00" w:rsidRDefault="008443F7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t>13. Hygiene – Definition; Personal, Community, Medica</w:t>
      </w:r>
      <w:r w:rsidR="000F60A5">
        <w:rPr>
          <w:rFonts w:ascii="Arial" w:hAnsi="Arial" w:cs="Arial"/>
          <w:sz w:val="24"/>
          <w:szCs w:val="24"/>
        </w:rPr>
        <w:t>l and Culinary hygiene; WASH (Wa</w:t>
      </w:r>
      <w:r w:rsidRPr="000F60A5">
        <w:rPr>
          <w:rFonts w:ascii="Arial" w:hAnsi="Arial" w:cs="Arial"/>
          <w:sz w:val="24"/>
          <w:szCs w:val="24"/>
        </w:rPr>
        <w:t xml:space="preserve">ter, Sanitation and Hygiene) programme </w:t>
      </w:r>
    </w:p>
    <w:p w:rsidR="00735D00" w:rsidRDefault="008443F7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t xml:space="preserve">14. Rural Community Health: Village health sanitation &amp; Nutritional committee (Roles &amp; Responsibilities); About Accredited Social Health Activist (ASHA); Village Health Nutrition Day, </w:t>
      </w:r>
      <w:proofErr w:type="spellStart"/>
      <w:r w:rsidRPr="000F60A5">
        <w:rPr>
          <w:rFonts w:ascii="Arial" w:hAnsi="Arial" w:cs="Arial"/>
          <w:sz w:val="24"/>
          <w:szCs w:val="24"/>
        </w:rPr>
        <w:t>Rogi</w:t>
      </w:r>
      <w:proofErr w:type="spellEnd"/>
      <w:r w:rsidR="000F60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60A5">
        <w:rPr>
          <w:rFonts w:ascii="Arial" w:hAnsi="Arial" w:cs="Arial"/>
          <w:sz w:val="24"/>
          <w:szCs w:val="24"/>
        </w:rPr>
        <w:t>Kalyan</w:t>
      </w:r>
      <w:proofErr w:type="spellEnd"/>
      <w:r w:rsidR="000F60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60A5">
        <w:rPr>
          <w:rFonts w:ascii="Arial" w:hAnsi="Arial" w:cs="Arial"/>
          <w:sz w:val="24"/>
          <w:szCs w:val="24"/>
        </w:rPr>
        <w:t>Samitis</w:t>
      </w:r>
      <w:proofErr w:type="spellEnd"/>
      <w:r w:rsidRPr="000F60A5">
        <w:rPr>
          <w:rFonts w:ascii="Arial" w:hAnsi="Arial" w:cs="Arial"/>
          <w:sz w:val="24"/>
          <w:szCs w:val="24"/>
        </w:rPr>
        <w:t xml:space="preserve"> </w:t>
      </w:r>
    </w:p>
    <w:p w:rsidR="00735D00" w:rsidRDefault="008443F7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t xml:space="preserve">15. Community &amp; Personal Hygiene: Environmental Sanitation and Sanitation in Public places </w:t>
      </w:r>
    </w:p>
    <w:p w:rsidR="008443F7" w:rsidRPr="000F60A5" w:rsidRDefault="008443F7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t xml:space="preserve">16. Public Awareness through Digital Media - An Introduction to Mobile Apps of Government of India: NHP, </w:t>
      </w:r>
      <w:proofErr w:type="spellStart"/>
      <w:r w:rsidRPr="000F60A5">
        <w:rPr>
          <w:rFonts w:ascii="Arial" w:hAnsi="Arial" w:cs="Arial"/>
          <w:sz w:val="24"/>
          <w:szCs w:val="24"/>
        </w:rPr>
        <w:t>Swasth</w:t>
      </w:r>
      <w:proofErr w:type="spellEnd"/>
      <w:r w:rsidRPr="000F60A5">
        <w:rPr>
          <w:rFonts w:ascii="Arial" w:hAnsi="Arial" w:cs="Arial"/>
          <w:sz w:val="24"/>
          <w:szCs w:val="24"/>
        </w:rPr>
        <w:t xml:space="preserve"> Bharat, No More Tension, </w:t>
      </w:r>
      <w:proofErr w:type="spellStart"/>
      <w:r w:rsidRPr="000F60A5">
        <w:rPr>
          <w:rFonts w:ascii="Arial" w:hAnsi="Arial" w:cs="Arial"/>
          <w:sz w:val="24"/>
          <w:szCs w:val="24"/>
        </w:rPr>
        <w:t>Pradhan</w:t>
      </w:r>
      <w:proofErr w:type="spellEnd"/>
      <w:r w:rsidRPr="000F60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60A5">
        <w:rPr>
          <w:rFonts w:ascii="Arial" w:hAnsi="Arial" w:cs="Arial"/>
          <w:sz w:val="24"/>
          <w:szCs w:val="24"/>
        </w:rPr>
        <w:t>Mantri</w:t>
      </w:r>
      <w:proofErr w:type="spellEnd"/>
      <w:r w:rsidR="000F60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60A5">
        <w:rPr>
          <w:rFonts w:ascii="Arial" w:hAnsi="Arial" w:cs="Arial"/>
          <w:sz w:val="24"/>
          <w:szCs w:val="24"/>
        </w:rPr>
        <w:t>Surakshit</w:t>
      </w:r>
      <w:proofErr w:type="spellEnd"/>
      <w:r w:rsidR="000F60A5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0F60A5">
        <w:rPr>
          <w:rFonts w:ascii="Arial" w:hAnsi="Arial" w:cs="Arial"/>
          <w:sz w:val="24"/>
          <w:szCs w:val="24"/>
        </w:rPr>
        <w:t>Mantritva</w:t>
      </w:r>
      <w:proofErr w:type="spellEnd"/>
      <w:r w:rsidR="000F60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60A5">
        <w:rPr>
          <w:rFonts w:ascii="Arial" w:hAnsi="Arial" w:cs="Arial"/>
          <w:sz w:val="24"/>
          <w:szCs w:val="24"/>
        </w:rPr>
        <w:t>Abhiyan</w:t>
      </w:r>
      <w:proofErr w:type="spellEnd"/>
      <w:r w:rsidRPr="000F60A5">
        <w:rPr>
          <w:rFonts w:ascii="Arial" w:hAnsi="Arial" w:cs="Arial"/>
          <w:sz w:val="24"/>
          <w:szCs w:val="24"/>
        </w:rPr>
        <w:t xml:space="preserve"> (PM </w:t>
      </w:r>
      <w:proofErr w:type="spellStart"/>
      <w:r w:rsidRPr="000F60A5">
        <w:rPr>
          <w:rFonts w:ascii="Arial" w:hAnsi="Arial" w:cs="Arial"/>
          <w:sz w:val="24"/>
          <w:szCs w:val="24"/>
        </w:rPr>
        <w:t>Suman</w:t>
      </w:r>
      <w:proofErr w:type="spellEnd"/>
      <w:r w:rsidRPr="000F60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60A5">
        <w:rPr>
          <w:rFonts w:ascii="Arial" w:hAnsi="Arial" w:cs="Arial"/>
          <w:sz w:val="24"/>
          <w:szCs w:val="24"/>
        </w:rPr>
        <w:t>Yojana</w:t>
      </w:r>
      <w:proofErr w:type="spellEnd"/>
      <w:r w:rsidRPr="000F60A5">
        <w:rPr>
          <w:rFonts w:ascii="Arial" w:hAnsi="Arial" w:cs="Arial"/>
          <w:sz w:val="24"/>
          <w:szCs w:val="24"/>
        </w:rPr>
        <w:t>), My Hospital (</w:t>
      </w:r>
      <w:proofErr w:type="spellStart"/>
      <w:r w:rsidRPr="000F60A5">
        <w:rPr>
          <w:rFonts w:ascii="Arial" w:hAnsi="Arial" w:cs="Arial"/>
          <w:sz w:val="24"/>
          <w:szCs w:val="24"/>
        </w:rPr>
        <w:t>Meraaspataal</w:t>
      </w:r>
      <w:proofErr w:type="spellEnd"/>
      <w:r w:rsidRPr="000F60A5">
        <w:rPr>
          <w:rFonts w:ascii="Arial" w:hAnsi="Arial" w:cs="Arial"/>
          <w:sz w:val="24"/>
          <w:szCs w:val="24"/>
        </w:rPr>
        <w:t xml:space="preserve">), India fights Dengue, JSK Helpline, </w:t>
      </w:r>
      <w:proofErr w:type="spellStart"/>
      <w:r w:rsidRPr="000F60A5">
        <w:rPr>
          <w:rFonts w:ascii="Arial" w:hAnsi="Arial" w:cs="Arial"/>
          <w:sz w:val="24"/>
          <w:szCs w:val="24"/>
        </w:rPr>
        <w:t>Ayushman</w:t>
      </w:r>
      <w:proofErr w:type="spellEnd"/>
      <w:r w:rsidR="000F60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60A5">
        <w:rPr>
          <w:rFonts w:ascii="Arial" w:hAnsi="Arial" w:cs="Arial"/>
          <w:sz w:val="24"/>
          <w:szCs w:val="24"/>
        </w:rPr>
        <w:t>Bhava</w:t>
      </w:r>
      <w:proofErr w:type="spellEnd"/>
      <w:r w:rsidRPr="000F60A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F60A5">
        <w:rPr>
          <w:rFonts w:ascii="Arial" w:hAnsi="Arial" w:cs="Arial"/>
          <w:sz w:val="24"/>
          <w:szCs w:val="24"/>
        </w:rPr>
        <w:t>Arogya</w:t>
      </w:r>
      <w:proofErr w:type="spellEnd"/>
      <w:r w:rsidR="000F60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60A5">
        <w:rPr>
          <w:rFonts w:ascii="Arial" w:hAnsi="Arial" w:cs="Arial"/>
          <w:sz w:val="24"/>
          <w:szCs w:val="24"/>
        </w:rPr>
        <w:t>Setu</w:t>
      </w:r>
      <w:proofErr w:type="spellEnd"/>
      <w:r w:rsidRPr="000F60A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F60A5">
        <w:rPr>
          <w:rFonts w:ascii="Arial" w:hAnsi="Arial" w:cs="Arial"/>
          <w:sz w:val="24"/>
          <w:szCs w:val="24"/>
        </w:rPr>
        <w:t>Covid</w:t>
      </w:r>
      <w:proofErr w:type="spellEnd"/>
      <w:r w:rsidRPr="000F60A5">
        <w:rPr>
          <w:rFonts w:ascii="Arial" w:hAnsi="Arial" w:cs="Arial"/>
          <w:sz w:val="24"/>
          <w:szCs w:val="24"/>
        </w:rPr>
        <w:t xml:space="preserve"> 19AP </w:t>
      </w:r>
    </w:p>
    <w:p w:rsidR="00735D00" w:rsidRDefault="00735D00" w:rsidP="00896AF0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735D00" w:rsidRDefault="008443F7" w:rsidP="00896AF0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35D00">
        <w:rPr>
          <w:rFonts w:ascii="Arial" w:hAnsi="Arial" w:cs="Arial"/>
          <w:b/>
          <w:sz w:val="24"/>
          <w:szCs w:val="24"/>
        </w:rPr>
        <w:t>REFERENCES</w:t>
      </w:r>
      <w:r w:rsidR="00735D00">
        <w:rPr>
          <w:rFonts w:ascii="Arial" w:hAnsi="Arial" w:cs="Arial"/>
          <w:b/>
          <w:sz w:val="24"/>
          <w:szCs w:val="24"/>
        </w:rPr>
        <w:t xml:space="preserve">: </w:t>
      </w:r>
    </w:p>
    <w:p w:rsidR="008443F7" w:rsidRPr="00735D00" w:rsidRDefault="008443F7" w:rsidP="00896AF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735D00">
        <w:rPr>
          <w:rFonts w:ascii="Arial" w:hAnsi="Arial" w:cs="Arial"/>
          <w:sz w:val="24"/>
          <w:szCs w:val="24"/>
        </w:rPr>
        <w:t>Bamji</w:t>
      </w:r>
      <w:proofErr w:type="spellEnd"/>
      <w:r w:rsidRPr="00735D00">
        <w:rPr>
          <w:rFonts w:ascii="Arial" w:hAnsi="Arial" w:cs="Arial"/>
          <w:sz w:val="24"/>
          <w:szCs w:val="24"/>
        </w:rPr>
        <w:t xml:space="preserve">, M.S., K. </w:t>
      </w:r>
      <w:proofErr w:type="spellStart"/>
      <w:r w:rsidRPr="00735D00">
        <w:rPr>
          <w:rFonts w:ascii="Arial" w:hAnsi="Arial" w:cs="Arial"/>
          <w:sz w:val="24"/>
          <w:szCs w:val="24"/>
        </w:rPr>
        <w:t>Krishnaswamy</w:t>
      </w:r>
      <w:proofErr w:type="spellEnd"/>
      <w:r w:rsidR="000F60A5" w:rsidRPr="00735D00">
        <w:rPr>
          <w:rFonts w:ascii="Arial" w:hAnsi="Arial" w:cs="Arial"/>
          <w:sz w:val="24"/>
          <w:szCs w:val="24"/>
        </w:rPr>
        <w:t xml:space="preserve"> </w:t>
      </w:r>
      <w:r w:rsidRPr="00735D00">
        <w:rPr>
          <w:rFonts w:ascii="Arial" w:hAnsi="Arial" w:cs="Arial"/>
          <w:sz w:val="24"/>
          <w:szCs w:val="24"/>
        </w:rPr>
        <w:t xml:space="preserve">&amp; G.N.V. </w:t>
      </w:r>
      <w:proofErr w:type="spellStart"/>
      <w:r w:rsidRPr="00735D00">
        <w:rPr>
          <w:rFonts w:ascii="Arial" w:hAnsi="Arial" w:cs="Arial"/>
          <w:sz w:val="24"/>
          <w:szCs w:val="24"/>
        </w:rPr>
        <w:t>Brahmam</w:t>
      </w:r>
      <w:proofErr w:type="spellEnd"/>
      <w:r w:rsidRPr="00735D00">
        <w:rPr>
          <w:rFonts w:ascii="Arial" w:hAnsi="Arial" w:cs="Arial"/>
          <w:sz w:val="24"/>
          <w:szCs w:val="24"/>
        </w:rPr>
        <w:t xml:space="preserve"> (2009) Textbook of Human Nutrition(3rd edition) Oxford and IBH Publishing Co. Pvt. Ltd., New Delhi </w:t>
      </w:r>
      <w:r w:rsidRPr="000F60A5">
        <w:sym w:font="Symbol" w:char="F0D8"/>
      </w:r>
      <w:r w:rsidRPr="00735D00">
        <w:rPr>
          <w:rFonts w:ascii="Arial" w:hAnsi="Arial" w:cs="Arial"/>
          <w:sz w:val="24"/>
          <w:szCs w:val="24"/>
        </w:rPr>
        <w:t xml:space="preserve"> Swaminathan (1995)</w:t>
      </w:r>
    </w:p>
    <w:p w:rsidR="008443F7" w:rsidRPr="00735D00" w:rsidRDefault="008443F7" w:rsidP="00896AF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5D00">
        <w:rPr>
          <w:rFonts w:ascii="Arial" w:hAnsi="Arial" w:cs="Arial"/>
          <w:sz w:val="24"/>
          <w:szCs w:val="24"/>
        </w:rPr>
        <w:t xml:space="preserve">Food &amp;Nutrition(Vol I, Second Edition) The Bangalore Printing &amp;Publishing Co Ltd., , Bangalore </w:t>
      </w:r>
      <w:r w:rsidRPr="000F60A5">
        <w:sym w:font="Symbol" w:char="F0D8"/>
      </w:r>
      <w:r w:rsidRPr="00735D00">
        <w:rPr>
          <w:rFonts w:ascii="Arial" w:hAnsi="Arial" w:cs="Arial"/>
          <w:sz w:val="24"/>
          <w:szCs w:val="24"/>
        </w:rPr>
        <w:t xml:space="preserve"> Vijaya Khader (2000)</w:t>
      </w:r>
    </w:p>
    <w:p w:rsidR="008443F7" w:rsidRPr="00735D00" w:rsidRDefault="008443F7" w:rsidP="00896AF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5D00">
        <w:rPr>
          <w:rFonts w:ascii="Arial" w:hAnsi="Arial" w:cs="Arial"/>
          <w:sz w:val="24"/>
          <w:szCs w:val="24"/>
        </w:rPr>
        <w:t xml:space="preserve">Food, nutrition &amp; health, </w:t>
      </w:r>
      <w:proofErr w:type="spellStart"/>
      <w:r w:rsidRPr="00735D00">
        <w:rPr>
          <w:rFonts w:ascii="Arial" w:hAnsi="Arial" w:cs="Arial"/>
          <w:sz w:val="24"/>
          <w:szCs w:val="24"/>
        </w:rPr>
        <w:t>Kalyan</w:t>
      </w:r>
      <w:proofErr w:type="spellEnd"/>
      <w:r w:rsidRPr="00735D00">
        <w:rPr>
          <w:rFonts w:ascii="Arial" w:hAnsi="Arial" w:cs="Arial"/>
          <w:sz w:val="24"/>
          <w:szCs w:val="24"/>
        </w:rPr>
        <w:t xml:space="preserve"> Publishers, New Delhi </w:t>
      </w:r>
      <w:r w:rsidRPr="000F60A5">
        <w:sym w:font="Symbol" w:char="F0D8"/>
      </w:r>
      <w:proofErr w:type="spellStart"/>
      <w:r w:rsidRPr="00735D00">
        <w:rPr>
          <w:rFonts w:ascii="Arial" w:hAnsi="Arial" w:cs="Arial"/>
          <w:sz w:val="24"/>
          <w:szCs w:val="24"/>
        </w:rPr>
        <w:t>Srilakshmi</w:t>
      </w:r>
      <w:proofErr w:type="spellEnd"/>
      <w:r w:rsidRPr="00735D00">
        <w:rPr>
          <w:rFonts w:ascii="Arial" w:hAnsi="Arial" w:cs="Arial"/>
          <w:sz w:val="24"/>
          <w:szCs w:val="24"/>
        </w:rPr>
        <w:t>, B., (2010)</w:t>
      </w:r>
    </w:p>
    <w:p w:rsidR="008443F7" w:rsidRPr="00735D00" w:rsidRDefault="008443F7" w:rsidP="00896AF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5D00">
        <w:rPr>
          <w:rFonts w:ascii="Arial" w:hAnsi="Arial" w:cs="Arial"/>
          <w:sz w:val="24"/>
          <w:szCs w:val="24"/>
        </w:rPr>
        <w:t xml:space="preserve">Food Science, (5th Edition) New Age International Ltd., New Delhi </w:t>
      </w:r>
      <w:r w:rsidRPr="000F60A5">
        <w:sym w:font="Symbol" w:char="F0D8"/>
      </w:r>
    </w:p>
    <w:p w:rsidR="000F60A5" w:rsidRDefault="008443F7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t xml:space="preserve">Weblinks: https://nhm.gov.in/ </w:t>
      </w:r>
    </w:p>
    <w:p w:rsidR="000F60A5" w:rsidRDefault="008443F7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sym w:font="Symbol" w:char="F0A7"/>
      </w:r>
      <w:proofErr w:type="spellStart"/>
      <w:r w:rsidRPr="000F60A5">
        <w:rPr>
          <w:rFonts w:ascii="Arial" w:hAnsi="Arial" w:cs="Arial"/>
          <w:sz w:val="24"/>
          <w:szCs w:val="24"/>
        </w:rPr>
        <w:t>Nation</w:t>
      </w:r>
      <w:r w:rsidR="000F60A5">
        <w:rPr>
          <w:rFonts w:ascii="Arial" w:hAnsi="Arial" w:cs="Arial"/>
          <w:sz w:val="24"/>
          <w:szCs w:val="24"/>
        </w:rPr>
        <w:t>alRuralHealth</w:t>
      </w:r>
      <w:r w:rsidRPr="000F60A5">
        <w:rPr>
          <w:rFonts w:ascii="Arial" w:hAnsi="Arial" w:cs="Arial"/>
          <w:sz w:val="24"/>
          <w:szCs w:val="24"/>
        </w:rPr>
        <w:t>Scheme</w:t>
      </w:r>
      <w:proofErr w:type="spellEnd"/>
      <w:r w:rsidRPr="000F60A5">
        <w:rPr>
          <w:rFonts w:ascii="Arial" w:hAnsi="Arial" w:cs="Arial"/>
          <w:sz w:val="24"/>
          <w:szCs w:val="24"/>
        </w:rPr>
        <w:t xml:space="preserve">: </w:t>
      </w:r>
      <w:hyperlink r:id="rId5" w:history="1">
        <w:r w:rsidR="000F60A5" w:rsidRPr="00C46565">
          <w:rPr>
            <w:rStyle w:val="Hyperlink"/>
            <w:rFonts w:ascii="Arial" w:hAnsi="Arial" w:cs="Arial"/>
            <w:sz w:val="24"/>
            <w:szCs w:val="24"/>
          </w:rPr>
          <w:t>https://nhm.gov.in/index1.php?lang=1&amp;level=1&amp;sublinkid=969&amp;lid=49</w:t>
        </w:r>
      </w:hyperlink>
      <w:r w:rsidRPr="000F60A5">
        <w:rPr>
          <w:rFonts w:ascii="Arial" w:hAnsi="Arial" w:cs="Arial"/>
          <w:sz w:val="24"/>
          <w:szCs w:val="24"/>
        </w:rPr>
        <w:t xml:space="preserve"> </w:t>
      </w:r>
    </w:p>
    <w:p w:rsidR="000F60A5" w:rsidRDefault="008443F7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sym w:font="Symbol" w:char="F0A7"/>
      </w:r>
      <w:proofErr w:type="spellStart"/>
      <w:r w:rsidR="000F60A5">
        <w:rPr>
          <w:rFonts w:ascii="Arial" w:hAnsi="Arial" w:cs="Arial"/>
          <w:sz w:val="24"/>
          <w:szCs w:val="24"/>
        </w:rPr>
        <w:t>NationalUrbanHealth</w:t>
      </w:r>
      <w:r w:rsidRPr="000F60A5">
        <w:rPr>
          <w:rFonts w:ascii="Arial" w:hAnsi="Arial" w:cs="Arial"/>
          <w:sz w:val="24"/>
          <w:szCs w:val="24"/>
        </w:rPr>
        <w:t>Scheme</w:t>
      </w:r>
      <w:proofErr w:type="spellEnd"/>
      <w:r w:rsidRPr="000F60A5">
        <w:rPr>
          <w:rFonts w:ascii="Arial" w:hAnsi="Arial" w:cs="Arial"/>
          <w:sz w:val="24"/>
          <w:szCs w:val="24"/>
        </w:rPr>
        <w:t xml:space="preserve">: </w:t>
      </w:r>
      <w:hyperlink r:id="rId6" w:history="1">
        <w:r w:rsidR="000F60A5" w:rsidRPr="00C46565">
          <w:rPr>
            <w:rStyle w:val="Hyperlink"/>
            <w:rFonts w:ascii="Arial" w:hAnsi="Arial" w:cs="Arial"/>
            <w:sz w:val="24"/>
            <w:szCs w:val="24"/>
          </w:rPr>
          <w:t>https://nhm.gov.in/index1.php?lang=1&amp;level=1&amp;sublinkid=970&amp;lid=137</w:t>
        </w:r>
      </w:hyperlink>
      <w:r w:rsidRPr="000F60A5">
        <w:rPr>
          <w:rFonts w:ascii="Arial" w:hAnsi="Arial" w:cs="Arial"/>
          <w:sz w:val="24"/>
          <w:szCs w:val="24"/>
        </w:rPr>
        <w:t xml:space="preserve"> </w:t>
      </w:r>
    </w:p>
    <w:p w:rsidR="000F60A5" w:rsidRDefault="008443F7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sym w:font="Symbol" w:char="F0A7"/>
      </w:r>
      <w:proofErr w:type="spellStart"/>
      <w:r w:rsidR="000F60A5">
        <w:rPr>
          <w:rFonts w:ascii="Arial" w:hAnsi="Arial" w:cs="Arial"/>
          <w:sz w:val="24"/>
          <w:szCs w:val="24"/>
        </w:rPr>
        <w:t>Villagehealthsanitation&amp;Nutritional</w:t>
      </w:r>
      <w:r w:rsidRPr="000F60A5">
        <w:rPr>
          <w:rFonts w:ascii="Arial" w:hAnsi="Arial" w:cs="Arial"/>
          <w:sz w:val="24"/>
          <w:szCs w:val="24"/>
        </w:rPr>
        <w:t>committee</w:t>
      </w:r>
      <w:proofErr w:type="spellEnd"/>
      <w:r w:rsidRPr="000F60A5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="000F60A5" w:rsidRPr="00C46565">
          <w:rPr>
            <w:rStyle w:val="Hyperlink"/>
            <w:rFonts w:ascii="Arial" w:hAnsi="Arial" w:cs="Arial"/>
            <w:sz w:val="24"/>
            <w:szCs w:val="24"/>
          </w:rPr>
          <w:t>https://nhm.gov.in/index1.php?lang=1&amp;level=1&amp;sublinkid=149&amp;lid=225</w:t>
        </w:r>
      </w:hyperlink>
      <w:r w:rsidRPr="000F60A5">
        <w:rPr>
          <w:rFonts w:ascii="Arial" w:hAnsi="Arial" w:cs="Arial"/>
          <w:sz w:val="24"/>
          <w:szCs w:val="24"/>
        </w:rPr>
        <w:t xml:space="preserve"> </w:t>
      </w:r>
    </w:p>
    <w:p w:rsidR="000F60A5" w:rsidRDefault="008443F7" w:rsidP="00896A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60A5">
        <w:rPr>
          <w:rFonts w:ascii="Arial" w:hAnsi="Arial" w:cs="Arial"/>
          <w:sz w:val="24"/>
          <w:szCs w:val="24"/>
        </w:rPr>
        <w:sym w:font="Symbol" w:char="F0A7"/>
      </w:r>
      <w:proofErr w:type="spellStart"/>
      <w:proofErr w:type="gramStart"/>
      <w:r w:rsidR="000F60A5">
        <w:rPr>
          <w:rFonts w:ascii="Arial" w:hAnsi="Arial" w:cs="Arial"/>
          <w:sz w:val="24"/>
          <w:szCs w:val="24"/>
        </w:rPr>
        <w:t>AboutAccreditedSocialHealthActivist</w:t>
      </w:r>
      <w:proofErr w:type="spellEnd"/>
      <w:r w:rsidRPr="000F60A5">
        <w:rPr>
          <w:rFonts w:ascii="Arial" w:hAnsi="Arial" w:cs="Arial"/>
          <w:sz w:val="24"/>
          <w:szCs w:val="24"/>
        </w:rPr>
        <w:t>(</w:t>
      </w:r>
      <w:proofErr w:type="gramEnd"/>
      <w:r w:rsidRPr="000F60A5">
        <w:rPr>
          <w:rFonts w:ascii="Arial" w:hAnsi="Arial" w:cs="Arial"/>
          <w:sz w:val="24"/>
          <w:szCs w:val="24"/>
        </w:rPr>
        <w:t xml:space="preserve">ASHA) </w:t>
      </w:r>
      <w:hyperlink r:id="rId8" w:history="1">
        <w:r w:rsidR="000F60A5" w:rsidRPr="00C46565">
          <w:rPr>
            <w:rStyle w:val="Hyperlink"/>
            <w:rFonts w:ascii="Arial" w:hAnsi="Arial" w:cs="Arial"/>
            <w:sz w:val="24"/>
            <w:szCs w:val="24"/>
          </w:rPr>
          <w:t>https://nhm.gov.in/index1.php?lang=1&amp;level=1&amp;sublinkid=150&amp;lid=226</w:t>
        </w:r>
      </w:hyperlink>
      <w:r w:rsidRPr="000F60A5">
        <w:rPr>
          <w:rFonts w:ascii="Arial" w:hAnsi="Arial" w:cs="Arial"/>
          <w:sz w:val="24"/>
          <w:szCs w:val="24"/>
        </w:rPr>
        <w:t xml:space="preserve"> </w:t>
      </w:r>
    </w:p>
    <w:p w:rsidR="00D97ED2" w:rsidRDefault="008443F7" w:rsidP="00D97ED2">
      <w:pPr>
        <w:spacing w:after="0" w:line="360" w:lineRule="auto"/>
        <w:jc w:val="both"/>
      </w:pPr>
      <w:r w:rsidRPr="000F60A5">
        <w:rPr>
          <w:rFonts w:ascii="Arial" w:hAnsi="Arial" w:cs="Arial"/>
          <w:sz w:val="24"/>
          <w:szCs w:val="24"/>
        </w:rPr>
        <w:sym w:font="Symbol" w:char="F0A7"/>
      </w:r>
      <w:proofErr w:type="spellStart"/>
      <w:r w:rsidR="000F60A5">
        <w:rPr>
          <w:rFonts w:ascii="Arial" w:hAnsi="Arial" w:cs="Arial"/>
          <w:sz w:val="24"/>
          <w:szCs w:val="24"/>
        </w:rPr>
        <w:t>VillageHealthNutrition</w:t>
      </w:r>
      <w:r w:rsidRPr="000F60A5">
        <w:rPr>
          <w:rFonts w:ascii="Arial" w:hAnsi="Arial" w:cs="Arial"/>
          <w:sz w:val="24"/>
          <w:szCs w:val="24"/>
        </w:rPr>
        <w:t>Day</w:t>
      </w:r>
      <w:proofErr w:type="spellEnd"/>
      <w:r w:rsidRPr="000F60A5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="00896AF0" w:rsidRPr="006B36F5">
          <w:rPr>
            <w:rStyle w:val="Hyperlink"/>
            <w:rFonts w:ascii="Arial" w:hAnsi="Arial" w:cs="Arial"/>
            <w:sz w:val="24"/>
            <w:szCs w:val="24"/>
          </w:rPr>
          <w:t>https://nhm.gov.in/index1.php?lang=1&amp;level=1&amp;sublinkid=152&amp;lid=22</w:t>
        </w:r>
      </w:hyperlink>
      <w:bookmarkStart w:id="0" w:name="_GoBack"/>
      <w:bookmarkEnd w:id="0"/>
    </w:p>
    <w:p w:rsidR="00896AF0" w:rsidRPr="000F60A5" w:rsidRDefault="00896AF0" w:rsidP="00D97ED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**  **</w:t>
      </w:r>
    </w:p>
    <w:sectPr w:rsidR="00896AF0" w:rsidRPr="000F60A5" w:rsidSect="00896AF0">
      <w:pgSz w:w="12240" w:h="20160" w:code="5"/>
      <w:pgMar w:top="720" w:right="1440" w:bottom="81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3031A6"/>
    <w:multiLevelType w:val="hybridMultilevel"/>
    <w:tmpl w:val="DC66E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443F7"/>
    <w:rsid w:val="000E7901"/>
    <w:rsid w:val="000F60A5"/>
    <w:rsid w:val="00135926"/>
    <w:rsid w:val="00312F5D"/>
    <w:rsid w:val="005A6209"/>
    <w:rsid w:val="00685C24"/>
    <w:rsid w:val="006E0CEE"/>
    <w:rsid w:val="00735D00"/>
    <w:rsid w:val="007734F9"/>
    <w:rsid w:val="00785AF2"/>
    <w:rsid w:val="008443F7"/>
    <w:rsid w:val="00896AF0"/>
    <w:rsid w:val="00AC7FF7"/>
    <w:rsid w:val="00C01844"/>
    <w:rsid w:val="00CC418F"/>
    <w:rsid w:val="00D97ED2"/>
    <w:rsid w:val="00F35166"/>
    <w:rsid w:val="00FE2EC2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209"/>
  </w:style>
  <w:style w:type="paragraph" w:styleId="Heading1">
    <w:name w:val="heading 1"/>
    <w:basedOn w:val="Normal"/>
    <w:link w:val="Heading1Char"/>
    <w:uiPriority w:val="9"/>
    <w:qFormat/>
    <w:rsid w:val="00896AF0"/>
    <w:pPr>
      <w:widowControl w:val="0"/>
      <w:autoSpaceDE w:val="0"/>
      <w:autoSpaceDN w:val="0"/>
      <w:spacing w:before="1" w:after="0" w:line="240" w:lineRule="auto"/>
      <w:ind w:left="567" w:right="566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41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18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F60A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35D0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96AF0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896A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896AF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hm.gov.in/index1.php?lang=1&amp;level=1&amp;sublinkid=150&amp;lid=22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hm.gov.in/index1.php?lang=1&amp;level=1&amp;sublinkid=149&amp;lid=2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hm.gov.in/index1.php?lang=1&amp;level=1&amp;sublinkid=970&amp;lid=13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nhm.gov.in/index1.php?lang=1&amp;level=1&amp;sublinkid=969&amp;lid=4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nhm.gov.in/index1.php?lang=1&amp;level=1&amp;sublinkid=152&amp;lid=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9</cp:revision>
  <cp:lastPrinted>2022-09-13T05:33:00Z</cp:lastPrinted>
  <dcterms:created xsi:type="dcterms:W3CDTF">2021-10-07T09:50:00Z</dcterms:created>
  <dcterms:modified xsi:type="dcterms:W3CDTF">2022-09-13T05:34:00Z</dcterms:modified>
</cp:coreProperties>
</file>