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6C" w:rsidRPr="00BA196C" w:rsidRDefault="00637FF8" w:rsidP="00952F27">
      <w:pPr>
        <w:pStyle w:val="BodyText"/>
        <w:jc w:val="center"/>
        <w:rPr>
          <w:rFonts w:ascii="Arial" w:hAnsi="Arial" w:cs="Arial"/>
        </w:rPr>
      </w:pPr>
      <w:r w:rsidRPr="00BA196C">
        <w:rPr>
          <w:rFonts w:ascii="Arial" w:hAnsi="Arial" w:cs="Arial"/>
        </w:rPr>
        <w:t>ST.JOSEPH’S COLLEGE FOR WOMEN</w:t>
      </w:r>
      <w:r w:rsidR="00BA196C" w:rsidRPr="00BA196C">
        <w:rPr>
          <w:rFonts w:ascii="Arial" w:hAnsi="Arial" w:cs="Arial"/>
        </w:rPr>
        <w:t xml:space="preserve"> </w:t>
      </w:r>
      <w:r w:rsidRPr="00BA196C">
        <w:rPr>
          <w:rFonts w:ascii="Arial" w:hAnsi="Arial" w:cs="Arial"/>
        </w:rPr>
        <w:t>(A),</w:t>
      </w:r>
      <w:r w:rsidR="00952F27">
        <w:rPr>
          <w:rFonts w:ascii="Arial" w:hAnsi="Arial" w:cs="Arial"/>
        </w:rPr>
        <w:t xml:space="preserve"> </w:t>
      </w:r>
      <w:r w:rsidRPr="00BA196C">
        <w:rPr>
          <w:rFonts w:ascii="Arial" w:hAnsi="Arial" w:cs="Arial"/>
        </w:rPr>
        <w:t>VISAKHAPATNAM</w:t>
      </w:r>
    </w:p>
    <w:p w:rsidR="00F3529F" w:rsidRPr="00BA196C" w:rsidRDefault="00BA196C" w:rsidP="00952F27">
      <w:pPr>
        <w:pStyle w:val="Heading1"/>
        <w:spacing w:before="0"/>
        <w:ind w:left="0"/>
        <w:jc w:val="left"/>
        <w:rPr>
          <w:rFonts w:ascii="Arial" w:hAnsi="Arial" w:cs="Arial"/>
          <w:b w:val="0"/>
          <w:sz w:val="24"/>
          <w:szCs w:val="24"/>
        </w:rPr>
      </w:pPr>
      <w:r w:rsidRPr="00BA196C">
        <w:rPr>
          <w:rFonts w:ascii="Arial" w:hAnsi="Arial" w:cs="Arial"/>
          <w:b w:val="0"/>
          <w:sz w:val="24"/>
          <w:szCs w:val="24"/>
        </w:rPr>
        <w:t xml:space="preserve">EE 3001 (2)  </w:t>
      </w:r>
      <w:r>
        <w:rPr>
          <w:rFonts w:ascii="Arial" w:hAnsi="Arial" w:cs="Arial"/>
          <w:b w:val="0"/>
          <w:sz w:val="24"/>
          <w:szCs w:val="24"/>
        </w:rPr>
        <w:t xml:space="preserve">                     </w:t>
      </w:r>
      <w:r w:rsidRPr="00BA196C">
        <w:rPr>
          <w:rFonts w:ascii="Arial" w:hAnsi="Arial" w:cs="Arial"/>
          <w:sz w:val="24"/>
          <w:szCs w:val="24"/>
        </w:rPr>
        <w:t xml:space="preserve">ENVIRONMENTAL EDUCATION      </w:t>
      </w:r>
      <w:proofErr w:type="gramStart"/>
      <w:r w:rsidRPr="00BA196C">
        <w:rPr>
          <w:rFonts w:ascii="Arial" w:hAnsi="Arial" w:cs="Arial"/>
          <w:b w:val="0"/>
          <w:sz w:val="24"/>
          <w:szCs w:val="24"/>
        </w:rPr>
        <w:t>Time :</w:t>
      </w:r>
      <w:proofErr w:type="gramEnd"/>
      <w:r w:rsidRPr="00BA196C">
        <w:rPr>
          <w:rFonts w:ascii="Arial" w:hAnsi="Arial" w:cs="Arial"/>
          <w:b w:val="0"/>
          <w:sz w:val="24"/>
          <w:szCs w:val="24"/>
        </w:rPr>
        <w:t xml:space="preserve"> </w:t>
      </w:r>
      <w:r w:rsidR="00364DB5">
        <w:rPr>
          <w:rFonts w:ascii="Arial" w:hAnsi="Arial" w:cs="Arial"/>
          <w:b w:val="0"/>
          <w:sz w:val="24"/>
          <w:szCs w:val="24"/>
        </w:rPr>
        <w:t>2</w:t>
      </w:r>
      <w:r w:rsidRPr="00BA196C">
        <w:rPr>
          <w:rFonts w:ascii="Arial" w:hAnsi="Arial" w:cs="Arial"/>
          <w:b w:val="0"/>
          <w:sz w:val="24"/>
          <w:szCs w:val="24"/>
        </w:rPr>
        <w:t>Hrs.</w:t>
      </w:r>
      <w:r w:rsidR="00364DB5">
        <w:rPr>
          <w:rFonts w:ascii="Arial" w:hAnsi="Arial" w:cs="Arial"/>
          <w:b w:val="0"/>
          <w:sz w:val="24"/>
          <w:szCs w:val="24"/>
        </w:rPr>
        <w:t>/Week</w:t>
      </w:r>
    </w:p>
    <w:p w:rsidR="00952F27" w:rsidRDefault="00952F27" w:rsidP="00364DB5">
      <w:pPr>
        <w:pStyle w:val="BodyText"/>
        <w:tabs>
          <w:tab w:val="left" w:pos="6870"/>
        </w:tabs>
        <w:ind w:right="56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>.</w:t>
      </w:r>
      <w:r w:rsidR="00364DB5">
        <w:rPr>
          <w:rFonts w:ascii="Arial" w:hAnsi="Arial" w:cs="Arial"/>
        </w:rPr>
        <w:t xml:space="preserve"> 20AH Batch (</w:t>
      </w:r>
      <w:r>
        <w:rPr>
          <w:rFonts w:ascii="Arial" w:hAnsi="Arial" w:cs="Arial"/>
        </w:rPr>
        <w:t>2020-</w:t>
      </w:r>
      <w:r w:rsidR="00BA196C" w:rsidRPr="004C630F">
        <w:rPr>
          <w:rFonts w:ascii="Arial" w:hAnsi="Arial" w:cs="Arial"/>
        </w:rPr>
        <w:t>21</w:t>
      </w:r>
      <w:r w:rsidR="00364DB5">
        <w:rPr>
          <w:rFonts w:ascii="Arial" w:hAnsi="Arial" w:cs="Arial"/>
        </w:rPr>
        <w:t>Admitted Batch)</w:t>
      </w:r>
      <w:r w:rsidR="004C630F">
        <w:rPr>
          <w:rFonts w:ascii="Arial" w:hAnsi="Arial" w:cs="Arial"/>
        </w:rPr>
        <w:t xml:space="preserve">    </w:t>
      </w:r>
      <w:r w:rsidR="00364DB5">
        <w:rPr>
          <w:rFonts w:ascii="Arial" w:hAnsi="Arial" w:cs="Arial"/>
        </w:rPr>
        <w:tab/>
        <w:t>Max. Marks: 50</w:t>
      </w:r>
    </w:p>
    <w:p w:rsidR="00F3529F" w:rsidRPr="004C630F" w:rsidRDefault="004C630F" w:rsidP="00952F27">
      <w:pPr>
        <w:pStyle w:val="BodyText"/>
        <w:tabs>
          <w:tab w:val="center" w:pos="4680"/>
        </w:tabs>
        <w:ind w:right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:rsidR="000C475E" w:rsidRPr="004C630F" w:rsidRDefault="009A70CF" w:rsidP="00BA196C">
      <w:pPr>
        <w:pStyle w:val="BodyText"/>
        <w:spacing w:line="360" w:lineRule="auto"/>
        <w:ind w:left="140" w:right="154"/>
        <w:jc w:val="both"/>
        <w:rPr>
          <w:rFonts w:ascii="Arial" w:hAnsi="Arial" w:cs="Arial"/>
          <w:b/>
        </w:rPr>
      </w:pPr>
      <w:r w:rsidRPr="004C630F">
        <w:rPr>
          <w:rFonts w:ascii="Arial" w:hAnsi="Arial" w:cs="Arial"/>
          <w:b/>
        </w:rPr>
        <w:t>OBJECTIVES:</w:t>
      </w:r>
      <w:r w:rsidR="0078124C" w:rsidRPr="004C630F">
        <w:rPr>
          <w:rFonts w:ascii="Arial" w:hAnsi="Arial" w:cs="Arial"/>
          <w:b/>
        </w:rPr>
        <w:t xml:space="preserve"> </w:t>
      </w:r>
      <w:r w:rsidR="000C475E" w:rsidRPr="004C630F">
        <w:rPr>
          <w:rFonts w:ascii="Arial" w:hAnsi="Arial" w:cs="Arial"/>
        </w:rPr>
        <w:t>To enable the students to</w:t>
      </w:r>
    </w:p>
    <w:p w:rsidR="000C475E" w:rsidRPr="004C630F" w:rsidRDefault="000C475E" w:rsidP="00BA196C">
      <w:pPr>
        <w:pStyle w:val="BodyText"/>
        <w:numPr>
          <w:ilvl w:val="0"/>
          <w:numId w:val="7"/>
        </w:numPr>
        <w:spacing w:line="360" w:lineRule="auto"/>
        <w:ind w:right="154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>Cr</w:t>
      </w:r>
      <w:r w:rsidR="0078124C" w:rsidRPr="004C630F">
        <w:rPr>
          <w:rFonts w:ascii="Arial" w:hAnsi="Arial" w:cs="Arial"/>
        </w:rPr>
        <w:t>eate awareness that the life of human beings</w:t>
      </w:r>
      <w:r w:rsidR="009A70CF"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is</w:t>
      </w:r>
      <w:r w:rsidR="009A70CF"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an</w:t>
      </w:r>
      <w:r w:rsidR="009A70CF"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integral</w:t>
      </w:r>
      <w:r w:rsidR="009A70CF"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part</w:t>
      </w:r>
      <w:r w:rsidR="009A70CF"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of environment</w:t>
      </w:r>
      <w:r w:rsidR="009A70CF" w:rsidRPr="004C630F">
        <w:rPr>
          <w:rFonts w:ascii="Arial" w:hAnsi="Arial" w:cs="Arial"/>
        </w:rPr>
        <w:t>.</w:t>
      </w:r>
    </w:p>
    <w:p w:rsidR="00F3529F" w:rsidRPr="004C630F" w:rsidRDefault="009A70CF" w:rsidP="00BA196C">
      <w:pPr>
        <w:pStyle w:val="BodyText"/>
        <w:numPr>
          <w:ilvl w:val="0"/>
          <w:numId w:val="7"/>
        </w:numPr>
        <w:spacing w:line="360" w:lineRule="auto"/>
        <w:ind w:right="154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>T</w:t>
      </w:r>
      <w:r w:rsidR="0078124C" w:rsidRPr="004C630F">
        <w:rPr>
          <w:rFonts w:ascii="Arial" w:hAnsi="Arial" w:cs="Arial"/>
        </w:rPr>
        <w:t>o</w:t>
      </w:r>
      <w:r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inculcate the</w:t>
      </w:r>
      <w:r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skills</w:t>
      </w:r>
      <w:r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required</w:t>
      </w:r>
      <w:r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>to</w:t>
      </w:r>
      <w:r w:rsidRPr="004C630F">
        <w:rPr>
          <w:rFonts w:ascii="Arial" w:hAnsi="Arial" w:cs="Arial"/>
        </w:rPr>
        <w:t xml:space="preserve"> </w:t>
      </w:r>
      <w:r w:rsidR="0078124C" w:rsidRPr="004C630F">
        <w:rPr>
          <w:rFonts w:ascii="Arial" w:hAnsi="Arial" w:cs="Arial"/>
        </w:rPr>
        <w:t xml:space="preserve">protect </w:t>
      </w:r>
      <w:r w:rsidR="00E32C80" w:rsidRPr="004C630F">
        <w:rPr>
          <w:rFonts w:ascii="Arial" w:hAnsi="Arial" w:cs="Arial"/>
        </w:rPr>
        <w:t xml:space="preserve">the </w:t>
      </w:r>
      <w:r w:rsidR="0078124C" w:rsidRPr="004C630F">
        <w:rPr>
          <w:rFonts w:ascii="Arial" w:hAnsi="Arial" w:cs="Arial"/>
        </w:rPr>
        <w:t>environment</w:t>
      </w:r>
      <w:r w:rsidR="00E32C80" w:rsidRPr="004C630F">
        <w:rPr>
          <w:rFonts w:ascii="Arial" w:hAnsi="Arial" w:cs="Arial"/>
          <w:spacing w:val="-1"/>
        </w:rPr>
        <w:t>.</w:t>
      </w:r>
    </w:p>
    <w:p w:rsidR="000C475E" w:rsidRPr="004C630F" w:rsidRDefault="00E32C80" w:rsidP="00BA196C">
      <w:pPr>
        <w:pStyle w:val="BodyText"/>
        <w:numPr>
          <w:ilvl w:val="0"/>
          <w:numId w:val="7"/>
        </w:numPr>
        <w:spacing w:line="360" w:lineRule="auto"/>
        <w:ind w:right="154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 xml:space="preserve">Gain knowledge </w:t>
      </w:r>
      <w:r w:rsidR="004E6169" w:rsidRPr="004C630F">
        <w:rPr>
          <w:rFonts w:ascii="Arial" w:hAnsi="Arial" w:cs="Arial"/>
        </w:rPr>
        <w:t>about the environment and its allied problems.</w:t>
      </w:r>
    </w:p>
    <w:p w:rsidR="00F3529F" w:rsidRPr="00BA196C" w:rsidRDefault="00C81161" w:rsidP="00BA196C">
      <w:pPr>
        <w:pStyle w:val="BodyText"/>
        <w:numPr>
          <w:ilvl w:val="0"/>
          <w:numId w:val="7"/>
        </w:numPr>
        <w:spacing w:line="360" w:lineRule="auto"/>
        <w:ind w:right="154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>Develop positive</w:t>
      </w:r>
      <w:r w:rsidR="0078124C" w:rsidRPr="004C630F">
        <w:rPr>
          <w:rFonts w:ascii="Arial" w:hAnsi="Arial" w:cs="Arial"/>
        </w:rPr>
        <w:t xml:space="preserve"> attitude and </w:t>
      </w:r>
      <w:r w:rsidR="004E6169" w:rsidRPr="004C630F">
        <w:rPr>
          <w:rFonts w:ascii="Arial" w:hAnsi="Arial" w:cs="Arial"/>
        </w:rPr>
        <w:t>concern for the environment.</w:t>
      </w:r>
    </w:p>
    <w:p w:rsidR="00F3529F" w:rsidRPr="004C630F" w:rsidRDefault="009A70CF" w:rsidP="00BA196C">
      <w:pPr>
        <w:spacing w:line="360" w:lineRule="auto"/>
        <w:ind w:left="14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b/>
          <w:sz w:val="24"/>
          <w:szCs w:val="24"/>
        </w:rPr>
        <w:t>LEARNING</w:t>
      </w:r>
      <w:r w:rsidR="004C630F">
        <w:rPr>
          <w:rFonts w:ascii="Arial" w:hAnsi="Arial" w:cs="Arial"/>
          <w:b/>
          <w:sz w:val="24"/>
          <w:szCs w:val="24"/>
        </w:rPr>
        <w:t xml:space="preserve"> </w:t>
      </w:r>
      <w:r w:rsidRPr="004C630F">
        <w:rPr>
          <w:rFonts w:ascii="Arial" w:hAnsi="Arial" w:cs="Arial"/>
          <w:b/>
          <w:sz w:val="24"/>
          <w:szCs w:val="24"/>
        </w:rPr>
        <w:t>OUTCOMES:</w:t>
      </w:r>
      <w:r w:rsidR="004C630F">
        <w:rPr>
          <w:rFonts w:ascii="Arial" w:hAnsi="Arial" w:cs="Arial"/>
          <w:b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On completion of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this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course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the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students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will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be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able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="0078124C" w:rsidRPr="004C630F">
        <w:rPr>
          <w:rFonts w:ascii="Arial" w:hAnsi="Arial" w:cs="Arial"/>
          <w:sz w:val="24"/>
          <w:szCs w:val="24"/>
        </w:rPr>
        <w:t>to…..</w:t>
      </w:r>
    </w:p>
    <w:p w:rsidR="00F3529F" w:rsidRPr="004C630F" w:rsidRDefault="0078124C" w:rsidP="00BA196C">
      <w:pPr>
        <w:pStyle w:val="ListParagraph"/>
        <w:numPr>
          <w:ilvl w:val="0"/>
          <w:numId w:val="5"/>
        </w:numPr>
        <w:tabs>
          <w:tab w:val="left" w:pos="861"/>
        </w:tabs>
        <w:spacing w:line="360" w:lineRule="auto"/>
        <w:ind w:right="277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Understand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the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nature,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components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ecosystem and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that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humans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are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integral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part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nature.</w:t>
      </w:r>
    </w:p>
    <w:p w:rsidR="00F3529F" w:rsidRPr="004C630F" w:rsidRDefault="0078124C" w:rsidP="00BA196C">
      <w:pPr>
        <w:pStyle w:val="ListParagraph"/>
        <w:numPr>
          <w:ilvl w:val="0"/>
          <w:numId w:val="5"/>
        </w:numPr>
        <w:tabs>
          <w:tab w:val="left" w:pos="861"/>
        </w:tabs>
        <w:spacing w:line="360" w:lineRule="auto"/>
        <w:ind w:right="285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Realize the importance of environment, the goods and services of a healthy biodiversity</w:t>
      </w:r>
      <w:proofErr w:type="gramStart"/>
      <w:r w:rsidRPr="004C630F">
        <w:rPr>
          <w:rFonts w:ascii="Arial" w:hAnsi="Arial" w:cs="Arial"/>
          <w:sz w:val="24"/>
          <w:szCs w:val="24"/>
        </w:rPr>
        <w:t>,dependenceof</w:t>
      </w:r>
      <w:proofErr w:type="gramEnd"/>
      <w:r w:rsidRPr="004C630F">
        <w:rPr>
          <w:rFonts w:ascii="Arial" w:hAnsi="Arial" w:cs="Arial"/>
          <w:sz w:val="24"/>
          <w:szCs w:val="24"/>
        </w:rPr>
        <w:t xml:space="preserve"> humans on environment.</w:t>
      </w:r>
    </w:p>
    <w:p w:rsidR="00F3529F" w:rsidRPr="004C630F" w:rsidRDefault="0078124C" w:rsidP="00BA196C">
      <w:pPr>
        <w:pStyle w:val="ListParagraph"/>
        <w:numPr>
          <w:ilvl w:val="0"/>
          <w:numId w:val="5"/>
        </w:numPr>
        <w:tabs>
          <w:tab w:val="left" w:pos="861"/>
        </w:tabs>
        <w:spacing w:line="360" w:lineRule="auto"/>
        <w:ind w:right="305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Evaluate the ways and ill effects of destruction of environment, population explosion onecosystemsandglobal problems consequentto anthropogenic activities.</w:t>
      </w:r>
    </w:p>
    <w:p w:rsidR="00F3529F" w:rsidRPr="004C630F" w:rsidRDefault="0078124C" w:rsidP="00BA196C">
      <w:pPr>
        <w:pStyle w:val="ListParagraph"/>
        <w:numPr>
          <w:ilvl w:val="0"/>
          <w:numId w:val="5"/>
        </w:numPr>
        <w:tabs>
          <w:tab w:val="left" w:pos="861"/>
        </w:tabs>
        <w:spacing w:line="360" w:lineRule="auto"/>
        <w:ind w:right="398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Discuss the laws/ acts made by government to prevent pollution, to protect biodiversityandenvironment asawhole.</w:t>
      </w:r>
    </w:p>
    <w:p w:rsidR="00F3529F" w:rsidRPr="00BA196C" w:rsidRDefault="0078124C" w:rsidP="00BA196C">
      <w:pPr>
        <w:pStyle w:val="ListParagraph"/>
        <w:numPr>
          <w:ilvl w:val="0"/>
          <w:numId w:val="5"/>
        </w:numPr>
        <w:tabs>
          <w:tab w:val="left" w:pos="861"/>
        </w:tabs>
        <w:spacing w:line="360" w:lineRule="auto"/>
        <w:ind w:right="537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 xml:space="preserve">Acquaint with international agreements and national movements, and realize </w:t>
      </w:r>
      <w:proofErr w:type="spellStart"/>
      <w:r w:rsidRPr="004C630F">
        <w:rPr>
          <w:rFonts w:ascii="Arial" w:hAnsi="Arial" w:cs="Arial"/>
          <w:sz w:val="24"/>
          <w:szCs w:val="24"/>
        </w:rPr>
        <w:t>citizen’srolein</w:t>
      </w:r>
      <w:proofErr w:type="spellEnd"/>
      <w:r w:rsidRPr="004C63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630F">
        <w:rPr>
          <w:rFonts w:ascii="Arial" w:hAnsi="Arial" w:cs="Arial"/>
          <w:sz w:val="24"/>
          <w:szCs w:val="24"/>
        </w:rPr>
        <w:t>protectingenvironment</w:t>
      </w:r>
      <w:proofErr w:type="spellEnd"/>
      <w:r w:rsidRPr="004C630F">
        <w:rPr>
          <w:rFonts w:ascii="Arial" w:hAnsi="Arial" w:cs="Arial"/>
          <w:sz w:val="24"/>
          <w:szCs w:val="24"/>
        </w:rPr>
        <w:t xml:space="preserve"> and nature.</w:t>
      </w:r>
    </w:p>
    <w:p w:rsidR="00F3529F" w:rsidRDefault="004C630F" w:rsidP="00BA196C">
      <w:pPr>
        <w:pStyle w:val="Heading2"/>
        <w:tabs>
          <w:tab w:val="left" w:pos="7200"/>
        </w:tabs>
        <w:spacing w:line="360" w:lineRule="auto"/>
        <w:ind w:left="0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 xml:space="preserve">   </w:t>
      </w:r>
      <w:r w:rsidR="009A70CF" w:rsidRPr="004C630F">
        <w:rPr>
          <w:rFonts w:ascii="Arial" w:hAnsi="Arial" w:cs="Arial"/>
        </w:rPr>
        <w:t>UNIT1: ENVIRONMENT AND NATURAL RESOURCES</w:t>
      </w:r>
      <w:r w:rsidRPr="004C630F">
        <w:rPr>
          <w:rFonts w:ascii="Arial" w:hAnsi="Arial" w:cs="Arial"/>
        </w:rPr>
        <w:tab/>
      </w:r>
      <w:r w:rsidRPr="004C630F">
        <w:rPr>
          <w:rFonts w:ascii="Arial" w:hAnsi="Arial" w:cs="Arial"/>
        </w:rPr>
        <w:tab/>
      </w:r>
    </w:p>
    <w:p w:rsidR="00F3529F" w:rsidRPr="004C630F" w:rsidRDefault="0078124C" w:rsidP="00BA196C">
      <w:pPr>
        <w:pStyle w:val="ListParagraph"/>
        <w:numPr>
          <w:ilvl w:val="0"/>
          <w:numId w:val="10"/>
        </w:numPr>
        <w:tabs>
          <w:tab w:val="left" w:pos="810"/>
          <w:tab w:val="left" w:pos="900"/>
        </w:tabs>
        <w:spacing w:line="360" w:lineRule="auto"/>
        <w:ind w:left="810"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Multi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disciplinary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nature 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environmental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education; scope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 importance.</w:t>
      </w:r>
    </w:p>
    <w:p w:rsidR="00F3529F" w:rsidRPr="004C630F" w:rsidRDefault="0078124C" w:rsidP="00BA196C">
      <w:pPr>
        <w:pStyle w:val="ListParagraph"/>
        <w:numPr>
          <w:ilvl w:val="0"/>
          <w:numId w:val="10"/>
        </w:numPr>
        <w:tabs>
          <w:tab w:val="left" w:pos="861"/>
          <w:tab w:val="left" w:pos="900"/>
        </w:tabs>
        <w:spacing w:line="360" w:lineRule="auto"/>
        <w:ind w:left="81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4C630F">
        <w:rPr>
          <w:rFonts w:ascii="Arial" w:hAnsi="Arial" w:cs="Arial"/>
          <w:sz w:val="24"/>
          <w:szCs w:val="24"/>
        </w:rPr>
        <w:t>Manas</w:t>
      </w:r>
      <w:proofErr w:type="spellEnd"/>
      <w:r w:rsidRPr="004C630F">
        <w:rPr>
          <w:rFonts w:ascii="Arial" w:hAnsi="Arial" w:cs="Arial"/>
          <w:sz w:val="24"/>
          <w:szCs w:val="24"/>
        </w:rPr>
        <w:t xml:space="preserve"> an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 xml:space="preserve">integral product and </w:t>
      </w:r>
      <w:r w:rsidR="009A70CF" w:rsidRPr="004C630F">
        <w:rPr>
          <w:rFonts w:ascii="Arial" w:hAnsi="Arial" w:cs="Arial"/>
          <w:sz w:val="24"/>
          <w:szCs w:val="24"/>
        </w:rPr>
        <w:t xml:space="preserve">part of </w:t>
      </w:r>
      <w:r w:rsidRPr="004C630F">
        <w:rPr>
          <w:rFonts w:ascii="Arial" w:hAnsi="Arial" w:cs="Arial"/>
          <w:sz w:val="24"/>
          <w:szCs w:val="24"/>
        </w:rPr>
        <w:t>the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Nature.</w:t>
      </w:r>
    </w:p>
    <w:p w:rsidR="00F3529F" w:rsidRPr="004C630F" w:rsidRDefault="0078124C" w:rsidP="00BA196C">
      <w:pPr>
        <w:pStyle w:val="ListParagraph"/>
        <w:numPr>
          <w:ilvl w:val="0"/>
          <w:numId w:val="10"/>
        </w:numPr>
        <w:tabs>
          <w:tab w:val="left" w:pos="861"/>
          <w:tab w:val="left" w:pos="900"/>
        </w:tabs>
        <w:spacing w:line="360" w:lineRule="auto"/>
        <w:ind w:left="810"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A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brief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account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land,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forest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water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resources in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India and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their</w:t>
      </w:r>
      <w:r w:rsidR="004C630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importance.</w:t>
      </w:r>
    </w:p>
    <w:p w:rsidR="00F3529F" w:rsidRPr="004C630F" w:rsidRDefault="0078124C" w:rsidP="00BA196C">
      <w:pPr>
        <w:pStyle w:val="ListParagraph"/>
        <w:numPr>
          <w:ilvl w:val="0"/>
          <w:numId w:val="10"/>
        </w:numPr>
        <w:tabs>
          <w:tab w:val="left" w:pos="861"/>
          <w:tab w:val="left" w:pos="900"/>
          <w:tab w:val="left" w:pos="9360"/>
        </w:tabs>
        <w:spacing w:line="360" w:lineRule="auto"/>
        <w:ind w:left="810"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Bio</w:t>
      </w:r>
      <w:r w:rsidR="00BA19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C630F">
        <w:rPr>
          <w:rFonts w:ascii="Arial" w:hAnsi="Arial" w:cs="Arial"/>
          <w:sz w:val="24"/>
          <w:szCs w:val="24"/>
        </w:rPr>
        <w:t>diversity :</w:t>
      </w:r>
      <w:proofErr w:type="gramEnd"/>
      <w:r w:rsidRPr="004C630F">
        <w:rPr>
          <w:rFonts w:ascii="Arial" w:hAnsi="Arial" w:cs="Arial"/>
          <w:sz w:val="24"/>
          <w:szCs w:val="24"/>
        </w:rPr>
        <w:t xml:space="preserve"> Definition; importance of Biodiversity - ecological,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consumptive,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productive,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social, ethical and moral, aesthetic,and option value.</w:t>
      </w:r>
    </w:p>
    <w:p w:rsidR="004C630F" w:rsidRPr="00BA196C" w:rsidRDefault="0078124C" w:rsidP="00BA196C">
      <w:pPr>
        <w:pStyle w:val="ListParagraph"/>
        <w:numPr>
          <w:ilvl w:val="0"/>
          <w:numId w:val="10"/>
        </w:numPr>
        <w:tabs>
          <w:tab w:val="left" w:pos="861"/>
          <w:tab w:val="left" w:pos="900"/>
        </w:tabs>
        <w:spacing w:line="360" w:lineRule="auto"/>
        <w:ind w:left="810"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Levels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 Biodiversity: genetic,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species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ecosystem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diversity.</w:t>
      </w:r>
    </w:p>
    <w:p w:rsidR="00F3529F" w:rsidRPr="004C630F" w:rsidRDefault="009A70CF" w:rsidP="00BA196C">
      <w:pPr>
        <w:pStyle w:val="Heading2"/>
        <w:tabs>
          <w:tab w:val="left" w:pos="7341"/>
        </w:tabs>
        <w:spacing w:line="360" w:lineRule="auto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>UNIT-2: ENVIRONMENTAL DEGRADATION AND IMPACTS</w:t>
      </w:r>
      <w:r w:rsidR="0078124C" w:rsidRPr="004C630F">
        <w:rPr>
          <w:rFonts w:ascii="Arial" w:hAnsi="Arial" w:cs="Arial"/>
        </w:rPr>
        <w:tab/>
      </w:r>
      <w:r w:rsidR="004C630F">
        <w:rPr>
          <w:rFonts w:ascii="Arial" w:hAnsi="Arial" w:cs="Arial"/>
        </w:rPr>
        <w:tab/>
      </w:r>
    </w:p>
    <w:p w:rsidR="00F3529F" w:rsidRPr="004C630F" w:rsidRDefault="0078124C" w:rsidP="00BA196C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right="98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Humanpopulationgrowthanditsimpactsonenvironment</w:t>
      </w:r>
      <w:proofErr w:type="gramStart"/>
      <w:r w:rsidRPr="004C630F">
        <w:rPr>
          <w:rFonts w:ascii="Arial" w:hAnsi="Arial" w:cs="Arial"/>
          <w:sz w:val="24"/>
          <w:szCs w:val="24"/>
        </w:rPr>
        <w:t>;landusechange,land</w:t>
      </w:r>
      <w:proofErr w:type="gramEnd"/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degradation,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soil erosion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 desertification.</w:t>
      </w:r>
    </w:p>
    <w:p w:rsidR="00F3529F" w:rsidRPr="004C630F" w:rsidRDefault="0078124C" w:rsidP="00BA196C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right="616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Use and over-exploitation of surface and ground water, construction of dams, floods,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conflicts</w:t>
      </w:r>
      <w:r w:rsidR="004C630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C630F">
        <w:rPr>
          <w:rFonts w:ascii="Arial" w:hAnsi="Arial" w:cs="Arial"/>
          <w:sz w:val="24"/>
          <w:szCs w:val="24"/>
        </w:rPr>
        <w:t>overwater(</w:t>
      </w:r>
      <w:proofErr w:type="gramEnd"/>
      <w:r w:rsidRPr="004C630F">
        <w:rPr>
          <w:rFonts w:ascii="Arial" w:hAnsi="Arial" w:cs="Arial"/>
          <w:sz w:val="24"/>
          <w:szCs w:val="24"/>
        </w:rPr>
        <w:t>with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in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India).</w:t>
      </w:r>
    </w:p>
    <w:p w:rsidR="00F3529F" w:rsidRPr="004C630F" w:rsidRDefault="0078124C" w:rsidP="00BA196C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right="666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Deforestation: Causes and effects due to expansion of agriculture, firewood, mining,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forest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fires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 building of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new habitats.</w:t>
      </w:r>
    </w:p>
    <w:p w:rsidR="00F3529F" w:rsidRPr="004C630F" w:rsidRDefault="0078124C" w:rsidP="00BA196C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Non-renewable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energy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resources,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the</w:t>
      </w:r>
      <w:r w:rsidR="004C63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630F">
        <w:rPr>
          <w:rFonts w:ascii="Arial" w:hAnsi="Arial" w:cs="Arial"/>
          <w:sz w:val="24"/>
          <w:szCs w:val="24"/>
        </w:rPr>
        <w:t>irutilization</w:t>
      </w:r>
      <w:proofErr w:type="spellEnd"/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influences.</w:t>
      </w:r>
    </w:p>
    <w:p w:rsidR="00F3529F" w:rsidRPr="004C630F" w:rsidRDefault="0078124C" w:rsidP="00BA196C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right="452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A brief account ofair, water, soil and noise pollutions; Biological, industrial and solidwastesin urbanareas.Human health andeconomic risks.</w:t>
      </w:r>
    </w:p>
    <w:p w:rsidR="00F3529F" w:rsidRPr="004C630F" w:rsidRDefault="0078124C" w:rsidP="00BA196C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right="601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Green house effect - global warming; ocean acidification, ozone layer depletion, acidrainsand impacts on human communities andagriculture.</w:t>
      </w:r>
    </w:p>
    <w:p w:rsidR="00F3529F" w:rsidRPr="004C630F" w:rsidRDefault="0078124C" w:rsidP="00BA196C">
      <w:pPr>
        <w:pStyle w:val="ListParagraph"/>
        <w:numPr>
          <w:ilvl w:val="0"/>
          <w:numId w:val="3"/>
        </w:numPr>
        <w:tabs>
          <w:tab w:val="left" w:pos="861"/>
        </w:tabs>
        <w:spacing w:line="360" w:lineRule="auto"/>
        <w:ind w:right="165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Threats to biodiversity: Natural calamities, habitat destruction and fragmentation, overexploitation, hunting and poaching, introduction of exotic species, pollution, predator andpest control.</w:t>
      </w:r>
    </w:p>
    <w:p w:rsidR="00F3529F" w:rsidRPr="004C630F" w:rsidRDefault="009A70CF" w:rsidP="00BA196C">
      <w:pPr>
        <w:pStyle w:val="Heading2"/>
        <w:tabs>
          <w:tab w:val="left" w:pos="7341"/>
        </w:tabs>
        <w:spacing w:line="360" w:lineRule="auto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lastRenderedPageBreak/>
        <w:t>UNIT3: CONSERVATION OF ENVIRONMENT</w:t>
      </w:r>
      <w:r w:rsidR="0078124C" w:rsidRPr="004C630F">
        <w:rPr>
          <w:rFonts w:ascii="Arial" w:hAnsi="Arial" w:cs="Arial"/>
        </w:rPr>
        <w:tab/>
      </w:r>
    </w:p>
    <w:p w:rsidR="00F3529F" w:rsidRPr="004C630F" w:rsidRDefault="0078124C" w:rsidP="00BA196C">
      <w:pPr>
        <w:pStyle w:val="ListParagraph"/>
        <w:numPr>
          <w:ilvl w:val="0"/>
          <w:numId w:val="2"/>
        </w:numPr>
        <w:tabs>
          <w:tab w:val="left" w:pos="861"/>
        </w:tabs>
        <w:spacing w:line="360" w:lineRule="auto"/>
        <w:ind w:right="356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Concept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sustainability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 sustainable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development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with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judicious use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land,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water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forest resources; a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forestation.</w:t>
      </w:r>
    </w:p>
    <w:p w:rsidR="00F3529F" w:rsidRPr="004C630F" w:rsidRDefault="0078124C" w:rsidP="00BA196C">
      <w:pPr>
        <w:pStyle w:val="ListParagraph"/>
        <w:numPr>
          <w:ilvl w:val="0"/>
          <w:numId w:val="2"/>
        </w:numPr>
        <w:tabs>
          <w:tab w:val="left" w:pos="861"/>
        </w:tabs>
        <w:spacing w:line="360" w:lineRule="auto"/>
        <w:ind w:right="148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Control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measures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for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various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types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 pollution; use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renewable and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alternate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sources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energy.</w:t>
      </w:r>
    </w:p>
    <w:p w:rsidR="00F3529F" w:rsidRPr="004C630F" w:rsidRDefault="0078124C" w:rsidP="00BA196C">
      <w:pPr>
        <w:pStyle w:val="ListParagraph"/>
        <w:numPr>
          <w:ilvl w:val="0"/>
          <w:numId w:val="2"/>
        </w:numPr>
        <w:tabs>
          <w:tab w:val="left" w:pos="86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Solidwastemanagement</w:t>
      </w:r>
      <w:proofErr w:type="gramStart"/>
      <w:r w:rsidRPr="004C630F">
        <w:rPr>
          <w:rFonts w:ascii="Arial" w:hAnsi="Arial" w:cs="Arial"/>
          <w:sz w:val="24"/>
          <w:szCs w:val="24"/>
        </w:rPr>
        <w:t>:Controlmeasuresofurbanandindustrialwaste</w:t>
      </w:r>
      <w:proofErr w:type="gramEnd"/>
      <w:r w:rsidRPr="004C630F">
        <w:rPr>
          <w:rFonts w:ascii="Arial" w:hAnsi="Arial" w:cs="Arial"/>
          <w:sz w:val="24"/>
          <w:szCs w:val="24"/>
        </w:rPr>
        <w:t>.</w:t>
      </w:r>
    </w:p>
    <w:p w:rsidR="00F3529F" w:rsidRPr="004C630F" w:rsidRDefault="0078124C" w:rsidP="00BA196C">
      <w:pPr>
        <w:pStyle w:val="ListParagraph"/>
        <w:numPr>
          <w:ilvl w:val="0"/>
          <w:numId w:val="2"/>
        </w:numPr>
        <w:tabs>
          <w:tab w:val="left" w:pos="86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Conservationofbiodiversity</w:t>
      </w:r>
      <w:proofErr w:type="gramStart"/>
      <w:r w:rsidRPr="004C630F">
        <w:rPr>
          <w:rFonts w:ascii="Arial" w:hAnsi="Arial" w:cs="Arial"/>
          <w:sz w:val="24"/>
          <w:szCs w:val="24"/>
        </w:rPr>
        <w:t>:In</w:t>
      </w:r>
      <w:proofErr w:type="gramEnd"/>
      <w:r w:rsidRPr="004C630F">
        <w:rPr>
          <w:rFonts w:ascii="Arial" w:hAnsi="Arial" w:cs="Arial"/>
          <w:sz w:val="24"/>
          <w:szCs w:val="24"/>
        </w:rPr>
        <w:t>-situandex-situconservationofbiodiversity.</w:t>
      </w:r>
    </w:p>
    <w:p w:rsidR="00F3529F" w:rsidRPr="004C630F" w:rsidRDefault="0078124C" w:rsidP="00BA196C">
      <w:pPr>
        <w:pStyle w:val="ListParagraph"/>
        <w:numPr>
          <w:ilvl w:val="0"/>
          <w:numId w:val="2"/>
        </w:numPr>
        <w:tabs>
          <w:tab w:val="left" w:pos="861"/>
        </w:tabs>
        <w:spacing w:line="360" w:lineRule="auto"/>
        <w:ind w:right="538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Environment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C630F">
        <w:rPr>
          <w:rFonts w:ascii="Arial" w:hAnsi="Arial" w:cs="Arial"/>
          <w:sz w:val="24"/>
          <w:szCs w:val="24"/>
        </w:rPr>
        <w:t>Laws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:</w:t>
      </w:r>
      <w:proofErr w:type="gramEnd"/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Environment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Protection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Act;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Act;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Wildlife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Protection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Act;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Forest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Conservation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Act</w:t>
      </w:r>
      <w:r w:rsidR="00C944CA" w:rsidRPr="004C630F">
        <w:rPr>
          <w:rFonts w:ascii="Arial" w:hAnsi="Arial" w:cs="Arial"/>
          <w:sz w:val="24"/>
          <w:szCs w:val="24"/>
        </w:rPr>
        <w:t xml:space="preserve">, Coastal regulation zone act, EIA(Environment Impact Assessment). </w:t>
      </w:r>
    </w:p>
    <w:p w:rsidR="00F87EAB" w:rsidRPr="00BA196C" w:rsidRDefault="0078124C" w:rsidP="00BA196C">
      <w:pPr>
        <w:pStyle w:val="ListParagraph"/>
        <w:numPr>
          <w:ilvl w:val="0"/>
          <w:numId w:val="2"/>
        </w:numPr>
        <w:tabs>
          <w:tab w:val="left" w:pos="861"/>
        </w:tabs>
        <w:spacing w:line="360" w:lineRule="auto"/>
        <w:ind w:right="586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International agreements: Montreal and Kyoto protocols; Environmental movements: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46B" w:rsidRPr="004C630F">
        <w:rPr>
          <w:rFonts w:ascii="Arial" w:hAnsi="Arial" w:cs="Arial"/>
          <w:sz w:val="24"/>
          <w:szCs w:val="24"/>
        </w:rPr>
        <w:t>Bishnoi’s</w:t>
      </w:r>
      <w:proofErr w:type="spellEnd"/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 xml:space="preserve">of Rajasthan, </w:t>
      </w:r>
      <w:proofErr w:type="spellStart"/>
      <w:r w:rsidRPr="004C630F">
        <w:rPr>
          <w:rFonts w:ascii="Arial" w:hAnsi="Arial" w:cs="Arial"/>
          <w:sz w:val="24"/>
          <w:szCs w:val="24"/>
        </w:rPr>
        <w:t>Chipko</w:t>
      </w:r>
      <w:proofErr w:type="spellEnd"/>
      <w:r w:rsidRPr="004C630F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4C630F">
        <w:rPr>
          <w:rFonts w:ascii="Arial" w:hAnsi="Arial" w:cs="Arial"/>
          <w:sz w:val="24"/>
          <w:szCs w:val="24"/>
        </w:rPr>
        <w:t>Silent</w:t>
      </w:r>
      <w:proofErr w:type="gramEnd"/>
      <w:r w:rsidRPr="004C630F">
        <w:rPr>
          <w:rFonts w:ascii="Arial" w:hAnsi="Arial" w:cs="Arial"/>
          <w:sz w:val="24"/>
          <w:szCs w:val="24"/>
        </w:rPr>
        <w:t xml:space="preserve"> valley.</w:t>
      </w:r>
      <w:bookmarkStart w:id="0" w:name="_GoBack"/>
      <w:bookmarkEnd w:id="0"/>
    </w:p>
    <w:p w:rsidR="00F3529F" w:rsidRPr="004C630F" w:rsidRDefault="009A70CF" w:rsidP="00BA196C">
      <w:pPr>
        <w:pStyle w:val="Heading2"/>
        <w:spacing w:line="360" w:lineRule="auto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>SUGGEST</w:t>
      </w:r>
      <w:r w:rsidR="00BA196C">
        <w:rPr>
          <w:rFonts w:ascii="Arial" w:hAnsi="Arial" w:cs="Arial"/>
        </w:rPr>
        <w:t xml:space="preserve">ED ACTIVITIES TO LEARNER: </w:t>
      </w:r>
      <w:r w:rsidR="00BA196C">
        <w:rPr>
          <w:rFonts w:ascii="Arial" w:hAnsi="Arial" w:cs="Arial"/>
        </w:rPr>
        <w:tab/>
      </w:r>
      <w:r w:rsidR="00BA196C">
        <w:rPr>
          <w:rFonts w:ascii="Arial" w:hAnsi="Arial" w:cs="Arial"/>
        </w:rPr>
        <w:tab/>
      </w:r>
      <w:r w:rsidR="00BA196C">
        <w:rPr>
          <w:rFonts w:ascii="Arial" w:hAnsi="Arial" w:cs="Arial"/>
        </w:rPr>
        <w:tab/>
      </w:r>
      <w:r w:rsidR="00BA196C">
        <w:rPr>
          <w:rFonts w:ascii="Arial" w:hAnsi="Arial" w:cs="Arial"/>
        </w:rPr>
        <w:tab/>
      </w:r>
      <w:r w:rsidR="00BA196C">
        <w:rPr>
          <w:rFonts w:ascii="Arial" w:hAnsi="Arial" w:cs="Arial"/>
        </w:rPr>
        <w:tab/>
      </w:r>
    </w:p>
    <w:p w:rsidR="00F3529F" w:rsidRPr="004C630F" w:rsidRDefault="0078124C" w:rsidP="00BA196C">
      <w:pPr>
        <w:pStyle w:val="ListParagraph"/>
        <w:numPr>
          <w:ilvl w:val="1"/>
          <w:numId w:val="2"/>
        </w:numPr>
        <w:tabs>
          <w:tab w:val="left" w:pos="861"/>
        </w:tabs>
        <w:spacing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Visit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to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area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to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document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environmental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assets: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river/forest/flora/fauna,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etc</w:t>
      </w:r>
    </w:p>
    <w:p w:rsidR="00F3529F" w:rsidRPr="004C630F" w:rsidRDefault="0078124C" w:rsidP="00BA196C">
      <w:pPr>
        <w:pStyle w:val="ListParagraph"/>
        <w:numPr>
          <w:ilvl w:val="1"/>
          <w:numId w:val="2"/>
        </w:numPr>
        <w:tabs>
          <w:tab w:val="left" w:pos="861"/>
        </w:tabs>
        <w:spacing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Visit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to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local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polluted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site-Urban/Rural/Industrial/Agricultural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site.</w:t>
      </w:r>
    </w:p>
    <w:p w:rsidR="00F3529F" w:rsidRPr="004C630F" w:rsidRDefault="0078124C" w:rsidP="00BA196C">
      <w:pPr>
        <w:pStyle w:val="ListParagraph"/>
        <w:numPr>
          <w:ilvl w:val="1"/>
          <w:numId w:val="2"/>
        </w:numPr>
        <w:tabs>
          <w:tab w:val="left" w:pos="861"/>
        </w:tabs>
        <w:spacing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Study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common plants,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insects,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birds and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basic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principles 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identification.</w:t>
      </w:r>
    </w:p>
    <w:p w:rsidR="00F3529F" w:rsidRPr="004C630F" w:rsidRDefault="0078124C" w:rsidP="00BA196C">
      <w:pPr>
        <w:pStyle w:val="ListParagraph"/>
        <w:numPr>
          <w:ilvl w:val="1"/>
          <w:numId w:val="2"/>
        </w:numPr>
        <w:tabs>
          <w:tab w:val="left" w:pos="861"/>
        </w:tabs>
        <w:spacing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Study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of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simple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ecosystems</w:t>
      </w:r>
      <w:r w:rsidRPr="004C630F">
        <w:rPr>
          <w:rFonts w:ascii="Cambria Math" w:hAnsi="Cambria Math" w:cs="Arial"/>
          <w:sz w:val="24"/>
          <w:szCs w:val="24"/>
        </w:rPr>
        <w:t>‐</w:t>
      </w:r>
      <w:r w:rsidRPr="004C630F">
        <w:rPr>
          <w:rFonts w:ascii="Arial" w:hAnsi="Arial" w:cs="Arial"/>
          <w:sz w:val="24"/>
          <w:szCs w:val="24"/>
        </w:rPr>
        <w:t>forest,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tank,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pond,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lake,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mangroves</w:t>
      </w:r>
      <w:r w:rsidR="009A70CF" w:rsidRP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etc.</w:t>
      </w:r>
    </w:p>
    <w:p w:rsidR="00F3529F" w:rsidRPr="004C630F" w:rsidRDefault="0078124C" w:rsidP="00BA196C">
      <w:pPr>
        <w:pStyle w:val="ListParagraph"/>
        <w:numPr>
          <w:ilvl w:val="1"/>
          <w:numId w:val="2"/>
        </w:numPr>
        <w:tabs>
          <w:tab w:val="left" w:pos="861"/>
        </w:tabs>
        <w:spacing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CasestudyofaForest ecosystemor apond ecosystem.</w:t>
      </w:r>
    </w:p>
    <w:p w:rsidR="00F3529F" w:rsidRPr="004C630F" w:rsidRDefault="00F3529F" w:rsidP="00BA196C">
      <w:pPr>
        <w:pStyle w:val="BodyText"/>
        <w:spacing w:line="360" w:lineRule="auto"/>
        <w:jc w:val="both"/>
        <w:rPr>
          <w:rFonts w:ascii="Arial" w:hAnsi="Arial" w:cs="Arial"/>
        </w:rPr>
      </w:pPr>
    </w:p>
    <w:p w:rsidR="00F3529F" w:rsidRPr="00BA196C" w:rsidRDefault="009A70CF" w:rsidP="00BA196C">
      <w:pPr>
        <w:pStyle w:val="Heading2"/>
        <w:spacing w:line="360" w:lineRule="auto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>SUGGESTED TEXT BOOK:</w:t>
      </w:r>
    </w:p>
    <w:p w:rsidR="00F3529F" w:rsidRPr="00BA196C" w:rsidRDefault="0078124C" w:rsidP="00BA196C">
      <w:pPr>
        <w:pStyle w:val="ListParagraph"/>
        <w:numPr>
          <w:ilvl w:val="0"/>
          <w:numId w:val="11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A196C">
        <w:rPr>
          <w:rFonts w:ascii="Arial" w:hAnsi="Arial" w:cs="Arial"/>
          <w:sz w:val="24"/>
          <w:szCs w:val="24"/>
        </w:rPr>
        <w:t>Erach</w:t>
      </w:r>
      <w:proofErr w:type="spellEnd"/>
      <w:r w:rsidR="009A70CF" w:rsidRPr="00BA19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196C">
        <w:rPr>
          <w:rFonts w:ascii="Arial" w:hAnsi="Arial" w:cs="Arial"/>
          <w:sz w:val="24"/>
          <w:szCs w:val="24"/>
        </w:rPr>
        <w:t>Barucha</w:t>
      </w:r>
      <w:proofErr w:type="spellEnd"/>
      <w:r w:rsidR="00BA196C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(2004</w:t>
      </w:r>
      <w:proofErr w:type="gramStart"/>
      <w:r w:rsidRPr="00BA196C">
        <w:rPr>
          <w:rFonts w:ascii="Arial" w:hAnsi="Arial" w:cs="Arial"/>
          <w:sz w:val="24"/>
          <w:szCs w:val="24"/>
        </w:rPr>
        <w:t>)Text</w:t>
      </w:r>
      <w:proofErr w:type="gramEnd"/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book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of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Environmental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Studies for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Undergraduate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courses</w:t>
      </w:r>
      <w:r w:rsidR="004C630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(Prepared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for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University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Grants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196C">
        <w:rPr>
          <w:rFonts w:ascii="Arial" w:hAnsi="Arial" w:cs="Arial"/>
          <w:sz w:val="24"/>
          <w:szCs w:val="24"/>
        </w:rPr>
        <w:t>Commmission</w:t>
      </w:r>
      <w:proofErr w:type="spellEnd"/>
      <w:r w:rsidRPr="00BA196C">
        <w:rPr>
          <w:rFonts w:ascii="Arial" w:hAnsi="Arial" w:cs="Arial"/>
          <w:sz w:val="24"/>
          <w:szCs w:val="24"/>
        </w:rPr>
        <w:t>)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Universities</w:t>
      </w:r>
      <w:r w:rsidR="009A70CF" w:rsidRPr="00BA196C">
        <w:rPr>
          <w:rFonts w:ascii="Arial" w:hAnsi="Arial" w:cs="Arial"/>
          <w:sz w:val="24"/>
          <w:szCs w:val="24"/>
        </w:rPr>
        <w:t xml:space="preserve"> </w:t>
      </w:r>
      <w:r w:rsidRPr="00BA196C">
        <w:rPr>
          <w:rFonts w:ascii="Arial" w:hAnsi="Arial" w:cs="Arial"/>
          <w:sz w:val="24"/>
          <w:szCs w:val="24"/>
        </w:rPr>
        <w:t>Press.</w:t>
      </w:r>
    </w:p>
    <w:p w:rsidR="00F3529F" w:rsidRPr="00BA196C" w:rsidRDefault="0078124C" w:rsidP="00BA196C">
      <w:pPr>
        <w:pStyle w:val="ListParagraph"/>
        <w:numPr>
          <w:ilvl w:val="0"/>
          <w:numId w:val="11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196C">
        <w:rPr>
          <w:rFonts w:ascii="Arial" w:hAnsi="Arial" w:cs="Arial"/>
          <w:sz w:val="24"/>
          <w:szCs w:val="24"/>
        </w:rPr>
        <w:t>PurnimaSmarath(2018)EnvironmentalstudiesKalyaniPublishers,Ludhiana</w:t>
      </w:r>
    </w:p>
    <w:p w:rsidR="00F3529F" w:rsidRPr="004C630F" w:rsidRDefault="00F3529F" w:rsidP="00BA196C">
      <w:pPr>
        <w:pStyle w:val="BodyText"/>
        <w:spacing w:line="360" w:lineRule="auto"/>
        <w:jc w:val="both"/>
        <w:rPr>
          <w:rFonts w:ascii="Arial" w:hAnsi="Arial" w:cs="Arial"/>
        </w:rPr>
      </w:pPr>
    </w:p>
    <w:p w:rsidR="00F3529F" w:rsidRPr="00BA196C" w:rsidRDefault="009A70CF" w:rsidP="00BA196C">
      <w:pPr>
        <w:pStyle w:val="Heading2"/>
        <w:spacing w:line="360" w:lineRule="auto"/>
        <w:jc w:val="both"/>
        <w:rPr>
          <w:rFonts w:ascii="Arial" w:hAnsi="Arial" w:cs="Arial"/>
        </w:rPr>
      </w:pPr>
      <w:r w:rsidRPr="004C630F">
        <w:rPr>
          <w:rFonts w:ascii="Arial" w:hAnsi="Arial" w:cs="Arial"/>
        </w:rPr>
        <w:t>REFERENCE BOOKS:</w:t>
      </w:r>
    </w:p>
    <w:p w:rsidR="00F3529F" w:rsidRPr="004C630F" w:rsidRDefault="0078124C" w:rsidP="00BA196C">
      <w:pPr>
        <w:pStyle w:val="ListParagraph"/>
        <w:numPr>
          <w:ilvl w:val="0"/>
          <w:numId w:val="8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Odum, E.P., Odum, H.T. &amp; Andrews, J. (1971) Fundamentals of Ecology. Philadelphia: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Saunders.</w:t>
      </w:r>
    </w:p>
    <w:p w:rsidR="00F3529F" w:rsidRPr="004C630F" w:rsidRDefault="0078124C" w:rsidP="00BA196C">
      <w:pPr>
        <w:pStyle w:val="ListParagraph"/>
        <w:numPr>
          <w:ilvl w:val="0"/>
          <w:numId w:val="8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Pepper, I.L., Gerba, C.P. &amp;Brusseau, M.L. (2011). Environmental and Pollution Science.AcademicPress.</w:t>
      </w:r>
    </w:p>
    <w:p w:rsidR="00F3529F" w:rsidRPr="004C630F" w:rsidRDefault="0078124C" w:rsidP="00BA196C">
      <w:pPr>
        <w:pStyle w:val="ListParagraph"/>
        <w:numPr>
          <w:ilvl w:val="0"/>
          <w:numId w:val="8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 xml:space="preserve">Raven, P.H., Hassenzahl, D.M. &amp; Berg, </w:t>
      </w:r>
      <w:proofErr w:type="gramStart"/>
      <w:r w:rsidRPr="004C630F">
        <w:rPr>
          <w:rFonts w:ascii="Arial" w:hAnsi="Arial" w:cs="Arial"/>
          <w:sz w:val="24"/>
          <w:szCs w:val="24"/>
        </w:rPr>
        <w:t>L.R</w:t>
      </w:r>
      <w:proofErr w:type="gramEnd"/>
      <w:r w:rsidRPr="004C630F">
        <w:rPr>
          <w:rFonts w:ascii="Arial" w:hAnsi="Arial" w:cs="Arial"/>
          <w:sz w:val="24"/>
          <w:szCs w:val="24"/>
        </w:rPr>
        <w:t>. (2012) Environment. 8th edition. JohnWiley&amp;Sons.</w:t>
      </w:r>
    </w:p>
    <w:p w:rsidR="00F3529F" w:rsidRPr="004C630F" w:rsidRDefault="0078124C" w:rsidP="00BA196C">
      <w:pPr>
        <w:pStyle w:val="ListParagraph"/>
        <w:numPr>
          <w:ilvl w:val="0"/>
          <w:numId w:val="8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Singh</w:t>
      </w:r>
      <w:proofErr w:type="gramStart"/>
      <w:r w:rsidRPr="004C630F">
        <w:rPr>
          <w:rFonts w:ascii="Arial" w:hAnsi="Arial" w:cs="Arial"/>
          <w:sz w:val="24"/>
          <w:szCs w:val="24"/>
        </w:rPr>
        <w:t>,J.S</w:t>
      </w:r>
      <w:proofErr w:type="gramEnd"/>
      <w:r w:rsidRPr="004C630F">
        <w:rPr>
          <w:rFonts w:ascii="Arial" w:hAnsi="Arial" w:cs="Arial"/>
          <w:sz w:val="24"/>
          <w:szCs w:val="24"/>
        </w:rPr>
        <w:t>.,Singh,S.P.andGupta,S.R.(2014)Ecology,EnvironmentalScienceandConservation.S. Chand Publishing, New Delhi.</w:t>
      </w:r>
    </w:p>
    <w:p w:rsidR="00F3529F" w:rsidRPr="004C630F" w:rsidRDefault="0078124C" w:rsidP="00BA196C">
      <w:pPr>
        <w:pStyle w:val="ListParagraph"/>
        <w:numPr>
          <w:ilvl w:val="0"/>
          <w:numId w:val="8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C630F">
        <w:rPr>
          <w:rFonts w:ascii="Arial" w:hAnsi="Arial" w:cs="Arial"/>
          <w:sz w:val="24"/>
          <w:szCs w:val="24"/>
        </w:rPr>
        <w:t>Sengupta</w:t>
      </w:r>
      <w:proofErr w:type="gramStart"/>
      <w:r w:rsidRPr="004C630F">
        <w:rPr>
          <w:rFonts w:ascii="Arial" w:hAnsi="Arial" w:cs="Arial"/>
          <w:sz w:val="24"/>
          <w:szCs w:val="24"/>
        </w:rPr>
        <w:t>,R</w:t>
      </w:r>
      <w:proofErr w:type="spellEnd"/>
      <w:proofErr w:type="gramEnd"/>
      <w:r w:rsidRPr="004C630F">
        <w:rPr>
          <w:rFonts w:ascii="Arial" w:hAnsi="Arial" w:cs="Arial"/>
          <w:sz w:val="24"/>
          <w:szCs w:val="24"/>
        </w:rPr>
        <w:t>.</w:t>
      </w:r>
      <w:r w:rsidR="00BA196C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(2003)Ecology</w:t>
      </w:r>
      <w:r w:rsidR="00BA196C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and</w:t>
      </w:r>
      <w:r w:rsidR="00BA196C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economics: An</w:t>
      </w:r>
      <w:r w:rsidR="00BA196C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approach</w:t>
      </w:r>
      <w:r w:rsidR="00BA196C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to</w:t>
      </w:r>
      <w:r w:rsidR="00BA196C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sustainable</w:t>
      </w:r>
      <w:r w:rsidR="00BA196C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development.</w:t>
      </w:r>
      <w:r w:rsidR="00BA196C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OUP.</w:t>
      </w:r>
    </w:p>
    <w:p w:rsidR="00F3529F" w:rsidRPr="004C630F" w:rsidRDefault="0078124C" w:rsidP="00BA196C">
      <w:pPr>
        <w:pStyle w:val="ListParagraph"/>
        <w:numPr>
          <w:ilvl w:val="0"/>
          <w:numId w:val="8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>Wilson,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E.O. (2006</w:t>
      </w:r>
      <w:proofErr w:type="gramStart"/>
      <w:r w:rsidRPr="004C630F">
        <w:rPr>
          <w:rFonts w:ascii="Arial" w:hAnsi="Arial" w:cs="Arial"/>
          <w:sz w:val="24"/>
          <w:szCs w:val="24"/>
        </w:rPr>
        <w:t>)The</w:t>
      </w:r>
      <w:proofErr w:type="gramEnd"/>
      <w:r w:rsidR="004C630F">
        <w:rPr>
          <w:rFonts w:ascii="Arial" w:hAnsi="Arial" w:cs="Arial"/>
          <w:sz w:val="24"/>
          <w:szCs w:val="24"/>
        </w:rPr>
        <w:t xml:space="preserve">  </w:t>
      </w:r>
      <w:r w:rsidRPr="004C630F">
        <w:rPr>
          <w:rFonts w:ascii="Arial" w:hAnsi="Arial" w:cs="Arial"/>
          <w:sz w:val="24"/>
          <w:szCs w:val="24"/>
        </w:rPr>
        <w:t>Creation: An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appeal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to save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life on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earth.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New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York:</w:t>
      </w:r>
      <w:r w:rsidR="004C630F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Norton.</w:t>
      </w:r>
    </w:p>
    <w:p w:rsidR="00F3529F" w:rsidRPr="00BA196C" w:rsidRDefault="0078124C" w:rsidP="00BA196C">
      <w:pPr>
        <w:pStyle w:val="ListParagraph"/>
        <w:numPr>
          <w:ilvl w:val="0"/>
          <w:numId w:val="8"/>
        </w:numPr>
        <w:tabs>
          <w:tab w:val="left" w:pos="86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630F">
        <w:rPr>
          <w:rFonts w:ascii="Arial" w:hAnsi="Arial" w:cs="Arial"/>
          <w:sz w:val="24"/>
          <w:szCs w:val="24"/>
        </w:rPr>
        <w:t xml:space="preserve">Groom, Martha J., Gary K. </w:t>
      </w:r>
      <w:proofErr w:type="spellStart"/>
      <w:r w:rsidRPr="004C630F">
        <w:rPr>
          <w:rFonts w:ascii="Arial" w:hAnsi="Arial" w:cs="Arial"/>
          <w:sz w:val="24"/>
          <w:szCs w:val="24"/>
        </w:rPr>
        <w:t>Meffe</w:t>
      </w:r>
      <w:proofErr w:type="spellEnd"/>
      <w:r w:rsidRPr="004C630F">
        <w:rPr>
          <w:rFonts w:ascii="Arial" w:hAnsi="Arial" w:cs="Arial"/>
          <w:sz w:val="24"/>
          <w:szCs w:val="24"/>
        </w:rPr>
        <w:t>, and Carl Ronald Carroll (2006) Principles of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Conservation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>Biology.</w:t>
      </w:r>
      <w:r w:rsidR="00952F27">
        <w:rPr>
          <w:rFonts w:ascii="Arial" w:hAnsi="Arial" w:cs="Arial"/>
          <w:sz w:val="24"/>
          <w:szCs w:val="24"/>
        </w:rPr>
        <w:t xml:space="preserve"> </w:t>
      </w:r>
      <w:r w:rsidRPr="004C630F">
        <w:rPr>
          <w:rFonts w:ascii="Arial" w:hAnsi="Arial" w:cs="Arial"/>
          <w:sz w:val="24"/>
          <w:szCs w:val="24"/>
        </w:rPr>
        <w:t xml:space="preserve">Sunderland: </w:t>
      </w:r>
      <w:proofErr w:type="spellStart"/>
      <w:r w:rsidRPr="004C630F">
        <w:rPr>
          <w:rFonts w:ascii="Arial" w:hAnsi="Arial" w:cs="Arial"/>
          <w:sz w:val="24"/>
          <w:szCs w:val="24"/>
        </w:rPr>
        <w:t>Sinauer</w:t>
      </w:r>
      <w:proofErr w:type="spellEnd"/>
      <w:r w:rsidRPr="004C630F">
        <w:rPr>
          <w:rFonts w:ascii="Arial" w:hAnsi="Arial" w:cs="Arial"/>
          <w:sz w:val="24"/>
          <w:szCs w:val="24"/>
        </w:rPr>
        <w:t xml:space="preserve"> Associates,</w:t>
      </w:r>
    </w:p>
    <w:p w:rsidR="00F8245F" w:rsidRPr="004C630F" w:rsidRDefault="00F8245F" w:rsidP="00BA196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F3529F" w:rsidRPr="004C630F" w:rsidRDefault="00BA196C" w:rsidP="00BA196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** **</w:t>
      </w:r>
    </w:p>
    <w:sectPr w:rsidR="00F3529F" w:rsidRPr="004C630F" w:rsidSect="009A70CF">
      <w:pgSz w:w="12240" w:h="20160" w:code="5"/>
      <w:pgMar w:top="72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01392"/>
    <w:multiLevelType w:val="hybridMultilevel"/>
    <w:tmpl w:val="0B5AF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43527"/>
    <w:multiLevelType w:val="hybridMultilevel"/>
    <w:tmpl w:val="A6F0DEEA"/>
    <w:lvl w:ilvl="0" w:tplc="75FA8580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A41502">
      <w:start w:val="1"/>
      <w:numFmt w:val="decimal"/>
      <w:lvlText w:val="%2."/>
      <w:lvlJc w:val="left"/>
      <w:pPr>
        <w:ind w:left="860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6366A012">
      <w:numFmt w:val="bullet"/>
      <w:lvlText w:val="•"/>
      <w:lvlJc w:val="left"/>
      <w:pPr>
        <w:ind w:left="2616" w:hanging="269"/>
      </w:pPr>
      <w:rPr>
        <w:rFonts w:hint="default"/>
        <w:lang w:val="en-US" w:eastAsia="en-US" w:bidi="ar-SA"/>
      </w:rPr>
    </w:lvl>
    <w:lvl w:ilvl="3" w:tplc="3F2C0C24">
      <w:numFmt w:val="bullet"/>
      <w:lvlText w:val="•"/>
      <w:lvlJc w:val="left"/>
      <w:pPr>
        <w:ind w:left="3494" w:hanging="269"/>
      </w:pPr>
      <w:rPr>
        <w:rFonts w:hint="default"/>
        <w:lang w:val="en-US" w:eastAsia="en-US" w:bidi="ar-SA"/>
      </w:rPr>
    </w:lvl>
    <w:lvl w:ilvl="4" w:tplc="0E8C5920">
      <w:numFmt w:val="bullet"/>
      <w:lvlText w:val="•"/>
      <w:lvlJc w:val="left"/>
      <w:pPr>
        <w:ind w:left="4372" w:hanging="269"/>
      </w:pPr>
      <w:rPr>
        <w:rFonts w:hint="default"/>
        <w:lang w:val="en-US" w:eastAsia="en-US" w:bidi="ar-SA"/>
      </w:rPr>
    </w:lvl>
    <w:lvl w:ilvl="5" w:tplc="7D409108">
      <w:numFmt w:val="bullet"/>
      <w:lvlText w:val="•"/>
      <w:lvlJc w:val="left"/>
      <w:pPr>
        <w:ind w:left="5250" w:hanging="269"/>
      </w:pPr>
      <w:rPr>
        <w:rFonts w:hint="default"/>
        <w:lang w:val="en-US" w:eastAsia="en-US" w:bidi="ar-SA"/>
      </w:rPr>
    </w:lvl>
    <w:lvl w:ilvl="6" w:tplc="714CF7C2">
      <w:numFmt w:val="bullet"/>
      <w:lvlText w:val="•"/>
      <w:lvlJc w:val="left"/>
      <w:pPr>
        <w:ind w:left="6128" w:hanging="269"/>
      </w:pPr>
      <w:rPr>
        <w:rFonts w:hint="default"/>
        <w:lang w:val="en-US" w:eastAsia="en-US" w:bidi="ar-SA"/>
      </w:rPr>
    </w:lvl>
    <w:lvl w:ilvl="7" w:tplc="8C76088E">
      <w:numFmt w:val="bullet"/>
      <w:lvlText w:val="•"/>
      <w:lvlJc w:val="left"/>
      <w:pPr>
        <w:ind w:left="7006" w:hanging="269"/>
      </w:pPr>
      <w:rPr>
        <w:rFonts w:hint="default"/>
        <w:lang w:val="en-US" w:eastAsia="en-US" w:bidi="ar-SA"/>
      </w:rPr>
    </w:lvl>
    <w:lvl w:ilvl="8" w:tplc="A6082020">
      <w:numFmt w:val="bullet"/>
      <w:lvlText w:val="•"/>
      <w:lvlJc w:val="left"/>
      <w:pPr>
        <w:ind w:left="7884" w:hanging="269"/>
      </w:pPr>
      <w:rPr>
        <w:rFonts w:hint="default"/>
        <w:lang w:val="en-US" w:eastAsia="en-US" w:bidi="ar-SA"/>
      </w:rPr>
    </w:lvl>
  </w:abstractNum>
  <w:abstractNum w:abstractNumId="2">
    <w:nsid w:val="1E597652"/>
    <w:multiLevelType w:val="hybridMultilevel"/>
    <w:tmpl w:val="E1CE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B1782"/>
    <w:multiLevelType w:val="hybridMultilevel"/>
    <w:tmpl w:val="0748A6D0"/>
    <w:lvl w:ilvl="0" w:tplc="40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">
    <w:nsid w:val="4BF95425"/>
    <w:multiLevelType w:val="hybridMultilevel"/>
    <w:tmpl w:val="1C820D34"/>
    <w:lvl w:ilvl="0" w:tplc="40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5">
    <w:nsid w:val="56AA7617"/>
    <w:multiLevelType w:val="hybridMultilevel"/>
    <w:tmpl w:val="2274033E"/>
    <w:lvl w:ilvl="0" w:tplc="AC48E64C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08FD98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4F62F166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96D2675C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A1D4EF7C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FCA28F94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9216F9C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5EC8934C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3BB29A22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abstractNum w:abstractNumId="6">
    <w:nsid w:val="5D6A6B95"/>
    <w:multiLevelType w:val="hybridMultilevel"/>
    <w:tmpl w:val="15AE1C2E"/>
    <w:lvl w:ilvl="0" w:tplc="8AB0E2D4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FCAEFC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7C623362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BC0CA58E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AD9A86E8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F904AE2C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59906906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A83EDC88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D696DC3C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abstractNum w:abstractNumId="7">
    <w:nsid w:val="66C7335D"/>
    <w:multiLevelType w:val="hybridMultilevel"/>
    <w:tmpl w:val="7346E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A4A3F"/>
    <w:multiLevelType w:val="hybridMultilevel"/>
    <w:tmpl w:val="23AE25A6"/>
    <w:lvl w:ilvl="0" w:tplc="CC72ACCC">
      <w:numFmt w:val="bullet"/>
      <w:lvlText w:val=""/>
      <w:lvlJc w:val="left"/>
      <w:pPr>
        <w:ind w:left="8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BD61392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0E6451D0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E8165000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8FE24226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074652AC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1152BB8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596CF2DA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562EA68E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abstractNum w:abstractNumId="9">
    <w:nsid w:val="7A1F5509"/>
    <w:multiLevelType w:val="hybridMultilevel"/>
    <w:tmpl w:val="1F820822"/>
    <w:lvl w:ilvl="0" w:tplc="5D12D5C4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5F275BC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53569A86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6E84208E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5B1A7458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B29EC31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CE6EDD68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95BE2B82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92B6DE9C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abstractNum w:abstractNumId="10">
    <w:nsid w:val="7A4E5763"/>
    <w:multiLevelType w:val="hybridMultilevel"/>
    <w:tmpl w:val="6EA8A2D4"/>
    <w:lvl w:ilvl="0" w:tplc="0409000F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3529F"/>
    <w:rsid w:val="00060744"/>
    <w:rsid w:val="000C475E"/>
    <w:rsid w:val="000E1400"/>
    <w:rsid w:val="00303E4C"/>
    <w:rsid w:val="00364DB5"/>
    <w:rsid w:val="004C630F"/>
    <w:rsid w:val="004E6169"/>
    <w:rsid w:val="00637FF8"/>
    <w:rsid w:val="007733F3"/>
    <w:rsid w:val="0078124C"/>
    <w:rsid w:val="00952F27"/>
    <w:rsid w:val="009A70CF"/>
    <w:rsid w:val="00BA196C"/>
    <w:rsid w:val="00BF701F"/>
    <w:rsid w:val="00C81161"/>
    <w:rsid w:val="00C944CA"/>
    <w:rsid w:val="00CB7F20"/>
    <w:rsid w:val="00D947F4"/>
    <w:rsid w:val="00E32C80"/>
    <w:rsid w:val="00F3529F"/>
    <w:rsid w:val="00F8245F"/>
    <w:rsid w:val="00F87EAB"/>
    <w:rsid w:val="00FA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01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BF701F"/>
    <w:pPr>
      <w:spacing w:before="1"/>
      <w:ind w:left="567" w:right="566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rsid w:val="00BF701F"/>
    <w:pPr>
      <w:ind w:left="1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F701F"/>
    <w:rPr>
      <w:sz w:val="24"/>
      <w:szCs w:val="24"/>
    </w:rPr>
  </w:style>
  <w:style w:type="paragraph" w:styleId="Title">
    <w:name w:val="Title"/>
    <w:basedOn w:val="Normal"/>
    <w:uiPriority w:val="10"/>
    <w:qFormat/>
    <w:rsid w:val="00BF701F"/>
    <w:pPr>
      <w:ind w:left="566" w:right="56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BF701F"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  <w:rsid w:val="00BF701F"/>
    <w:pPr>
      <w:spacing w:line="256" w:lineRule="exact"/>
      <w:ind w:left="180" w:right="18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E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DELL</cp:lastModifiedBy>
  <cp:revision>18</cp:revision>
  <cp:lastPrinted>2021-12-13T11:25:00Z</cp:lastPrinted>
  <dcterms:created xsi:type="dcterms:W3CDTF">2021-09-08T09:08:00Z</dcterms:created>
  <dcterms:modified xsi:type="dcterms:W3CDTF">2022-02-22T04:19:00Z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2021-09-08T00:00:00Z</vt:filetime>
  </property>
</Properties>
</file>